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d941" w14:paraId="ee7d941" w:rsidRDefault="0037771D" w:rsidP="0037771D" w:rsidR="0037771D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655B39">
        <w:rPr>
          <w:rFonts w:hAnsi="Times New Roman" w:ascii="Times New Roman"/>
          <w:b/>
          <w:sz w:val="28"/>
        </w:rPr>
        <w:t>20</w:t>
      </w:r>
      <w:proofErr w:type="spellEnd"/>
      <w:r w:rsidRPr="00655B39">
        <w:rPr>
          <w:rFonts w:hAnsi="Times New Roman" w:ascii="Times New Roman"/>
          <w:b/>
          <w:sz w:val="28"/>
        </w:rPr>
        <w:t>.</w:t>
      </w:r>
    </w:p>
    <w:p w:rsidRDefault="0037771D" w:rsidP="0037771D" w:rsidR="0037771D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37771D" w:rsidP="0037771D" w:rsidR="0037771D" w:rsidRPr="003726DD">
      <w:pPr>
        <w:jc w:val="center"/>
        <w:rPr>
          <w:rFonts w:hAnsi="Times New Roman" w:ascii="Times New Roman"/>
          <w:sz w:val="24"/>
        </w:rPr>
      </w:pPr>
    </w:p>
    <w:p w:rsidRDefault="0037771D" w:rsidP="0037771D" w:rsidR="0037771D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 Trgovački sud u Zagrebu</w:t>
      </w:r>
    </w:p>
    <w:p w:rsidRDefault="0037771D" w:rsidP="0037771D" w:rsidR="0037771D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</w:rPr>
        <w:t>P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oslovni broj spisa </w:t>
      </w:r>
      <w:r>
        <w:rPr>
          <w:rFonts w:hAnsi="Times New Roman" w:ascii="Times New Roman"/>
          <w:sz w:val="24"/>
          <w:szCs w:val="24"/>
          <w:lang w:val="pl-PL"/>
        </w:rPr>
        <w:t xml:space="preserve"> 7St-137/14-88</w:t>
      </w:r>
    </w:p>
    <w:p w:rsidRDefault="0037771D" w:rsidP="0037771D" w:rsidR="0037771D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Dužnik </w:t>
      </w:r>
      <w:r>
        <w:rPr>
          <w:rFonts w:hAnsi="Times New Roman" w:ascii="Times New Roman"/>
          <w:sz w:val="24"/>
          <w:szCs w:val="24"/>
          <w:lang w:val="pl-PL"/>
        </w:rPr>
        <w:t>Pavičić interijeri d.o.o. u stečaju, Sesvete, Ljudevita Posavskog 6, OIB 22461687889</w:t>
      </w:r>
    </w:p>
    <w:p w:rsidRDefault="0037771D" w:rsidP="0037771D" w:rsidR="0037771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37771D" w:rsidP="0037771D" w:rsidR="0037771D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A827E3">
        <w:rPr>
          <w:rFonts w:hAnsi="Times New Roman" w:ascii="Times New Roman"/>
          <w:sz w:val="24"/>
          <w:szCs w:val="24"/>
          <w:lang w:val="pl-PL"/>
        </w:rPr>
        <w:t>10</w:t>
      </w:r>
      <w:r>
        <w:rPr>
          <w:rFonts w:hAnsi="Times New Roman" w:ascii="Times New Roman"/>
          <w:sz w:val="24"/>
          <w:szCs w:val="24"/>
          <w:lang w:val="pl-PL"/>
        </w:rPr>
        <w:t xml:space="preserve">.03.2017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A827E3">
        <w:rPr>
          <w:rFonts w:hAnsi="Times New Roman" w:ascii="Times New Roman"/>
          <w:sz w:val="24"/>
          <w:szCs w:val="24"/>
          <w:lang w:val="pl-PL"/>
        </w:rPr>
        <w:t xml:space="preserve"> 14.08</w:t>
      </w:r>
      <w:r>
        <w:rPr>
          <w:rFonts w:hAnsi="Times New Roman" w:ascii="Times New Roman"/>
          <w:sz w:val="24"/>
          <w:szCs w:val="24"/>
          <w:lang w:val="pl-PL"/>
        </w:rPr>
        <w:t>.2017</w:t>
      </w:r>
    </w:p>
    <w:p w:rsidRDefault="0037771D" w:rsidP="0037771D" w:rsidR="0037771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navedenom periodu sukladno zaključku suda  poslovni broj 7 St-13</w:t>
      </w:r>
      <w:r w:rsidR="005518CB">
        <w:rPr>
          <w:rFonts w:hAnsi="Times New Roman" w:ascii="Times New Roman"/>
          <w:sz w:val="24"/>
          <w:szCs w:val="24"/>
          <w:lang w:val="pl-PL"/>
        </w:rPr>
        <w:t>7/14-92 od 25. svibnja 2017. god</w:t>
      </w:r>
      <w:r>
        <w:rPr>
          <w:rFonts w:hAnsi="Times New Roman" w:ascii="Times New Roman"/>
          <w:sz w:val="24"/>
          <w:szCs w:val="24"/>
          <w:lang w:val="pl-PL"/>
        </w:rPr>
        <w:t>ine,izvršena je uplata kupovnine  na račun razlučnog vjerovnika RH  iznos od 5.857,59 kuna isplata sa sudskog dep</w:t>
      </w:r>
      <w:r w:rsidR="002A6498">
        <w:rPr>
          <w:rFonts w:hAnsi="Times New Roman" w:ascii="Times New Roman"/>
          <w:sz w:val="24"/>
          <w:szCs w:val="24"/>
          <w:lang w:val="pl-PL"/>
        </w:rPr>
        <w:t xml:space="preserve">ozita Trgovačkog suda u Zagrebu i </w:t>
      </w:r>
      <w:r w:rsidR="005518CB">
        <w:rPr>
          <w:rFonts w:hAnsi="Times New Roman" w:ascii="Times New Roman"/>
          <w:sz w:val="24"/>
          <w:szCs w:val="24"/>
          <w:lang w:val="pl-PL"/>
        </w:rPr>
        <w:t xml:space="preserve">uplata kupovnine na račun stečajnog dužnika u iznosu 15.392,41 </w:t>
      </w:r>
      <w:r w:rsidR="00391001">
        <w:rPr>
          <w:rFonts w:hAnsi="Times New Roman" w:ascii="Times New Roman"/>
          <w:sz w:val="24"/>
          <w:szCs w:val="24"/>
          <w:lang w:val="pl-PL"/>
        </w:rPr>
        <w:t xml:space="preserve">kuna </w:t>
      </w:r>
      <w:r w:rsidR="005518CB">
        <w:rPr>
          <w:rFonts w:hAnsi="Times New Roman" w:ascii="Times New Roman"/>
          <w:sz w:val="24"/>
          <w:szCs w:val="24"/>
          <w:lang w:val="pl-PL"/>
        </w:rPr>
        <w:t xml:space="preserve">radi podmirenja obveza stečajne mase. </w:t>
      </w:r>
    </w:p>
    <w:p w:rsidRDefault="00C42917" w:rsidP="00C42917" w:rsidR="00C42917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A827E3" w:rsidP="002A6498" w:rsidR="00A827E3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A827E3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2A6498" w:rsidP="002A6498" w:rsidR="00E20B1B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čine</w:t>
      </w:r>
    </w:p>
    <w:p w:rsidRDefault="00E20B1B" w:rsidP="002A6498" w:rsidR="002A6498" w:rsidRPr="002A6498">
      <w:pPr>
        <w:spacing w:after="0"/>
        <w:rPr>
          <w:rFonts w:cstheme="minorBidi" w:eastAsiaTheme="minorHAnsi" w:hAnsiTheme="minorHAnsi" w:asciiTheme="minorHAnsi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1)</w:t>
      </w:r>
      <w:r w:rsidR="002A6498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P</w:t>
      </w:r>
      <w:proofErr w:type="spellStart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>arkirno</w:t>
      </w:r>
      <w:proofErr w:type="spellEnd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 xml:space="preserve"> garažno mjesto </w:t>
      </w:r>
      <w:proofErr w:type="spellStart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>PGM</w:t>
      </w:r>
      <w:proofErr w:type="spellEnd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 xml:space="preserve"> </w:t>
      </w:r>
      <w:proofErr w:type="spellStart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>22</w:t>
      </w:r>
      <w:proofErr w:type="spellEnd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 xml:space="preserve">, u podrumu zgrade u ulici Lanište </w:t>
      </w:r>
      <w:proofErr w:type="spellStart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>1e</w:t>
      </w:r>
      <w:proofErr w:type="spellEnd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>-</w:t>
      </w:r>
      <w:proofErr w:type="spellStart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>1h</w:t>
      </w:r>
      <w:proofErr w:type="spellEnd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>,  Zagreb , neto korisne površine 8,</w:t>
      </w:r>
      <w:proofErr w:type="spellStart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>98</w:t>
      </w:r>
      <w:proofErr w:type="spellEnd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 xml:space="preserve"> </w:t>
      </w:r>
      <w:proofErr w:type="spellStart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>m</w:t>
      </w:r>
      <w:r w:rsidR="002A6498" w:rsidRPr="002A6498">
        <w:rPr>
          <w:rFonts w:cstheme="minorBidi" w:eastAsiaTheme="minorHAnsi" w:hAnsiTheme="minorHAnsi" w:asciiTheme="minorHAnsi"/>
          <w:sz w:val="24"/>
          <w:szCs w:val="24"/>
          <w:vertAlign w:val="superscript"/>
        </w:rPr>
        <w:t>2</w:t>
      </w:r>
      <w:proofErr w:type="spellEnd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 xml:space="preserve">  upisane u zemljišne knjige Općinskog suda u Novom Zagrebu, zemljišnoknjižni odjel Novi Zagreb, zk.ul.br.50145, k.o. Blato Novo, suvlasnički dio 6/</w:t>
      </w:r>
      <w:proofErr w:type="spellStart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>10000</w:t>
      </w:r>
      <w:proofErr w:type="spellEnd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 xml:space="preserve"> etažno vlasništvo (E-</w:t>
      </w:r>
      <w:proofErr w:type="spellStart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>22</w:t>
      </w:r>
      <w:proofErr w:type="spellEnd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 xml:space="preserve">) koja se nalazi na </w:t>
      </w:r>
      <w:proofErr w:type="spellStart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>kčbr</w:t>
      </w:r>
      <w:proofErr w:type="spellEnd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 xml:space="preserve">. </w:t>
      </w:r>
      <w:proofErr w:type="spellStart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>1000</w:t>
      </w:r>
      <w:proofErr w:type="spellEnd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>/</w:t>
      </w:r>
      <w:proofErr w:type="spellStart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>10</w:t>
      </w:r>
      <w:proofErr w:type="spellEnd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 xml:space="preserve">, zgrada mješovite uporabe br. </w:t>
      </w:r>
      <w:proofErr w:type="spellStart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>1E</w:t>
      </w:r>
      <w:proofErr w:type="spellEnd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>,</w:t>
      </w:r>
      <w:proofErr w:type="spellStart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>1F</w:t>
      </w:r>
      <w:proofErr w:type="spellEnd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>,</w:t>
      </w:r>
      <w:proofErr w:type="spellStart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>1G</w:t>
      </w:r>
      <w:proofErr w:type="spellEnd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>,</w:t>
      </w:r>
      <w:proofErr w:type="spellStart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>1H</w:t>
      </w:r>
      <w:proofErr w:type="spellEnd"/>
      <w:r w:rsidR="002A6498" w:rsidRPr="002A6498">
        <w:rPr>
          <w:rFonts w:cstheme="minorBidi" w:eastAsiaTheme="minorHAnsi" w:hAnsiTheme="minorHAnsi" w:asciiTheme="minorHAnsi"/>
          <w:sz w:val="24"/>
          <w:szCs w:val="24"/>
        </w:rPr>
        <w:t>, i dvorište, Remetinečka cesta.</w:t>
      </w:r>
    </w:p>
    <w:p w:rsidRDefault="00E20B1B" w:rsidP="00C42917" w:rsidR="00C42917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2)</w:t>
      </w:r>
      <w:r w:rsidR="0039100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A6498">
        <w:rPr>
          <w:rFonts w:hAnsi="Times New Roman" w:ascii="Times New Roman"/>
          <w:sz w:val="24"/>
          <w:szCs w:val="24"/>
          <w:lang w:val="pl-PL"/>
        </w:rPr>
        <w:t>Obveznice izdavatelja Lanište d.o.o, Zagreb</w:t>
      </w:r>
      <w:r>
        <w:rPr>
          <w:rFonts w:hAnsi="Times New Roman" w:ascii="Times New Roman"/>
          <w:sz w:val="24"/>
          <w:szCs w:val="24"/>
          <w:lang w:val="pl-PL"/>
        </w:rPr>
        <w:t xml:space="preserve"> nomi</w:t>
      </w:r>
      <w:r w:rsidR="00A827E3">
        <w:rPr>
          <w:rFonts w:hAnsi="Times New Roman" w:ascii="Times New Roman"/>
          <w:sz w:val="24"/>
          <w:szCs w:val="24"/>
          <w:lang w:val="pl-PL"/>
        </w:rPr>
        <w:t>nalne vrijednosti 43.045,00 EURa</w:t>
      </w:r>
      <w:r>
        <w:rPr>
          <w:rFonts w:hAnsi="Times New Roman" w:ascii="Times New Roman"/>
          <w:sz w:val="24"/>
          <w:szCs w:val="24"/>
          <w:lang w:val="pl-PL"/>
        </w:rPr>
        <w:t>, tržišne vrijednosti cca 10% od nominalne.</w:t>
      </w:r>
    </w:p>
    <w:p w:rsidRDefault="00C42917" w:rsidP="00C42917" w:rsidR="00C42917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C42917" w:rsidP="00C42917" w:rsidR="00C42917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 w:rsidRPr="00C42917">
        <w:rPr>
          <w:rFonts w:hAnsi="Times New Roman" w:ascii="Times New Roman"/>
          <w:sz w:val="24"/>
          <w:szCs w:val="24"/>
          <w:lang w:val="pl-PL"/>
        </w:rPr>
        <w:t xml:space="preserve">U navedenom periodu  prodana je imovina stečajnog dužnika parkirno garažno mjesto, </w:t>
      </w:r>
      <w:r w:rsidR="00A827E3">
        <w:rPr>
          <w:rFonts w:hAnsi="Times New Roman" w:ascii="Times New Roman"/>
          <w:sz w:val="24"/>
          <w:szCs w:val="24"/>
          <w:lang w:val="pl-PL"/>
        </w:rPr>
        <w:tab/>
      </w:r>
      <w:r w:rsidRPr="00C42917">
        <w:rPr>
          <w:rFonts w:hAnsi="Times New Roman" w:ascii="Times New Roman"/>
          <w:sz w:val="24"/>
          <w:szCs w:val="24"/>
          <w:lang w:val="pl-PL"/>
        </w:rPr>
        <w:t>za iznos od 21.250,00 kuna sa uključenim PDVom</w:t>
      </w:r>
    </w:p>
    <w:p w:rsidRDefault="00C42917" w:rsidP="00C42917" w:rsidR="00C42917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E20B1B" w:rsidP="00E20B1B" w:rsidR="00E20B1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 xml:space="preserve">Nisu unovčene obveznice Laništa d.o.o. iz razloga što je naknadno utvrđena imovina </w:t>
      </w:r>
      <w:r w:rsidR="00A827E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brokeri traže suglasnost  suda o prodaji istih, postupak je u tijeku.</w:t>
      </w:r>
    </w:p>
    <w:p w:rsidRDefault="00C42917" w:rsidP="00C42917" w:rsidR="00C42917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2A6498" w:rsidP="00C42917" w:rsidR="00C42917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r</w:t>
      </w:r>
      <w:r w:rsidR="00C42917">
        <w:rPr>
          <w:rFonts w:hAnsi="Times New Roman" w:ascii="Times New Roman"/>
          <w:sz w:val="24"/>
          <w:szCs w:val="24"/>
          <w:lang w:val="pl-PL"/>
        </w:rPr>
        <w:t xml:space="preserve">azlučno pravo ostvareno prodajom imovine stečajnog dužnika, razlučnom vjerovniku </w:t>
      </w:r>
      <w:r w:rsidR="00A827E3">
        <w:rPr>
          <w:rFonts w:hAnsi="Times New Roman" w:ascii="Times New Roman"/>
          <w:sz w:val="24"/>
          <w:szCs w:val="24"/>
          <w:lang w:val="pl-PL"/>
        </w:rPr>
        <w:tab/>
      </w:r>
      <w:r w:rsidR="00C42917">
        <w:rPr>
          <w:rFonts w:hAnsi="Times New Roman" w:ascii="Times New Roman"/>
          <w:sz w:val="24"/>
          <w:szCs w:val="24"/>
          <w:lang w:val="pl-PL"/>
        </w:rPr>
        <w:t>RH uplaćeno 5.857,59 kuna.</w:t>
      </w:r>
    </w:p>
    <w:p w:rsidRDefault="00C42917" w:rsidP="00C42917" w:rsidR="00C42917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C42917" w:rsidP="00C42917" w:rsidR="00C42917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2A6498" w:rsidP="002A6498" w:rsidR="002A649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 xml:space="preserve">tijekom ovog postupka namiren je vjerovnik stečajne mase Poslovni plan d.o.o., </w:t>
      </w:r>
      <w:r w:rsidR="00A827E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Velika Gorica- knjigovodstveni servis sa osnova vođenja poslovnih knjiga podmiren </w:t>
      </w:r>
      <w:r w:rsidR="00A827E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iznos od 5.750,00 kuna</w:t>
      </w:r>
    </w:p>
    <w:p w:rsidRDefault="002A6498" w:rsidP="002A6498" w:rsidR="002A649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Zagrebački holding d.o.o., Zagreb, namirenje komunalne naknade iznos 279,91 kuna</w:t>
      </w:r>
    </w:p>
    <w:p w:rsidRDefault="00E20B1B" w:rsidP="002A6498" w:rsidR="00E20B1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 xml:space="preserve">Raiffeisen bank d.d. Zagreb, naknade za vođenje računa , trošak zatvaranja zaštićenog </w:t>
      </w:r>
      <w:r w:rsidR="00A827E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računa 500,00 kuna</w:t>
      </w:r>
    </w:p>
    <w:p w:rsidRDefault="00A827E3" w:rsidP="00C42917" w:rsidR="00C4291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 w:rsidR="00C42917" w:rsidRPr="00B40BEB">
        <w:rPr>
          <w:rFonts w:hAnsi="Times New Roman" w:ascii="Times New Roman"/>
          <w:sz w:val="24"/>
          <w:szCs w:val="24"/>
          <w:lang w:val="pl-PL"/>
        </w:rPr>
        <w:t>ostali podaci</w:t>
      </w:r>
    </w:p>
    <w:p w:rsidRDefault="00A827E3" w:rsidP="0037771D" w:rsidR="00C4291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 w:rsidR="00C42917">
        <w:rPr>
          <w:rFonts w:hAnsi="Times New Roman" w:ascii="Times New Roman"/>
          <w:sz w:val="24"/>
          <w:szCs w:val="24"/>
          <w:lang w:val="pl-PL"/>
        </w:rPr>
        <w:t>Trošak utvrđivanja tražbine 1.062,50 kuna</w:t>
      </w:r>
    </w:p>
    <w:p w:rsidRDefault="0037771D" w:rsidP="0037771D" w:rsidR="0037771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Nagrada stečajnom upravitelju u bruto iznosu 3.400,00 kuna</w:t>
      </w:r>
    </w:p>
    <w:p w:rsidRDefault="0037771D" w:rsidP="0037771D" w:rsidR="0037771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Porez na dodanu vrijednost 4.250,00 kuna</w:t>
      </w:r>
    </w:p>
    <w:p w:rsidRDefault="0037771D" w:rsidP="00A827E3" w:rsidR="00A827E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</w:t>
      </w:r>
      <w:r w:rsidR="00A827E3">
        <w:rPr>
          <w:rFonts w:hAnsi="Times New Roman" w:ascii="Times New Roman"/>
          <w:sz w:val="24"/>
          <w:szCs w:val="24"/>
          <w:lang w:val="pl-PL"/>
        </w:rPr>
        <w:t>rošak izrade pečata 150,00 kuna</w:t>
      </w:r>
    </w:p>
    <w:p w:rsidRDefault="00A827E3" w:rsidP="00A827E3" w:rsidR="00A827E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Stanje računa 1.065,00 kuna</w:t>
      </w:r>
    </w:p>
    <w:p w:rsidRDefault="0037771D" w:rsidP="0037771D" w:rsidR="0037771D">
      <w:pPr>
        <w:rPr>
          <w:rFonts w:hAnsi="Times New Roman" w:ascii="Times New Roman"/>
          <w:sz w:val="24"/>
          <w:szCs w:val="24"/>
          <w:lang w:val="pl-PL"/>
        </w:rPr>
      </w:pPr>
    </w:p>
    <w:p w:rsidRDefault="0037771D" w:rsidP="0037771D" w:rsidR="0037771D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37771D" w:rsidP="0037771D" w:rsidR="0037771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A827E3">
        <w:rPr>
          <w:rFonts w:hAnsi="Times New Roman" w:ascii="Times New Roman"/>
          <w:sz w:val="24"/>
          <w:szCs w:val="24"/>
          <w:lang w:val="pl-PL"/>
        </w:rPr>
        <w:t>14.08</w:t>
      </w:r>
      <w:r>
        <w:rPr>
          <w:rFonts w:hAnsi="Times New Roman" w:ascii="Times New Roman"/>
          <w:sz w:val="24"/>
          <w:szCs w:val="24"/>
          <w:lang w:val="pl-PL"/>
        </w:rPr>
        <w:t>.2017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A827E3">
        <w:rPr>
          <w:rFonts w:hAnsi="Times New Roman" w:ascii="Times New Roman"/>
          <w:sz w:val="24"/>
          <w:szCs w:val="24"/>
          <w:lang w:val="pl-PL"/>
        </w:rPr>
        <w:t xml:space="preserve"> 14.112</w:t>
      </w:r>
      <w:r w:rsidR="00E20B1B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2017</w:t>
      </w:r>
      <w:r w:rsidRPr="00B40BEB">
        <w:rPr>
          <w:rFonts w:hAnsi="Times New Roman" w:ascii="Times New Roman"/>
          <w:sz w:val="24"/>
          <w:szCs w:val="24"/>
          <w:lang w:val="pl-PL"/>
        </w:rPr>
        <w:t>.</w:t>
      </w:r>
    </w:p>
    <w:p w:rsidRDefault="0037771D" w:rsidP="0037771D" w:rsidR="0037771D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narednom periodu očekuje se unovčenje naknadno pro</w:t>
      </w:r>
      <w:r w:rsidR="00E20B1B">
        <w:rPr>
          <w:rFonts w:hAnsi="Times New Roman" w:ascii="Times New Roman"/>
          <w:sz w:val="24"/>
          <w:szCs w:val="24"/>
          <w:lang w:val="pl-PL"/>
        </w:rPr>
        <w:t xml:space="preserve">nađene imovine obveznica </w:t>
      </w:r>
      <w:r>
        <w:rPr>
          <w:rFonts w:hAnsi="Times New Roman" w:ascii="Times New Roman"/>
          <w:sz w:val="24"/>
          <w:szCs w:val="24"/>
          <w:lang w:val="pl-PL"/>
        </w:rPr>
        <w:t xml:space="preserve">izdavatelja Lanište d.o.o., </w:t>
      </w:r>
      <w:r w:rsidR="00E20B1B">
        <w:rPr>
          <w:rFonts w:hAnsi="Times New Roman" w:ascii="Times New Roman"/>
          <w:sz w:val="24"/>
          <w:szCs w:val="24"/>
          <w:lang w:val="pl-PL"/>
        </w:rPr>
        <w:t>.</w:t>
      </w:r>
    </w:p>
    <w:p w:rsidRDefault="0037771D" w:rsidP="0037771D" w:rsidR="0037771D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37771D" w:rsidP="0037771D" w:rsidR="005518C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</w:p>
    <w:p w:rsidRDefault="00A827E3" w:rsidP="0037771D" w:rsidR="0037771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Velika Gorica, 14.08</w:t>
      </w:r>
      <w:r w:rsidR="005518CB">
        <w:rPr>
          <w:rFonts w:hAnsi="Times New Roman" w:ascii="Times New Roman"/>
          <w:sz w:val="24"/>
          <w:szCs w:val="24"/>
          <w:lang w:val="pl-PL"/>
        </w:rPr>
        <w:t>.2017.</w:t>
      </w:r>
      <w:r w:rsidR="0037771D">
        <w:rPr>
          <w:rFonts w:hAnsi="Times New Roman" w:ascii="Times New Roman"/>
          <w:sz w:val="24"/>
          <w:szCs w:val="24"/>
          <w:lang w:val="pl-PL"/>
        </w:rPr>
        <w:tab/>
      </w:r>
      <w:r w:rsidR="0037771D">
        <w:rPr>
          <w:rFonts w:hAnsi="Times New Roman" w:ascii="Times New Roman"/>
          <w:sz w:val="24"/>
          <w:szCs w:val="24"/>
          <w:lang w:val="pl-PL"/>
        </w:rPr>
        <w:tab/>
      </w:r>
      <w:r w:rsidR="0037771D">
        <w:rPr>
          <w:rFonts w:hAnsi="Times New Roman" w:ascii="Times New Roman"/>
          <w:sz w:val="24"/>
          <w:szCs w:val="24"/>
          <w:lang w:val="pl-PL"/>
        </w:rPr>
        <w:tab/>
      </w:r>
      <w:r w:rsidR="0037771D">
        <w:rPr>
          <w:rFonts w:hAnsi="Times New Roman" w:ascii="Times New Roman"/>
          <w:sz w:val="24"/>
          <w:szCs w:val="24"/>
          <w:lang w:val="pl-PL"/>
        </w:rPr>
        <w:tab/>
      </w:r>
      <w:r w:rsidR="0037771D">
        <w:rPr>
          <w:rFonts w:hAnsi="Times New Roman" w:ascii="Times New Roman"/>
          <w:sz w:val="24"/>
          <w:szCs w:val="24"/>
          <w:lang w:val="pl-PL"/>
        </w:rPr>
        <w:tab/>
      </w:r>
      <w:r w:rsidR="0037771D">
        <w:rPr>
          <w:rFonts w:hAnsi="Times New Roman" w:ascii="Times New Roman"/>
          <w:sz w:val="24"/>
          <w:szCs w:val="24"/>
          <w:lang w:val="pl-PL"/>
        </w:rPr>
        <w:tab/>
      </w:r>
      <w:r w:rsidR="0037771D"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5518CB" w:rsidP="0037771D" w:rsidR="005518C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Stjepan Rakarec</w:t>
      </w:r>
    </w:p>
    <w:p w:rsidRDefault="008B6D9C" w:rsidR="008B6D9C"/>
    <w:sectPr w:rsidR="008B6D9C">
      <w:pgSz w:h="16838" w:w="11906"/>
      <w:pgMar w:gutter="0" w:footer="708" w:header="708" w:left="1440" w:bottom="1440" w:right="144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535B"/>
    <w:rsid w:val="002A6498"/>
    <w:rsid w:val="002D780A"/>
    <w:rsid w:val="0037771D"/>
    <w:rsid w:val="00391001"/>
    <w:rsid w:val="005518CB"/>
    <w:rsid w:val="0079535B"/>
    <w:rsid w:val="008B6D9C"/>
    <w:rsid w:val="00A06F05"/>
    <w:rsid w:val="00A827E3"/>
    <w:rsid w:val="00C42917"/>
    <w:rsid w:val="00E20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771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18CB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18CB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D7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8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80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80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80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771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18CB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18CB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D7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8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80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80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80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St-137/2014-95</izvorni_sadrzaj>
    <derivirana_varijabla naziv="DomainObject.Oznaka_1">St-137/2014-95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2014.</izvorni_sadrzaj>
    <derivirana_varijabla naziv="DomainObject.Predmet.DatumOsnivanja_1">25.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St-137/2014</izvorni_sadrzaj>
    <derivirana_varijabla naziv="DomainObject.Predmet.OznakaBroj_1">St-137/2014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PAVIČIĆ INTERIJERI d.o.o.</izvorni_sadrzaj>
    <derivirana_varijabla naziv="DomainObject.Predmet.ProtustrankaFormated_1">  PAVIČIĆ INTERIJERI d.o.o.</derivirana_varijabla>
  </DomainObject.Predmet.ProtustrankaFormated>
  <DomainObject.Predmet.ProtustrankaFormatedOIB>
    <izvorni_sadrzaj>  PAVIČIĆ INTERIJERI d.o.o., OIB 22461687889</izvorni_sadrzaj>
    <derivirana_varijabla naziv="DomainObject.Predmet.ProtustrankaFormatedOIB_1">  PAVIČIĆ INTERIJERI d.o.o., OIB 22461687889</derivirana_varijabla>
  </DomainObject.Predmet.ProtustrankaFormatedOIB>
  <DomainObject.Predmet.ProtustrankaFormatedWithAdress>
    <izvorni_sadrzaj> PAVIČIĆ INTERIJERI d.o.o., Ljudevita Posavskog 6, 10360 Sesvete</izvorni_sadrzaj>
    <derivirana_varijabla naziv="DomainObject.Predmet.ProtustrankaFormatedWithAdress_1"> PAVIČIĆ INTERIJERI d.o.o., Ljudevita Posavskog 6, 10360 Sesvete</derivirana_varijabla>
  </DomainObject.Predmet.ProtustrankaFormatedWithAdress>
  <DomainObject.Predmet.ProtustrankaFormatedWithAdressOIB>
    <izvorni_sadrzaj> PAVIČIĆ INTERIJERI d.o.o., OIB 22461687889, Ljudevita Posavskog 6, 10360 Sesvete</izvorni_sadrzaj>
    <derivirana_varijabla naziv="DomainObject.Predmet.ProtustrankaFormatedWithAdressOIB_1"> PAVIČIĆ INTERIJERI d.o.o., OIB 22461687889, Ljudevita Posavskog 6, 10360 Sesvete</derivirana_varijabla>
  </DomainObject.Predmet.ProtustrankaFormatedWithAdressOIB>
  <DomainObject.Predmet.ProtustrankaWithAdress>
    <izvorni_sadrzaj>PAVIČIĆ INTERIJERI d.o.o. Ljudevita Posavskog 6, 10360 Sesvete</izvorni_sadrzaj>
    <derivirana_varijabla naziv="DomainObject.Predmet.ProtustrankaWithAdress_1">PAVIČIĆ INTERIJERI d.o.o. Ljudevita Posavskog 6, 10360 Sesvete</derivirana_varijabla>
  </DomainObject.Predmet.ProtustrankaWithAdress>
  <DomainObject.Predmet.ProtustrankaWithAdressOIB>
    <izvorni_sadrzaj>PAVIČIĆ INTERIJERI d.o.o., OIB 22461687889, Ljudevita Posavskog 6, 10360 Sesvete</izvorni_sadrzaj>
    <derivirana_varijabla naziv="DomainObject.Predmet.ProtustrankaWithAdressOIB_1">PAVIČIĆ INTERIJERI d.o.o., OIB 22461687889, Ljudevita Posavskog 6, 10360 Sesvete</derivirana_varijabla>
  </DomainObject.Predmet.ProtustrankaWithAdressOIB>
  <DomainObject.Predmet.ProtustrankaNazivFormated>
    <izvorni_sadrzaj>PAVIČIĆ INTERIJERI d.o.o.</izvorni_sadrzaj>
    <derivirana_varijabla naziv="DomainObject.Predmet.ProtustrankaNazivFormated_1">PAVIČIĆ INTERIJERI d.o.o.</derivirana_varijabla>
  </DomainObject.Predmet.ProtustrankaNazivFormated>
  <DomainObject.Predmet.ProtustrankaNazivFormatedOIB>
    <izvorni_sadrzaj>PAVIČIĆ INTERIJERI d.o.o., OIB 22461687889</izvorni_sadrzaj>
    <derivirana_varijabla naziv="DomainObject.Predmet.ProtustrankaNazivFormatedOIB_1">PAVIČIĆ INTERIJERI d.o.o., OIB 22461687889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Čakarić zastupanog po punomoćniku JOVAN DONESKI; Koviljka Pavličić; Zdenko Milas; Marijana Jagunić</izvorni_sadrzaj>
    <derivirana_varijabla naziv="DomainObject.Predmet.StrankaFormated_1">  Ivan Čakarić zastupanog po punomoćniku JOVAN DONESKI; Koviljka Pavličić; Zdenko Milas; Marijana Jagunić</derivirana_varijabla>
  </DomainObject.Predmet.StrankaFormated>
  <DomainObject.Predmet.StrankaFormatedOIB>
    <izvorni_sadrzaj>  Ivan Čakarić, OIB 44084607706 zastupanog po punomoćniku JOVAN DONESKI; Koviljka Pavličić, OIB 27807140707; Zdenko Milas, OIB 24275082512; Marijana Jagunić</izvorni_sadrzaj>
    <derivirana_varijabla naziv="DomainObject.Predmet.StrankaFormatedOIB_1">  Ivan Čakarić, OIB 44084607706 zastupanog po punomoćniku JOVAN DONESKI; Koviljka Pavličić, OIB 27807140707; Zdenko Milas, OIB 24275082512; Marijana Jagunić</derivirana_varijabla>
  </DomainObject.Predmet.StrankaFormatedOIB>
  <DomainObject.Predmet.StrankaFormatedWithAdress>
    <izvorni_sadrzaj> Ivan Čakarić, Vrbovačka Cesta 74, 43500 Vrbovac zastupanog po punomoćniku JOVAN DONESKI; Koviljka Pavličić, Savska Cesta 155 B, 10000 Zagreb; Zdenko Milas, Hrgovići 28, 10000 Zagreb; Marijana Jagunić</izvorni_sadrzaj>
    <derivirana_varijabla naziv="DomainObject.Predmet.StrankaFormatedWithAdress_1"> Ivan Čakarić, Vrbovačka Cesta 74, 43500 Vrbovac zastupanog po punomoćniku JOVAN DONESKI; Koviljka Pavličić, Savska Cesta 155 B, 10000 Zagreb; Zdenko Milas, Hrgovići 28, 10000 Zagreb; Marijana Jagunić</derivirana_varijabla>
  </DomainObject.Predmet.StrankaFormatedWithAdress>
  <DomainObject.Predmet.StrankaFormatedWithAdressOIB>
    <izvorni_sadrzaj> Ivan Čakarić, OIB 44084607706, Vrbovačka Cesta 74, 43500 Vrbovac zastupanog po punomoćniku JOVAN DONESKI; Koviljka Pavličić, OIB 27807140707, Savska Cesta 155 B, 10000 Zagreb; Zdenko Milas, OIB 24275082512, Hrgovići 28, 10000 Zagreb; Marijana Jagunić</izvorni_sadrzaj>
    <derivirana_varijabla naziv="DomainObject.Predmet.StrankaFormatedWithAdressOIB_1"> Ivan Čakarić, OIB 44084607706, Vrbovačka Cesta 74, 43500 Vrbovac zastupanog po punomoćniku JOVAN DONESKI; Koviljka Pavličić, OIB 27807140707, Savska Cesta 155 B, 10000 Zagreb; Zdenko Milas, OIB 24275082512, Hrgovići 28, 10000 Zagreb; Marijana Jagunić</derivirana_varijabla>
  </DomainObject.Predmet.StrankaFormatedWithAdressOIB>
  <DomainObject.Predmet.StrankaWithAdress>
    <izvorni_sadrzaj>Ivan Čakarić Vrbovačka Cesta 74,43500 Vrbovac,Koviljka Pavličić Savska Cesta 155 B,10000 Zagreb,Zdenko Milas Hrgovići 28,10000 Zagreb,Marijana Jagunić </izvorni_sadrzaj>
    <derivirana_varijabla naziv="DomainObject.Predmet.StrankaWithAdress_1">Ivan Čakarić Vrbovačka Cesta 74,43500 Vrbovac,Koviljka Pavličić Savska Cesta 155 B,10000 Zagreb,Zdenko Milas Hrgovići 28,10000 Zagreb,Marijana Jagunić </derivirana_varijabla>
  </DomainObject.Predmet.StrankaWithAdress>
  <DomainObject.Predmet.StrankaWithAdressOIB>
    <izvorni_sadrzaj>Ivan Čakarić, OIB 44084607706, Vrbovačka Cesta 74,43500 Vrbovac,Koviljka Pavličić, OIB 27807140707, Savska Cesta 155 B,10000 Zagreb,Zdenko Milas, OIB 24275082512, Hrgovići 28,10000 Zagreb,Marijana Jagunić</izvorni_sadrzaj>
    <derivirana_varijabla naziv="DomainObject.Predmet.StrankaWithAdressOIB_1">Ivan Čakarić, OIB 44084607706, Vrbovačka Cesta 74,43500 Vrbovac,Koviljka Pavličić, OIB 27807140707, Savska Cesta 155 B,10000 Zagreb,Zdenko Milas, OIB 24275082512, Hrgovići 28,10000 Zagreb,Marijana Jagunić</derivirana_varijabla>
  </DomainObject.Predmet.StrankaWithAdressOIB>
  <DomainObject.Predmet.StrankaNazivFormated>
    <izvorni_sadrzaj>Ivan Čakarić,Koviljka Pavličić,Zdenko Milas,Marijana Jagunić</izvorni_sadrzaj>
    <derivirana_varijabla naziv="DomainObject.Predmet.StrankaNazivFormated_1">Ivan Čakarić,Koviljka Pavličić,Zdenko Milas,Marijana Jagunić</derivirana_varijabla>
  </DomainObject.Predmet.StrankaNazivFormated>
  <DomainObject.Predmet.StrankaNazivFormatedOIB>
    <izvorni_sadrzaj>Ivan Čakarić, OIB 44084607706,Koviljka Pavličić, OIB 27807140707,Zdenko Milas, OIB 24275082512,Marijana Jagunić</izvorni_sadrzaj>
    <derivirana_varijabla naziv="DomainObject.Predmet.StrankaNazivFormatedOIB_1">Ivan Čakarić, OIB 44084607706,Koviljka Pavličić, OIB 27807140707,Zdenko Milas, OIB 24275082512,Marijana Jagunić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Ivan Čakarić zastupanog po punomoćniku JOVAN DONESKI</item>
      <item>Koviljka Pavličić</item>
      <item>Zdenko Milas</item>
      <item>Marijana Jagunić</item>
    </izvorni_sadrzaj>
    <derivirana_varijabla naziv="DomainObject.Predmet.StrankaListFormated_1">
      <item>Ivan Čakarić zastupanog po punomoćniku JOVAN DONESKI</item>
      <item>Koviljka Pavličić</item>
      <item>Zdenko Milas</item>
      <item>Marijana Jagunić</item>
    </derivirana_varijabla>
  </DomainObject.Predmet.StrankaListFormated>
  <DomainObject.Predmet.StrankaListFormatedOIB>
    <izvorni_sadrzaj>
      <item>Ivan Čakarić, OIB 44084607706 zastupanog po punomoćniku JOVAN DONESKI</item>
      <item>Koviljka Pavličić, OIB 27807140707</item>
      <item>Zdenko Milas, OIB 24275082512</item>
      <item>Marijana Jagunić</item>
    </izvorni_sadrzaj>
    <derivirana_varijabla naziv="DomainObject.Predmet.StrankaListFormatedOIB_1">
      <item>Ivan Čakarić, OIB 44084607706 zastupanog po punomoćniku JOVAN DONESKI</item>
      <item>Koviljka Pavličić, OIB 27807140707</item>
      <item>Zdenko Milas, OIB 24275082512</item>
      <item>Marijana Jagunić</item>
    </derivirana_varijabla>
  </DomainObject.Predmet.StrankaListFormatedOIB>
  <DomainObject.Predmet.StrankaListFormatedWithAdress>
    <izvorni_sadrzaj>
      <item>Ivan Čakarić, Vrbovačka Cesta 74, 43500 Vrbovac zastupanog po punomoćniku JOVAN DONESKI</item>
      <item>Koviljka Pavličić, Savska Cesta 155 B, 10000 Zagreb</item>
      <item>Zdenko Milas, Hrgovići 28, 10000 Zagreb</item>
      <item>Marijana Jagunić</item>
    </izvorni_sadrzaj>
    <derivirana_varijabla naziv="DomainObject.Predmet.StrankaListFormatedWithAdress_1">
      <item>Ivan Čakarić, Vrbovačka Cesta 74, 43500 Vrbovac zastupanog po punomoćniku JOVAN DONESKI</item>
      <item>Koviljka Pavličić, Savska Cesta 155 B, 10000 Zagreb</item>
      <item>Zdenko Milas, Hrgovići 28, 10000 Zagreb</item>
      <item>Marijana Jagunić</item>
    </derivirana_varijabla>
  </DomainObject.Predmet.StrankaListFormatedWithAdress>
  <DomainObject.Predmet.StrankaListFormatedWithAdressOIB>
    <izvorni_sadrzaj>
      <item>Ivan Čakarić, OIB 44084607706, Vrbovačka Cesta 74, 43500 Vrbovac zastupanog po punomoćniku JOVAN DONESKI</item>
      <item>Koviljka Pavličić, OIB 27807140707, Savska Cesta 155 B, 10000 Zagreb</item>
      <item>Zdenko Milas, OIB 24275082512, Hrgovići 28, 10000 Zagreb</item>
      <item>Marijana Jagunić</item>
    </izvorni_sadrzaj>
    <derivirana_varijabla naziv="DomainObject.Predmet.StrankaListFormatedWithAdressOIB_1">
      <item>Ivan Čakarić, OIB 44084607706, Vrbovačka Cesta 74, 43500 Vrbovac zastupanog po punomoćniku JOVAN DONESKI</item>
      <item>Koviljka Pavličić, OIB 27807140707, Savska Cesta 155 B, 10000 Zagreb</item>
      <item>Zdenko Milas, OIB 24275082512, Hrgovići 28, 10000 Zagreb</item>
      <item>Marijana Jagunić</item>
    </derivirana_varijabla>
  </DomainObject.Predmet.StrankaListFormatedWithAdressOIB>
  <DomainObject.Predmet.StrankaListNazivFormated>
    <izvorni_sadrzaj>
      <item>Ivan Čakarić</item>
      <item>Koviljka Pavličić</item>
      <item>Zdenko Milas</item>
      <item>Marijana Jagunić</item>
    </izvorni_sadrzaj>
    <derivirana_varijabla naziv="DomainObject.Predmet.StrankaListNazivFormated_1">
      <item>Ivan Čakarić</item>
      <item>Koviljka Pavličić</item>
      <item>Zdenko Milas</item>
      <item>Marijana Jagunić</item>
    </derivirana_varijabla>
  </DomainObject.Predmet.StrankaListNazivFormated>
  <DomainObject.Predmet.StrankaListNazivFormatedOIB>
    <izvorni_sadrzaj>
      <item>Ivan Čakarić, OIB 44084607706</item>
      <item>Koviljka Pavličić, OIB 27807140707</item>
      <item>Zdenko Milas, OIB 24275082512</item>
      <item>Marijana Jagunić</item>
    </izvorni_sadrzaj>
    <derivirana_varijabla naziv="DomainObject.Predmet.StrankaListNazivFormatedOIB_1">
      <item>Ivan Čakarić, OIB 44084607706</item>
      <item>Koviljka Pavličić, OIB 27807140707</item>
      <item>Zdenko Milas, OIB 24275082512</item>
      <item>Marijana Jagunić</item>
    </derivirana_varijabla>
  </DomainObject.Predmet.StrankaListNazivFormatedOIB>
  <DomainObject.Predmet.ProtuStrankaListFormated>
    <izvorni_sadrzaj>
      <item>PAVIČIĆ INTERIJERI d.o.o.</item>
    </izvorni_sadrzaj>
    <derivirana_varijabla naziv="DomainObject.Predmet.ProtuStrankaListFormated_1">
      <item>PAVIČIĆ INTERIJERI d.o.o.</item>
    </derivirana_varijabla>
  </DomainObject.Predmet.ProtuStrankaListFormated>
  <DomainObject.Predmet.ProtuStrankaListFormatedOIB>
    <izvorni_sadrzaj>
      <item>PAVIČIĆ INTERIJERI d.o.o., OIB 22461687889</item>
    </izvorni_sadrzaj>
    <derivirana_varijabla naziv="DomainObject.Predmet.ProtuStrankaListFormatedOIB_1">
      <item>PAVIČIĆ INTERIJERI d.o.o., OIB 22461687889</item>
    </derivirana_varijabla>
  </DomainObject.Predmet.ProtuStrankaListFormatedOIB>
  <DomainObject.Predmet.ProtuStrankaListFormatedWithAdress>
    <izvorni_sadrzaj>
      <item>PAVIČIĆ INTERIJERI d.o.o., Ljudevita Posavskog 6, 10360 Sesvete</item>
    </izvorni_sadrzaj>
    <derivirana_varijabla naziv="DomainObject.Predmet.ProtuStrankaListFormatedWithAdress_1">
      <item>PAVIČIĆ INTERIJERI d.o.o., Ljudevita Posavskog 6, 10360 Sesvete</item>
    </derivirana_varijabla>
  </DomainObject.Predmet.ProtuStrankaListFormatedWithAdress>
  <DomainObject.Predmet.ProtuStrankaListFormatedWithAdressOIB>
    <izvorni_sadrzaj>
      <item>PAVIČIĆ INTERIJERI d.o.o., OIB 22461687889, Ljudevita Posavskog 6, 10360 Sesvete</item>
    </izvorni_sadrzaj>
    <derivirana_varijabla naziv="DomainObject.Predmet.ProtuStrankaListFormatedWithAdressOIB_1">
      <item>PAVIČIĆ INTERIJERI d.o.o., OIB 22461687889, Ljudevita Posavskog 6, 10360 Sesvete</item>
    </derivirana_varijabla>
  </DomainObject.Predmet.ProtuStrankaListFormatedWithAdressOIB>
  <DomainObject.Predmet.ProtuStrankaListNazivFormated>
    <izvorni_sadrzaj>
      <item>PAVIČIĆ INTERIJERI d.o.o.</item>
    </izvorni_sadrzaj>
    <derivirana_varijabla naziv="DomainObject.Predmet.ProtuStrankaListNazivFormated_1">
      <item>PAVIČIĆ INTERIJERI d.o.o.</item>
    </derivirana_varijabla>
  </DomainObject.Predmet.ProtuStrankaListNazivFormated>
  <DomainObject.Predmet.ProtuStrankaListNazivFormatedOIB>
    <izvorni_sadrzaj>
      <item>PAVIČIĆ INTERIJERI d.o.o., OIB 22461687889</item>
    </izvorni_sadrzaj>
    <derivirana_varijabla naziv="DomainObject.Predmet.ProtuStrankaListNazivFormatedOIB_1">
      <item>PAVIČIĆ INTERIJERI d.o.o., OIB 22461687889</item>
    </derivirana_varijabla>
  </DomainObject.Predmet.ProtuStrankaListNazivFormatedOIB>
  <DomainObject.Predmet.OstaliListFormated>
    <izvorni_sadrzaj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Formated_1"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derivirana_varijabla>
  </DomainObject.Predmet.OstaliListFormated>
  <DomainObject.Predmet.OstaliListFormatedOIB>
    <izvorni_sadrzaj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FormatedOIB_1"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FormatedOIB>
  <DomainObject.Predmet.OstaliListFormatedWithAdress>
    <izvorni_sadrzaj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izvorni_sadrzaj>
    <derivirana_varijabla naziv="DomainObject.Predmet.OstaliListFormatedWithAdress_1"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derivirana_varijabla>
  </DomainObject.Predmet.OstaliListFormatedWithAdress>
  <DomainObject.Predmet.OstaliListFormatedWithAdressOIB>
    <izvorni_sadrzaj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izvorni_sadrzaj>
    <derivirana_varijabla naziv="DomainObject.Predmet.OstaliListFormatedWithAdressOIB_1"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derivirana_varijabla>
  </DomainObject.Predmet.OstaliListFormatedWithAdressOIB>
  <DomainObject.Predmet.OstaliListNazivFormated>
    <izvorni_sadrzaj>
      <item>JOVAN DONESKI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NazivFormated_1">
      <item>JOVAN DONESKI</item>
      <item>Željko Picak</item>
      <item>Stjepan Rakarec</item>
      <item>Ministarstvo financija, Porezna uprava</item>
      <item>ŽUPANIJSKO DRŽAVNO ODVJETNIŠTVO U ZAGREBU, GUO</item>
    </derivirana_varijabla>
  </DomainObject.Predmet.OstaliListNazivFormated>
  <DomainObject.Predmet.OstaliListNazivFormatedOIB>
    <izvorni_sadrzaj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NazivFormatedOIB_1"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Čakarić i dr.</izvorni_sadrzaj>
    <derivirana_varijabla naziv="DomainObject.Predmet.StrankaIDrugi_1">Ivan Čakarić i dr.</derivirana_varijabla>
  </DomainObject.Predmet.StrankaIDrugi>
  <DomainObject.Predmet.ProtustrankaIDrugi>
    <izvorni_sadrzaj>PAVIČIĆ INTERIJERI d.o.o.</izvorni_sadrzaj>
    <derivirana_varijabla naziv="DomainObject.Predmet.ProtustrankaIDrugi_1">PAVIČIĆ INTERIJERI d.o.o.</derivirana_varijabla>
  </DomainObject.Predmet.ProtustrankaIDrugi>
  <DomainObject.Predmet.StrankaIDrugiAdressOIB>
    <izvorni_sadrzaj>Ivan Čakarić, OIB 44084607706, Vrbovačka Cesta 74, 43500 Vrbovac i dr.</izvorni_sadrzaj>
    <derivirana_varijabla naziv="DomainObject.Predmet.StrankaIDrugiAdressOIB_1">Ivan Čakarić, OIB 44084607706, Vrbovačka Cesta 74, 43500 Vrbovac i dr.</derivirana_varijabla>
  </DomainObject.Predmet.StrankaIDrugiAdressOIB>
  <DomainObject.Predmet.ProtustrankaIDrugiAdressOIB>
    <izvorni_sadrzaj>PAVIČIĆ INTERIJERI d.o.o., OIB 22461687889, Ljudevita Posavskog 6, 10360 Sesvete</izvorni_sadrzaj>
    <derivirana_varijabla naziv="DomainObject.Predmet.ProtustrankaIDrugiAdressOIB_1">PAVIČIĆ INTERIJERI d.o.o., OIB 22461687889, Ljudevita Posavskog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  <item>Koviljka Pavličić</item>
      <item>Zdenko Milas</item>
      <item>Marijana Jagunić</item>
    </izvorni_sadrzaj>
    <derivirana_varijabla naziv="DomainObject.Predmet.SudioniciListNaziv_1"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  <item>Koviljka Pavličić</item>
      <item>Zdenko Milas</item>
      <item>Marijana Jagunić</item>
    </derivirana_varijabla>
  </DomainObject.Predmet.SudioniciListNaziv>
  <DomainObject.Predmet.SudioniciListAdressOIB>
    <izvorni_sadrzaj>
      <item>Ivan Čakarić, OIB 44084607706, Vrbovačka Cesta 74,43500 Vrbovac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  <item>Koviljka Pavličić, OIB 27807140707, Savska Cesta 155 B,10000 Zagreb</item>
      <item>Zdenko Milas, OIB 24275082512, Hrgovići 28,10000 Zagreb</item>
      <item>Marijana Jagunić</item>
    </izvorni_sadrzaj>
    <derivirana_varijabla naziv="DomainObject.Predmet.SudioniciListAdressOIB_1">
      <item>Ivan Čakarić, OIB 44084607706, Vrbovačka Cesta 74,43500 Vrbovac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  <item>Koviljka Pavličić, OIB 27807140707, Savska Cesta 155 B,10000 Zagreb</item>
      <item>Zdenko Milas, OIB 24275082512, Hrgovići 28,10000 Zagreb</item>
      <item>Marijana Jagunić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44084607706</item>
      <item>, OIB 22461687889</item>
      <item>, OIB null</item>
      <item>, OIB 97023582281</item>
      <item>, OIB 64132194100</item>
      <item>, OIB 18683136487</item>
      <item>, OIB null</item>
      <item>, OIB 27807140707</item>
      <item>, OIB 24275082512</item>
      <item>, OIB null</item>
    </izvorni_sadrzaj>
    <derivirana_varijabla naziv="DomainObject.Predmet.SudioniciListNazivOIB_1">
      <item>, OIB 44084607706</item>
      <item>, OIB 22461687889</item>
      <item>, OIB null</item>
      <item>, OIB 97023582281</item>
      <item>, OIB 64132194100</item>
      <item>, OIB 18683136487</item>
      <item>, OIB null</item>
      <item>, OIB 27807140707</item>
      <item>, OIB 24275082512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2594</properties:Characters>
  <properties:Lines>56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2017-08-23T09:27:00Z</dcterms:created>
  <dc:creator>Stjepan</dc:creator>
  <cp:lastModifiedBy>Kristina Švajger</cp:lastModifiedBy>
  <cp:lastPrinted>2017-08-13T13:36:00Z</cp:lastPrinted>
  <dcterms:modified xmlns:xsi="http://www.w3.org/2001/XMLSchema-instance" xsi:type="dcterms:W3CDTF">2017-08-23T09:28:00Z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St-137/2014-95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