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fd16" w14:paraId="e69fd16" w:rsidRDefault="00A55B1A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85188">
      <w:pPr>
        <w:jc w:val="center"/>
        <w:rPr>
          <w:rFonts w:hAnsi="Times New Roman" w:ascii="Times New Roman"/>
          <w:b/>
          <w:szCs w:val="24"/>
          <w:lang w:val="hr-HR"/>
        </w:rPr>
      </w:pPr>
      <w:r w:rsidRPr="0068518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68518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685188">
      <w:pPr>
        <w:jc w:val="center"/>
        <w:rPr>
          <w:rFonts w:hAnsi="Times New Roman" w:ascii="Times New Roman"/>
          <w:b/>
          <w:szCs w:val="24"/>
          <w:lang w:val="hr-HR"/>
        </w:rPr>
      </w:pPr>
      <w:r w:rsidRPr="0068518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685188">
        <w:rPr>
          <w:rFonts w:hAnsi="Times New Roman" w:ascii="Times New Roman"/>
          <w:szCs w:val="24"/>
          <w:lang w:val="hr-HR"/>
        </w:rPr>
        <w:t>Jasminki Gadži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707393">
        <w:rPr>
          <w:rFonts w:hAnsi="Times New Roman" w:ascii="Times New Roman"/>
        </w:rPr>
        <w:t>VECTOR TRGOVINA j.d.o.o., Zagreb, Hvarska 3, OIB: 91973082056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DA14DB" w:rsidRPr="00DA14DB">
        <w:rPr>
          <w:rFonts w:hAnsi="Times New Roman" w:ascii="Times New Roman"/>
          <w:lang w:val="hr-HR"/>
        </w:rPr>
        <w:t>1</w:t>
      </w:r>
      <w:r w:rsidR="00685188">
        <w:rPr>
          <w:rFonts w:hAnsi="Times New Roman" w:ascii="Times New Roman"/>
          <w:lang w:val="hr-HR"/>
        </w:rPr>
        <w:t>9</w:t>
      </w:r>
      <w:r w:rsidR="00C2187E" w:rsidRPr="00DA14DB">
        <w:rPr>
          <w:rFonts w:hAnsi="Times New Roman" w:ascii="Times New Roman"/>
          <w:lang w:val="hr-HR"/>
        </w:rPr>
        <w:t>. veljače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707393">
        <w:rPr>
          <w:rFonts w:hAnsi="Times New Roman" w:ascii="Times New Roman"/>
        </w:rPr>
        <w:t>VECTOR TRGOVINA j.d.o.o., Zagreb, Hvarska 3, OIB: 91973082056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685188">
        <w:rPr>
          <w:rFonts w:hAnsi="Times New Roman" w:ascii="Times New Roman"/>
          <w:szCs w:val="24"/>
        </w:rPr>
        <w:t>19</w:t>
      </w:r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707393">
        <w:rPr>
          <w:rFonts w:hAnsi="Times New Roman" w:ascii="Times New Roman"/>
          <w:szCs w:val="24"/>
        </w:rPr>
        <w:t>11,20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707393">
        <w:rPr>
          <w:rFonts w:hAnsi="Times New Roman" w:ascii="Times New Roman"/>
          <w:szCs w:val="24"/>
          <w:lang w:val="en-GB"/>
        </w:rPr>
        <w:t>Dušanka Ivančević, Zagreb, B. Bernardija 1, OIB: 59003296761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707393">
        <w:rPr>
          <w:rFonts w:hAnsi="Times New Roman" w:ascii="Times New Roman"/>
        </w:rPr>
        <w:t>VECTOR TRGOVINA j.d.o.o., Zagreb, Hvarska 3, OIB: 91973082056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685188">
        <w:rPr>
          <w:rFonts w:hAnsi="Times New Roman" w:ascii="Times New Roman"/>
          <w:lang w:val="hr-HR"/>
        </w:rPr>
        <w:t>9.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685188">
        <w:rPr>
          <w:rFonts w:hAnsi="Times New Roman" w:ascii="Times New Roman"/>
          <w:lang w:val="hr-HR"/>
        </w:rPr>
        <w:t>1</w:t>
      </w:r>
      <w:r w:rsidR="00707393">
        <w:rPr>
          <w:rFonts w:hAnsi="Times New Roman" w:ascii="Times New Roman"/>
          <w:lang w:val="hr-HR"/>
        </w:rPr>
        <w:t>6</w:t>
      </w:r>
      <w:r w:rsidR="0068518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685188">
        <w:rPr>
          <w:rFonts w:hAnsi="Times New Roman" w:ascii="Times New Roman"/>
          <w:lang w:val="hr-HR"/>
        </w:rPr>
        <w:t>9.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 1</w:t>
      </w:r>
      <w:r w:rsidR="00685188">
        <w:rPr>
          <w:rFonts w:hAnsi="Times New Roman" w:ascii="Times New Roman"/>
          <w:lang w:val="hr-HR"/>
        </w:rPr>
        <w:t>9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685188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</w:p>
    <w:p w:rsidRDefault="007B743D" w:rsidP="001C6F0B" w:rsidR="007B743D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DNA: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707393" w:rsidP="00707393" w:rsidR="0070739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707393" w:rsidP="00707393" w:rsidR="00707393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182088" w:rsidP="00707393" w:rsidR="00182088" w:rsidRPr="00CC50C8">
      <w:pPr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A8F" w:rsidP="00DB4528" w:rsidR="00E62A8F">
      <w:r>
        <w:separator/>
      </w:r>
    </w:p>
  </w:endnote>
  <w:endnote w:id="0" w:type="continuationSeparator">
    <w:p w:rsidRDefault="00E62A8F" w:rsidP="00DB4528" w:rsidR="00E62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A8F" w:rsidP="00DB4528" w:rsidR="00E62A8F">
      <w:r>
        <w:separator/>
      </w:r>
    </w:p>
  </w:footnote>
  <w:footnote w:id="0" w:type="continuationSeparator">
    <w:p w:rsidRDefault="00E62A8F" w:rsidP="00DB4528" w:rsidR="00E62A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07393" w:rsidP="00685188" w:rsidR="00685188" w:rsidRPr="00CC50C8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>
          <w:rPr>
            <w:rFonts w:hAnsi="Times New Roman" w:ascii="Times New Roman"/>
            <w:noProof/>
            <w:szCs w:val="24"/>
            <w:lang w:val="hr-HR"/>
          </w:rPr>
          <w:t>29. St-2407</w:t>
        </w:r>
        <w:r w:rsidR="00685188" w:rsidRPr="00CC50C8">
          <w:rPr>
            <w:rFonts w:hAnsi="Times New Roman" w:ascii="Times New Roman"/>
            <w:noProof/>
            <w:szCs w:val="24"/>
            <w:lang w:val="hr-HR"/>
          </w:rPr>
          <w:t>/15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43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393" w:rsidP="00685188" w:rsidR="00685188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29. St-2407</w:t>
    </w:r>
    <w:r w:rsidR="00685188"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64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3107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5188"/>
    <w:rsid w:val="006D4444"/>
    <w:rsid w:val="006F5ACE"/>
    <w:rsid w:val="006F6157"/>
    <w:rsid w:val="00707393"/>
    <w:rsid w:val="007135C1"/>
    <w:rsid w:val="00717986"/>
    <w:rsid w:val="00730EAB"/>
    <w:rsid w:val="007321D9"/>
    <w:rsid w:val="007812E0"/>
    <w:rsid w:val="00785F72"/>
    <w:rsid w:val="007A29F9"/>
    <w:rsid w:val="007B2AA5"/>
    <w:rsid w:val="007B743D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62A8F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4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3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3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3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3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4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3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3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3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3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St-2407/2015</izvorni_sadrzaj>
    <derivirana_varijabla naziv="DomainObject.Predmet.OznakaBroj_1">St-2407/2015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VECTOR TRGOVINA j.d.o.o.</izvorni_sadrzaj>
    <derivirana_varijabla naziv="DomainObject.Predmet.ProtustrankaFormated_1">  VECTOR TRGOVINA j.d.o.o.</derivirana_varijabla>
  </DomainObject.Predmet.ProtustrankaFormated>
  <DomainObject.Predmet.ProtustrankaFormatedOIB>
    <izvorni_sadrzaj>  VECTOR TRGOVINA j.d.o.o., OIB 91973082056</izvorni_sadrzaj>
    <derivirana_varijabla naziv="DomainObject.Predmet.ProtustrankaFormatedOIB_1">  VECTOR TRGOVINA j.d.o.o., OIB 91973082056</derivirana_varijabla>
  </DomainObject.Predmet.ProtustrankaFormatedOIB>
  <DomainObject.Predmet.ProtustrankaFormatedWithAdress>
    <izvorni_sadrzaj> VECTOR TRGOVINA j.d.o.o., Hvarska 3, 10000 Zagreb</izvorni_sadrzaj>
    <derivirana_varijabla naziv="DomainObject.Predmet.ProtustrankaFormatedWithAdress_1"> VECTOR TRGOVINA j.d.o.o., Hvarska 3, 10000 Zagreb</derivirana_varijabla>
  </DomainObject.Predmet.ProtustrankaFormatedWithAdress>
  <DomainObject.Predmet.ProtustrankaFormatedWithAdressOIB>
    <izvorni_sadrzaj> VECTOR TRGOVINA j.d.o.o., OIB 91973082056, Hvarska 3, 10000 Zagreb</izvorni_sadrzaj>
    <derivirana_varijabla naziv="DomainObject.Predmet.ProtustrankaFormatedWithAdressOIB_1"> VECTOR TRGOVINA j.d.o.o., OIB 91973082056, Hvarska 3, 10000 Zagreb</derivirana_varijabla>
  </DomainObject.Predmet.ProtustrankaFormatedWithAdressOIB>
  <DomainObject.Predmet.ProtustrankaWithAdress>
    <izvorni_sadrzaj>VECTOR TRGOVINA j.d.o.o. Hvarska 3, 10000 Zagreb</izvorni_sadrzaj>
    <derivirana_varijabla naziv="DomainObject.Predmet.ProtustrankaWithAdress_1">VECTOR TRGOVINA j.d.o.o. Hvarska 3, 10000 Zagreb</derivirana_varijabla>
  </DomainObject.Predmet.ProtustrankaWithAdress>
  <DomainObject.Predmet.ProtustrankaWithAdressOIB>
    <izvorni_sadrzaj>VECTOR TRGOVINA j.d.o.o., OIB 91973082056, Hvarska 3, 10000 Zagreb</izvorni_sadrzaj>
    <derivirana_varijabla naziv="DomainObject.Predmet.ProtustrankaWithAdressOIB_1">VECTOR TRGOVINA j.d.o.o., OIB 91973082056, Hvarska 3, 10000 Zagreb</derivirana_varijabla>
  </DomainObject.Predmet.ProtustrankaWithAdressOIB>
  <DomainObject.Predmet.ProtustrankaNazivFormated>
    <izvorni_sadrzaj>VECTOR TRGOVINA j.d.o.o.</izvorni_sadrzaj>
    <derivirana_varijabla naziv="DomainObject.Predmet.ProtustrankaNazivFormated_1">VECTOR TRGOVINA j.d.o.o.</derivirana_varijabla>
  </DomainObject.Predmet.ProtustrankaNazivFormated>
  <DomainObject.Predmet.ProtustrankaNazivFormatedOIB>
    <izvorni_sadrzaj>VECTOR TRGOVINA j.d.o.o., OIB 91973082056</izvorni_sadrzaj>
    <derivirana_varijabla naziv="DomainObject.Predmet.ProtustrankaNazivFormatedOIB_1">VECTOR TRGOVINA j.d.o.o., OIB 91973082056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VECTOR TRGOVINA j.d.o.o.</item>
    </izvorni_sadrzaj>
    <derivirana_varijabla naziv="DomainObject.Predmet.ProtuStrankaListFormated_1">
      <item>VECTOR TRGOVINA j.d.o.o.</item>
    </derivirana_varijabla>
  </DomainObject.Predmet.ProtuStrankaListFormated>
  <DomainObject.Predmet.ProtuStrankaListFormatedOIB>
    <izvorni_sadrzaj>
      <item>VECTOR TRGOVINA j.d.o.o., OIB 91973082056</item>
    </izvorni_sadrzaj>
    <derivirana_varijabla naziv="DomainObject.Predmet.ProtuStrankaListFormatedOIB_1">
      <item>VECTOR TRGOVINA j.d.o.o., OIB 91973082056</item>
    </derivirana_varijabla>
  </DomainObject.Predmet.ProtuStrankaListFormatedOIB>
  <DomainObject.Predmet.ProtuStrankaListFormatedWithAdress>
    <izvorni_sadrzaj>
      <item>VECTOR TRGOVINA j.d.o.o., Hvarska 3, 10000 Zagreb</item>
    </izvorni_sadrzaj>
    <derivirana_varijabla naziv="DomainObject.Predmet.ProtuStrankaListFormatedWithAdress_1">
      <item>VECTOR TRGOVINA j.d.o.o., Hvarska 3, 10000 Zagreb</item>
    </derivirana_varijabla>
  </DomainObject.Predmet.ProtuStrankaListFormatedWithAdress>
  <DomainObject.Predmet.ProtuStrankaListFormatedWithAdressOIB>
    <izvorni_sadrzaj>
      <item>VECTOR TRGOVINA j.d.o.o., OIB 91973082056, Hvarska 3, 10000 Zagreb</item>
    </izvorni_sadrzaj>
    <derivirana_varijabla naziv="DomainObject.Predmet.ProtuStrankaListFormatedWithAdressOIB_1">
      <item>VECTOR TRGOVINA j.d.o.o., OIB 91973082056, Hvarska 3, 10000 Zagreb</item>
    </derivirana_varijabla>
  </DomainObject.Predmet.ProtuStrankaListFormatedWithAdressOIB>
  <DomainObject.Predmet.ProtuStrankaListNazivFormated>
    <izvorni_sadrzaj>
      <item>VECTOR TRGOVINA j.d.o.o.</item>
    </izvorni_sadrzaj>
    <derivirana_varijabla naziv="DomainObject.Predmet.ProtuStrankaListNazivFormated_1">
      <item>VECTOR TRGOVINA j.d.o.o.</item>
    </derivirana_varijabla>
  </DomainObject.Predmet.ProtuStrankaListNazivFormated>
  <DomainObject.Predmet.ProtuStrankaListNazivFormatedOIB>
    <izvorni_sadrzaj>
      <item>VECTOR TRGOVINA j.d.o.o., OIB 91973082056</item>
    </izvorni_sadrzaj>
    <derivirana_varijabla naziv="DomainObject.Predmet.ProtuStrankaListNazivFormatedOIB_1">
      <item>VECTOR TRGOVINA j.d.o.o., OIB 91973082056</item>
    </derivirana_varijabla>
  </DomainObject.Predmet.ProtuStrankaListNazivFormatedOIB>
  <DomainObject.Predmet.OstaliListFormated>
    <izvorni_sadrzaj>
      <item>Vanja Andrašić</item>
    </izvorni_sadrzaj>
    <derivirana_varijabla naziv="DomainObject.Predmet.OstaliListFormated_1">
      <item>Vanja Andrašić</item>
    </derivirana_varijabla>
  </DomainObject.Predmet.OstaliListFormated>
  <DomainObject.Predmet.OstaliListFormatedOIB>
    <izvorni_sadrzaj>
      <item>Vanja Andrašić, OIB 50128810385</item>
    </izvorni_sadrzaj>
    <derivirana_varijabla naziv="DomainObject.Predmet.OstaliListFormatedOIB_1">
      <item>Vanja Andrašić, OIB 50128810385</item>
    </derivirana_varijabla>
  </DomainObject.Predmet.OstaliListFormatedOIB>
  <DomainObject.Predmet.OstaliListFormatedWithAdress>
    <izvorni_sadrzaj>
      <item>Vanja Andrašić, Zagrebačka 128, 10410 Velika Gorica</item>
    </izvorni_sadrzaj>
    <derivirana_varijabla naziv="DomainObject.Predmet.OstaliListFormatedWithAdress_1">
      <item>Vanja Andrašić, Zagrebačka 128, 10410 Velika Gorica</item>
    </derivirana_varijabla>
  </DomainObject.Predmet.OstaliListFormatedWithAdress>
  <DomainObject.Predmet.OstaliListFormatedWithAdressOIB>
    <izvorni_sadrzaj>
      <item>Vanja Andrašić, OIB 50128810385, Zagrebačka 128, 10410 Velika Gorica</item>
    </izvorni_sadrzaj>
    <derivirana_varijabla naziv="DomainObject.Predmet.OstaliListFormatedWithAdressOIB_1">
      <item>Vanja Andrašić, OIB 50128810385, Zagrebačka 128, 10410 Velika Gorica</item>
    </derivirana_varijabla>
  </DomainObject.Predmet.OstaliListFormatedWithAdressOIB>
  <DomainObject.Predmet.OstaliListNazivFormated>
    <izvorni_sadrzaj>
      <item>Vanja Andrašić</item>
    </izvorni_sadrzaj>
    <derivirana_varijabla naziv="DomainObject.Predmet.OstaliListNazivFormated_1">
      <item>Vanja Andrašić</item>
    </derivirana_varijabla>
  </DomainObject.Predmet.OstaliListNazivFormated>
  <DomainObject.Predmet.OstaliListNazivFormatedOIB>
    <izvorni_sadrzaj>
      <item>Vanja Andrašić, OIB 50128810385</item>
    </izvorni_sadrzaj>
    <derivirana_varijabla naziv="DomainObject.Predmet.OstaliListNazivFormatedOIB_1">
      <item>Vanja Andrašić, OIB 50128810385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VECTOR TRGOVINA j.d.o.o.</izvorni_sadrzaj>
    <derivirana_varijabla naziv="DomainObject.Predmet.ProtustrankaIDrugi_1">VECTOR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VECTOR TRGOVINA j.d.o.o., OIB 91973082056, Hvarska 3, 10000 Zagreb</izvorni_sadrzaj>
    <derivirana_varijabla naziv="DomainObject.Predmet.ProtustrankaIDrugiAdressOIB_1">VECTOR TRGOVINA j.d.o.o., OIB 91973082056, Hvarska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VECTOR TRGOVINA j.d.o.o.</item>
      <item>FINA Regionalni centar Zagreb</item>
      <item>Vanja Andrašić</item>
    </izvorni_sadrzaj>
    <derivirana_varijabla naziv="DomainObject.Predmet.SudioniciListNaziv_1">
      <item>VECTOR TRGOVINA j.d.o.o.</item>
      <item>FINA Regionalni centar Zagreb</item>
      <item>Vanja Andrašić</item>
    </derivirana_varijabla>
  </DomainObject.Predmet.SudioniciListNaziv>
  <DomainObject.Predmet.SudioniciListAdressOIB>
    <izvorni_sadrzaj>
      <item>VECTOR TRGOVINA j.d.o.o., OIB 91973082056, Hvarska 3,10000 Zagreb</item>
      <item>FINA Regionalni centar Zagreb, OIB 85821130368, Trg svibanjskih žrtava 1995. 1,10000 Zagreb</item>
      <item>Vanja Andrašić, OIB 50128810385, Zagrebačka 128,10410 Velika Gorica</item>
    </izvorni_sadrzaj>
    <derivirana_varijabla naziv="DomainObject.Predmet.SudioniciListAdressOIB_1">
      <item>VECTOR TRGOVINA j.d.o.o., OIB 91973082056, Hvarska 3,10000 Zagreb</item>
      <item>FINA Regionalni centar Zagreb, OIB 85821130368, Trg svibanjskih žrtava 1995. 1,10000 Zagreb</item>
      <item>Vanja Andrašić, OIB 50128810385, Zagrebačka 128,10410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91973082056</item>
      <item>, OIB 85821130368</item>
      <item>, OIB 50128810385</item>
    </izvorni_sadrzaj>
    <derivirana_varijabla naziv="DomainObject.Predmet.SudioniciListNazivOIB_1">
      <item>, OIB 91973082056</item>
      <item>, OIB 85821130368</item>
      <item>, OIB 50128810385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2110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2016-02-19T10:14:00Z</dcterms:created>
  <dc:creator>Sudsko vijeæe</dc:creator>
  <cp:lastModifiedBy>Valerija Svečak</cp:lastModifiedBy>
  <cp:lastPrinted>2016-02-19T09:53:00Z</cp:lastPrinted>
  <dcterms:modified xmlns:xsi="http://www.w3.org/2001/XMLSchema-instance" xsi:type="dcterms:W3CDTF">2016-02-19T10:15:00Z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