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56a7" w14:paraId="d5156a7" w:rsidRDefault="007B02D9" w:rsidP="007B02D9" w:rsidR="007B02D9" w:rsidRPr="006D4E7D">
      <w:pPr>
        <w15:collapsed w:val="false"/>
        <w:rPr>
          <w:b/>
        </w:rPr>
      </w:pPr>
      <w:bookmarkStart w:name="_GoBack" w:id="0"/>
      <w:bookmarkEnd w:id="0"/>
      <w:r>
        <w:rPr>
          <w:sz w:val="22"/>
          <w:szCs w:val="22"/>
        </w:rPr>
        <w:tab/>
      </w:r>
      <w:r w:rsidRPr="006D4E7D">
        <w:tab/>
      </w:r>
      <w:r w:rsidRPr="006D4E7D">
        <w:tab/>
      </w:r>
      <w:r w:rsidRPr="006D4E7D">
        <w:tab/>
      </w:r>
      <w:r w:rsidRPr="006D4E7D">
        <w:tab/>
      </w:r>
      <w:r w:rsidRPr="006D4E7D">
        <w:tab/>
      </w:r>
      <w:r w:rsidRPr="006D4E7D">
        <w:tab/>
        <w:t xml:space="preserve">     </w:t>
      </w:r>
      <w:r w:rsidR="006F4958">
        <w:t xml:space="preserve">                 </w:t>
      </w:r>
      <w:r w:rsidRPr="006D4E7D">
        <w:t xml:space="preserve"> </w:t>
      </w:r>
      <w:proofErr w:type="spellStart"/>
      <w:r w:rsidRPr="006D4E7D">
        <w:rPr>
          <w:b/>
        </w:rPr>
        <w:t>Posl</w:t>
      </w:r>
      <w:proofErr w:type="spellEnd"/>
      <w:r w:rsidRPr="006D4E7D">
        <w:rPr>
          <w:b/>
        </w:rPr>
        <w:t xml:space="preserve">. br. </w:t>
      </w:r>
      <w:smartTag w:element="metricconverter" w:uri="urn:schemas-microsoft-com:office:smarttags">
        <w:smartTagPr>
          <w:attr w:val="7 St" w:name="ProductID"/>
        </w:smartTagPr>
        <w:r w:rsidRPr="006D4E7D">
          <w:rPr>
            <w:b/>
          </w:rPr>
          <w:t>7 St</w:t>
        </w:r>
      </w:smartTag>
      <w:r w:rsidRPr="006D4E7D">
        <w:rPr>
          <w:b/>
        </w:rPr>
        <w:t xml:space="preserve">. </w:t>
      </w:r>
      <w:r w:rsidR="006F4958">
        <w:rPr>
          <w:b/>
        </w:rPr>
        <w:t>275/2019</w:t>
      </w:r>
    </w:p>
    <w:p w:rsidRDefault="007B02D9" w:rsidP="007B02D9" w:rsidR="007B02D9" w:rsidRPr="006D4E7D">
      <w:pPr>
        <w:rPr>
          <w:b/>
        </w:rPr>
      </w:pPr>
    </w:p>
    <w:p w:rsidRDefault="007B02D9" w:rsidP="007B02D9" w:rsidR="007B02D9" w:rsidRPr="006D4E7D">
      <w:pPr>
        <w:ind w:firstLine="708"/>
        <w:rPr>
          <w:b/>
        </w:rPr>
      </w:pPr>
      <w:r w:rsidRPr="006D4E7D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02D9" w:rsidP="007B02D9" w:rsidR="007B02D9" w:rsidRPr="006D4E7D">
      <w:pPr>
        <w:rPr>
          <w:b/>
        </w:rPr>
      </w:pPr>
      <w:r w:rsidRPr="006D4E7D">
        <w:rPr>
          <w:b/>
        </w:rPr>
        <w:t>REPUBLIKA HRVATSKA</w:t>
      </w:r>
    </w:p>
    <w:p w:rsidRDefault="006F4958" w:rsidP="007B02D9" w:rsidR="007B02D9" w:rsidRPr="006D4E7D">
      <w:pPr>
        <w:rPr>
          <w:b/>
        </w:rPr>
      </w:pPr>
      <w:r>
        <w:rPr>
          <w:b/>
        </w:rPr>
        <w:t>TRGOVAČKI SUD U DUBROVNIKU</w:t>
      </w:r>
    </w:p>
    <w:p w:rsidRDefault="007B02D9" w:rsidP="007B02D9" w:rsidR="007B02D9" w:rsidRPr="006D4E7D">
      <w:pPr>
        <w:rPr>
          <w:b/>
        </w:rPr>
      </w:pPr>
      <w:r w:rsidRPr="006D4E7D">
        <w:rPr>
          <w:b/>
        </w:rPr>
        <w:t>Dubrovnik, Dr. A. Starčevića 23</w:t>
      </w:r>
    </w:p>
    <w:p w:rsidRDefault="007B02D9" w:rsidP="007B02D9" w:rsidR="007B02D9" w:rsidRPr="006D4E7D">
      <w:pPr>
        <w:jc w:val="both"/>
        <w:rPr>
          <w:b/>
        </w:rPr>
      </w:pPr>
      <w:r w:rsidRPr="006D4E7D">
        <w:rPr>
          <w:b/>
        </w:rPr>
        <w:t xml:space="preserve"> </w:t>
      </w:r>
    </w:p>
    <w:p w:rsidRDefault="007B02D9" w:rsidP="007B02D9" w:rsidR="007B02D9" w:rsidRPr="006D4E7D">
      <w:pPr>
        <w:jc w:val="both"/>
        <w:rPr>
          <w:b/>
        </w:rPr>
      </w:pPr>
    </w:p>
    <w:p w:rsidRDefault="007B02D9" w:rsidP="007B02D9" w:rsidR="007B02D9" w:rsidRPr="006D4E7D">
      <w:pPr>
        <w:jc w:val="both"/>
        <w:rPr>
          <w:b/>
        </w:rPr>
      </w:pPr>
    </w:p>
    <w:p w:rsidRDefault="007B02D9" w:rsidP="007B02D9" w:rsidR="007B02D9" w:rsidRPr="006D4E7D">
      <w:pPr>
        <w:jc w:val="center"/>
        <w:rPr>
          <w:b/>
        </w:rPr>
      </w:pPr>
      <w:r w:rsidRPr="006D4E7D">
        <w:rPr>
          <w:b/>
        </w:rPr>
        <w:t>R E P U B L I K A  H R V A T S K A</w:t>
      </w:r>
    </w:p>
    <w:p w:rsidRDefault="007B02D9" w:rsidP="007B02D9" w:rsidR="007B02D9" w:rsidRPr="006D4E7D">
      <w:pPr>
        <w:jc w:val="center"/>
        <w:rPr>
          <w:b/>
        </w:rPr>
      </w:pPr>
      <w:r w:rsidRPr="006D4E7D">
        <w:rPr>
          <w:b/>
        </w:rPr>
        <w:t>R J E Š E N J E</w:t>
      </w:r>
    </w:p>
    <w:p w:rsidRDefault="007B02D9" w:rsidP="007B02D9" w:rsidR="007B02D9" w:rsidRPr="006D4E7D">
      <w:pPr>
        <w:jc w:val="both"/>
      </w:pPr>
    </w:p>
    <w:p w:rsidRDefault="007B02D9" w:rsidP="007B02D9" w:rsidR="007B02D9" w:rsidRPr="006D4E7D">
      <w:pPr>
        <w:ind w:firstLine="708"/>
        <w:jc w:val="both"/>
      </w:pPr>
      <w:r w:rsidRPr="006D4E7D">
        <w:t>Trgov</w:t>
      </w:r>
      <w:r w:rsidR="006F4958">
        <w:t>ački sud</w:t>
      </w:r>
      <w:r w:rsidRPr="006D4E7D">
        <w:t xml:space="preserve"> u Dubrovniku, po sucu toga suda Diani </w:t>
      </w:r>
      <w:proofErr w:type="spellStart"/>
      <w:r w:rsidRPr="006D4E7D">
        <w:t>Butigan</w:t>
      </w:r>
      <w:proofErr w:type="spellEnd"/>
      <w:r w:rsidRPr="006D4E7D">
        <w:t xml:space="preserve"> Granić, kao  stečajnom sucu u stečajnom postupku nad dužnikom </w:t>
      </w:r>
      <w:r w:rsidR="009C562F" w:rsidRPr="006D4E7D">
        <w:t xml:space="preserve">LEGIS d.o.o. u stečaju, Cavtat, </w:t>
      </w:r>
      <w:proofErr w:type="spellStart"/>
      <w:r w:rsidR="009C562F" w:rsidRPr="006D4E7D">
        <w:t>Bastijanova</w:t>
      </w:r>
      <w:proofErr w:type="spellEnd"/>
      <w:r w:rsidR="009C562F" w:rsidRPr="006D4E7D">
        <w:t xml:space="preserve"> 3, OIB: 72317751758, zastupanog po stečajnom upravitelju Draženu </w:t>
      </w:r>
      <w:proofErr w:type="spellStart"/>
      <w:r w:rsidR="009C562F" w:rsidRPr="006D4E7D">
        <w:t>Vidmanu</w:t>
      </w:r>
      <w:proofErr w:type="spellEnd"/>
      <w:r w:rsidR="009C562F" w:rsidRPr="006D4E7D">
        <w:t xml:space="preserve"> iz </w:t>
      </w:r>
      <w:proofErr w:type="spellStart"/>
      <w:r w:rsidR="009C562F" w:rsidRPr="006D4E7D">
        <w:t>Ivaneca</w:t>
      </w:r>
      <w:proofErr w:type="spellEnd"/>
      <w:r w:rsidRPr="006D4E7D">
        <w:t xml:space="preserve">, dana </w:t>
      </w:r>
      <w:r w:rsidR="006F4958">
        <w:t>09 .siječnja 2019</w:t>
      </w:r>
      <w:r w:rsidRPr="006D4E7D">
        <w:t xml:space="preserve">. godine  </w:t>
      </w:r>
    </w:p>
    <w:p w:rsidRDefault="007B02D9" w:rsidP="007B02D9" w:rsidR="007B02D9" w:rsidRPr="006D4E7D">
      <w:pPr>
        <w:ind w:firstLine="708"/>
        <w:jc w:val="both"/>
      </w:pPr>
    </w:p>
    <w:p w:rsidRDefault="007B02D9" w:rsidP="007B02D9" w:rsidR="007B02D9" w:rsidRPr="006D4E7D">
      <w:pPr>
        <w:jc w:val="center"/>
        <w:rPr>
          <w:b/>
        </w:rPr>
      </w:pPr>
      <w:r w:rsidRPr="006D4E7D">
        <w:rPr>
          <w:b/>
        </w:rPr>
        <w:t>r i j e š i o   j e</w:t>
      </w:r>
    </w:p>
    <w:p w:rsidRDefault="007B02D9" w:rsidP="007B02D9" w:rsidR="007B02D9" w:rsidRPr="006D4E7D">
      <w:pPr>
        <w:ind w:firstLine="708"/>
        <w:jc w:val="center"/>
        <w:rPr>
          <w:b/>
        </w:rPr>
      </w:pPr>
    </w:p>
    <w:p w:rsidRDefault="007B02D9" w:rsidP="007B02D9" w:rsidR="007B02D9" w:rsidRPr="006D4E7D">
      <w:pPr>
        <w:jc w:val="both"/>
      </w:pPr>
      <w:r w:rsidRPr="006D4E7D">
        <w:tab/>
        <w:t xml:space="preserve">Skupština vjerovnika održat će se dana </w:t>
      </w:r>
      <w:r w:rsidR="006F4958">
        <w:t>31.</w:t>
      </w:r>
      <w:r w:rsidRPr="006D4E7D">
        <w:t xml:space="preserve"> </w:t>
      </w:r>
      <w:r w:rsidR="006F4958">
        <w:t>siječnja 2019.g. u 12</w:t>
      </w:r>
      <w:r w:rsidRPr="006D4E7D">
        <w:t>,</w:t>
      </w:r>
      <w:r w:rsidR="006F4958">
        <w:t xml:space="preserve">30 </w:t>
      </w:r>
      <w:r w:rsidRPr="006D4E7D">
        <w:t>sati u prostorijama ovog suda, Dr. A. Starčevića 23, sudnica br. 2., sa sljedećim dnevnim redom:</w:t>
      </w:r>
    </w:p>
    <w:p w:rsidRDefault="009C562F" w:rsidP="007B02D9" w:rsidR="009C562F" w:rsidRPr="006D4E7D">
      <w:pPr>
        <w:jc w:val="both"/>
      </w:pPr>
    </w:p>
    <w:p w:rsidRDefault="007B02D9" w:rsidP="007B02D9" w:rsidR="007B02D9" w:rsidRPr="006D4E7D">
      <w:pPr>
        <w:jc w:val="both"/>
      </w:pPr>
    </w:p>
    <w:p w:rsidRDefault="007B02D9" w:rsidP="007B02D9" w:rsidR="007B02D9" w:rsidRPr="006D4E7D">
      <w:pPr>
        <w:pStyle w:val="Odlomakpopisa"/>
        <w:ind w:left="720"/>
      </w:pPr>
      <w:r w:rsidRPr="006D4E7D">
        <w:t xml:space="preserve">1. </w:t>
      </w:r>
      <w:r w:rsidR="009C562F" w:rsidRPr="006D4E7D">
        <w:t>Rasprava o izvješću stečajnog upravitelja od 23.08.2018.,</w:t>
      </w:r>
    </w:p>
    <w:p w:rsidRDefault="006D4E7D" w:rsidP="007B02D9" w:rsidR="009C562F" w:rsidRPr="006D4E7D">
      <w:pPr>
        <w:pStyle w:val="Odlomakpopisa"/>
        <w:ind w:left="720"/>
      </w:pPr>
      <w:r w:rsidRPr="006D4E7D">
        <w:t>2. D</w:t>
      </w:r>
      <w:r w:rsidR="009C562F" w:rsidRPr="006D4E7D">
        <w:t xml:space="preserve">onošenje odluke da se zbog nemogućnosti naplate potraživanja izvrši usklađenje u poslovnim knjigama stečajnog dužnika na </w:t>
      </w:r>
      <w:proofErr w:type="spellStart"/>
      <w:r w:rsidR="009C562F" w:rsidRPr="006D4E7D">
        <w:t>iznod</w:t>
      </w:r>
      <w:proofErr w:type="spellEnd"/>
      <w:r w:rsidR="009C562F" w:rsidRPr="006D4E7D">
        <w:t xml:space="preserve"> od 0,00 kuna,</w:t>
      </w:r>
    </w:p>
    <w:p w:rsidRDefault="006D4E7D" w:rsidP="007B02D9" w:rsidR="009C562F" w:rsidRPr="006D4E7D">
      <w:pPr>
        <w:pStyle w:val="Odlomakpopisa"/>
        <w:ind w:left="720"/>
      </w:pPr>
      <w:r w:rsidRPr="006D4E7D">
        <w:t>3. O</w:t>
      </w:r>
      <w:r w:rsidR="009C562F" w:rsidRPr="006D4E7D">
        <w:t>čitovanje o prijedlogu za obustavu i zaključenju stečajnog postupka sukladno čl. 293 Stečajnog zakona</w:t>
      </w:r>
    </w:p>
    <w:p w:rsidRDefault="009C562F" w:rsidP="007B02D9" w:rsidR="009C562F" w:rsidRPr="006D4E7D">
      <w:pPr>
        <w:pStyle w:val="Odlomakpopisa"/>
        <w:ind w:left="720"/>
      </w:pPr>
      <w:r w:rsidRPr="006D4E7D">
        <w:t xml:space="preserve">4. </w:t>
      </w:r>
      <w:r w:rsidR="006D4E7D" w:rsidRPr="006D4E7D">
        <w:t>R</w:t>
      </w:r>
      <w:r w:rsidRPr="006D4E7D">
        <w:t>azno</w:t>
      </w:r>
    </w:p>
    <w:p w:rsidRDefault="009C562F" w:rsidP="009C562F" w:rsidR="009C562F" w:rsidRPr="006D4E7D"/>
    <w:p w:rsidRDefault="007B02D9" w:rsidP="007B02D9" w:rsidR="007B02D9" w:rsidRPr="006D4E7D"/>
    <w:p w:rsidRDefault="007B02D9" w:rsidP="007B02D9" w:rsidR="007B02D9" w:rsidRPr="006D4E7D">
      <w:pPr>
        <w:jc w:val="center"/>
        <w:rPr>
          <w:b/>
        </w:rPr>
      </w:pPr>
      <w:r w:rsidRPr="006D4E7D">
        <w:rPr>
          <w:b/>
        </w:rPr>
        <w:t xml:space="preserve">U Dubrovniku, </w:t>
      </w:r>
      <w:r w:rsidR="006F4958">
        <w:rPr>
          <w:b/>
        </w:rPr>
        <w:t>09.siječnja 2019</w:t>
      </w:r>
      <w:r w:rsidRPr="006D4E7D">
        <w:rPr>
          <w:b/>
        </w:rPr>
        <w:t xml:space="preserve"> godine</w:t>
      </w:r>
    </w:p>
    <w:p w:rsidRDefault="007B02D9" w:rsidP="007B02D9" w:rsidR="007B02D9" w:rsidRPr="006D4E7D">
      <w:pPr>
        <w:jc w:val="both"/>
        <w:rPr>
          <w:b/>
        </w:rPr>
      </w:pPr>
    </w:p>
    <w:p w:rsidRDefault="007B02D9" w:rsidP="007B02D9" w:rsidR="007B02D9" w:rsidRPr="006D4E7D">
      <w:pPr>
        <w:jc w:val="both"/>
        <w:rPr>
          <w:b/>
        </w:rPr>
      </w:pPr>
    </w:p>
    <w:p w:rsidRDefault="007B02D9" w:rsidP="007B02D9" w:rsidR="007B02D9" w:rsidRPr="006D4E7D">
      <w:pPr>
        <w:jc w:val="both"/>
        <w:rPr>
          <w:b/>
        </w:rPr>
      </w:pPr>
    </w:p>
    <w:p w:rsidRDefault="007B02D9" w:rsidP="007B02D9" w:rsidR="007B02D9" w:rsidRPr="006D4E7D">
      <w:pPr>
        <w:jc w:val="both"/>
        <w:rPr>
          <w:b/>
        </w:rPr>
      </w:pP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  <w:t>Stečajni sudac:</w:t>
      </w:r>
    </w:p>
    <w:p w:rsidRDefault="007B02D9" w:rsidP="007B02D9" w:rsidR="007B02D9" w:rsidRPr="006D4E7D">
      <w:pPr>
        <w:jc w:val="both"/>
        <w:rPr>
          <w:b/>
        </w:rPr>
      </w:pPr>
    </w:p>
    <w:p w:rsidRDefault="007B02D9" w:rsidP="007B02D9" w:rsidR="007B02D9" w:rsidRPr="006D4E7D">
      <w:pPr>
        <w:jc w:val="both"/>
        <w:rPr>
          <w:b/>
        </w:rPr>
      </w:pP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  <w:t xml:space="preserve">Diana </w:t>
      </w:r>
      <w:proofErr w:type="spellStart"/>
      <w:r w:rsidRPr="006D4E7D">
        <w:rPr>
          <w:b/>
        </w:rPr>
        <w:t>Butigan</w:t>
      </w:r>
      <w:proofErr w:type="spellEnd"/>
      <w:r w:rsidRPr="006D4E7D">
        <w:rPr>
          <w:b/>
        </w:rPr>
        <w:t xml:space="preserve"> Granić</w:t>
      </w:r>
      <w:r w:rsidR="00425EFB">
        <w:rPr>
          <w:b/>
        </w:rPr>
        <w:t xml:space="preserve"> </w:t>
      </w:r>
    </w:p>
    <w:p w:rsidRDefault="007B02D9" w:rsidP="007B02D9" w:rsidR="007B02D9" w:rsidRPr="006D4E7D">
      <w:pPr>
        <w:jc w:val="both"/>
        <w:rPr>
          <w:b/>
        </w:rPr>
      </w:pPr>
      <w:r w:rsidRPr="006D4E7D">
        <w:rPr>
          <w:b/>
        </w:rPr>
        <w:t>DN-a:</w:t>
      </w:r>
    </w:p>
    <w:p w:rsidRDefault="007B02D9" w:rsidP="007B02D9" w:rsidR="007B02D9" w:rsidRPr="006D4E7D">
      <w:pPr>
        <w:jc w:val="both"/>
      </w:pPr>
      <w:r w:rsidRPr="006D4E7D">
        <w:t>- e-oglasna ploča suda</w:t>
      </w:r>
    </w:p>
    <w:p w:rsidRDefault="007B02D9" w:rsidP="007B02D9" w:rsidR="007B02D9" w:rsidRPr="006D4E7D">
      <w:pPr>
        <w:jc w:val="both"/>
      </w:pPr>
    </w:p>
    <w:p w:rsidRDefault="0063155A" w:rsidR="0063155A" w:rsidRPr="006D4E7D"/>
    <w:sectPr w:rsidR="0063155A" w:rsidRPr="006D4E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BC7BD1"/>
    <w:multiLevelType w:val="hybridMultilevel"/>
    <w:tmpl w:val="4CCC9F6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14A9"/>
    <w:rsid w:val="001850AD"/>
    <w:rsid w:val="00425EFB"/>
    <w:rsid w:val="004646D1"/>
    <w:rsid w:val="005E15CE"/>
    <w:rsid w:val="0063155A"/>
    <w:rsid w:val="006D4E7D"/>
    <w:rsid w:val="006F4958"/>
    <w:rsid w:val="007B02D9"/>
    <w:rsid w:val="008507D3"/>
    <w:rsid w:val="00883BB4"/>
    <w:rsid w:val="009009AD"/>
    <w:rsid w:val="009C562F"/>
    <w:rsid w:val="00B73A2F"/>
    <w:rsid w:val="00F614A9"/>
    <w:rsid w:val="00FB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02D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02D9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0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02D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3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A2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A2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A2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A2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02D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02D9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0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02D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3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A2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A2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A2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A2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5110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St-275/2019</izvorni_sadrzaj>
    <derivirana_varijabla naziv="DomainObject.Predmet.OznakaBroj_1">St-275/2019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LEGIS d.o.o. za turizam, trgovinu i usluge u stečaju</izvorni_sadrzaj>
    <derivirana_varijabla naziv="DomainObject.Predmet.ProtustrankaFormated_1">  LEGIS d.o.o. za turizam, trgovinu i usluge u stečaju</derivirana_varijabla>
  </DomainObject.Predmet.ProtustrankaFormated>
  <DomainObject.Predmet.ProtustrankaFormatedOIB>
    <izvorni_sadrzaj>  LEGIS d.o.o. za turizam, trgovinu i usluge u stečaju, OIB 72317751758</izvorni_sadrzaj>
    <derivirana_varijabla naziv="DomainObject.Predmet.ProtustrankaFormatedOIB_1">  LEGIS d.o.o. za turizam, trgovinu i usluge u stečaju, OIB 72317751758</derivirana_varijabla>
  </DomainObject.Predmet.ProtustrankaFormatedOIB>
  <DomainObject.Predmet.ProtustrankaFormatedWithAdress>
    <izvorni_sadrzaj> LEGIS d.o.o. za turizam, trgovinu i usluge u stečaju, Bastijanova 3, 20210 Cavtat</izvorni_sadrzaj>
    <derivirana_varijabla naziv="DomainObject.Predmet.ProtustrankaFormatedWithAdress_1"> LEGIS d.o.o. za turizam, trgovinu i usluge u stečaju, Bastijanova 3, 20210 Cavtat</derivirana_varijabla>
  </DomainObject.Predmet.ProtustrankaFormatedWithAdress>
  <DomainObject.Predmet.ProtustrankaFormatedWithAdressOIB>
    <izvorni_sadrzaj> LEGIS d.o.o. za turizam, trgovinu i usluge u stečaju, OIB 72317751758, Bastijanova 3, 20210 Cavtat</izvorni_sadrzaj>
    <derivirana_varijabla naziv="DomainObject.Predmet.ProtustrankaFormatedWithAdressOIB_1"> LEGIS d.o.o. za turizam, trgovinu i usluge u stečaju, OIB 72317751758, Bastijanova 3, 20210 Cavtat</derivirana_varijabla>
  </DomainObject.Predmet.ProtustrankaFormatedWithAdressOIB>
  <DomainObject.Predmet.ProtustrankaWithAdress>
    <izvorni_sadrzaj>LEGIS d.o.o. za turizam, trgovinu i usluge u stečaju Bastijanova 3, 20210 Cavtat</izvorni_sadrzaj>
    <derivirana_varijabla naziv="DomainObject.Predmet.ProtustrankaWithAdress_1">LEGIS d.o.o. za turizam, trgovinu i usluge u stečaju Bastijanova 3, 20210 Cavtat</derivirana_varijabla>
  </DomainObject.Predmet.ProtustrankaWithAdress>
  <DomainObject.Predmet.ProtustrankaWithAdressOIB>
    <izvorni_sadrzaj>LEGIS d.o.o. za turizam, trgovinu i usluge u stečaju, OIB 72317751758, Bastijanova 3, 20210 Cavtat</izvorni_sadrzaj>
    <derivirana_varijabla naziv="DomainObject.Predmet.ProtustrankaWithAdressOIB_1">LEGIS d.o.o. za turizam, trgovinu i usluge u stečaju, OIB 72317751758, Bastijanova 3, 20210 Cavtat</derivirana_varijabla>
  </DomainObject.Predmet.ProtustrankaWithAdressOIB>
  <DomainObject.Predmet.ProtustrankaNazivFormated>
    <izvorni_sadrzaj>LEGIS d.o.o. za turizam, trgovinu i usluge u stečaju</izvorni_sadrzaj>
    <derivirana_varijabla naziv="DomainObject.Predmet.ProtustrankaNazivFormated_1">LEGIS d.o.o. za turizam, trgovinu i usluge u stečaju</derivirana_varijabla>
  </DomainObject.Predmet.ProtustrankaNazivFormated>
  <DomainObject.Predmet.ProtustrankaNazivFormatedOIB>
    <izvorni_sadrzaj>LEGIS d.o.o. za turizam, trgovinu i usluge u stečaju, OIB 72317751758</izvorni_sadrzaj>
    <derivirana_varijabla naziv="DomainObject.Predmet.ProtustrankaNazivFormatedOIB_1">LEGIS d.o.o. za turizam, trgovinu i usluge u stečaju, OIB 72317751758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179306.76</izvorni_sadrzaj>
    <derivirana_varijabla naziv="DomainObject.Predmet.TrenutnaVrijednost_1">179306.76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LEGIS d.o.o. za turizam, trgovinu i usluge u stečaju</item>
    </izvorni_sadrzaj>
    <derivirana_varijabla naziv="DomainObject.Predmet.ProtuStrankaListFormated_1">
      <item>LEGIS d.o.o. za turizam, trgovinu i usluge u stečaju</item>
    </derivirana_varijabla>
  </DomainObject.Predmet.ProtuStrankaListFormated>
  <DomainObject.Predmet.ProtuStrankaListFormatedOIB>
    <izvorni_sadrzaj>
      <item>LEGIS d.o.o. za turizam, trgovinu i usluge u stečaju, OIB 72317751758</item>
    </izvorni_sadrzaj>
    <derivirana_varijabla naziv="DomainObject.Predmet.ProtuStrankaListFormatedOIB_1">
      <item>LEGIS d.o.o. za turizam, trgovinu i usluge u stečaju, OIB 72317751758</item>
    </derivirana_varijabla>
  </DomainObject.Predmet.ProtuStrankaListFormatedOIB>
  <DomainObject.Predmet.ProtuStrankaListFormatedWithAdress>
    <izvorni_sadrzaj>
      <item>LEGIS d.o.o. za turizam, trgovinu i usluge u stečaju, Bastijanova 3, 20210 Cavtat</item>
    </izvorni_sadrzaj>
    <derivirana_varijabla naziv="DomainObject.Predmet.ProtuStrankaListFormatedWithAdress_1">
      <item>LEGIS d.o.o. za turizam, trgovinu i usluge u stečaju, Bastijanova 3, 20210 Cavtat</item>
    </derivirana_varijabla>
  </DomainObject.Predmet.ProtuStrankaListFormatedWithAdress>
  <DomainObject.Predmet.ProtuStrankaListFormatedWithAdressOIB>
    <izvorni_sadrzaj>
      <item>LEGIS d.o.o. za turizam, trgovinu i usluge u stečaju, OIB 72317751758, Bastijanova 3, 20210 Cavtat</item>
    </izvorni_sadrzaj>
    <derivirana_varijabla naziv="DomainObject.Predmet.ProtuStrankaListFormatedWithAdressOIB_1">
      <item>LEGIS d.o.o. za turizam, trgovinu i usluge u stečaju, OIB 72317751758, Bastijanova 3, 20210 Cavtat</item>
    </derivirana_varijabla>
  </DomainObject.Predmet.ProtuStrankaListFormatedWithAdressOIB>
  <DomainObject.Predmet.ProtuStrankaListNazivFormated>
    <izvorni_sadrzaj>
      <item>LEGIS d.o.o. za turizam, trgovinu i usluge u stečaju</item>
    </izvorni_sadrzaj>
    <derivirana_varijabla naziv="DomainObject.Predmet.ProtuStrankaListNazivFormated_1">
      <item>LEGIS d.o.o. za turizam, trgovinu i usluge u stečaju</item>
    </derivirana_varijabla>
  </DomainObject.Predmet.ProtuStrankaListNazivFormated>
  <DomainObject.Predmet.ProtuStrankaListNazivFormatedOIB>
    <izvorni_sadrzaj>
      <item>LEGIS d.o.o. za turizam, trgovinu i usluge u stečaju, OIB 72317751758</item>
    </izvorni_sadrzaj>
    <derivirana_varijabla naziv="DomainObject.Predmet.ProtuStrankaListNazivFormatedOIB_1">
      <item>LEGIS d.o.o. za turizam, trgovinu i usluge u stečaju, OIB 72317751758</item>
    </derivirana_varijabla>
  </DomainObject.Predmet.ProtuStrankaListNazivFormatedOIB>
  <DomainObject.Predmet.OstaliListFormated>
    <izvorni_sadrzaj>
      <item>Silvio Maroković</item>
      <item>RH, Ministarstvo financija, Porezna uprava, područni ured Dalmacija</item>
      <item>HEP - Opskrba d.o.o. za opskrbu potrošača električnom, toplinskom energijom i plinom</item>
      <item>GRAD DUBROVNIK</item>
      <item>Hrvatski Telekom d.d.</item>
      <item>C.I.A.K. AUTO d.o.o. za trgovinu</item>
      <item>ANET zastupanje i prodaja d.o.o.</item>
      <item>WÜRTH-HRVATSKA d.o.o. za trgovinu, usluge i zastupanje</item>
    </izvorni_sadrzaj>
    <derivirana_varijabla naziv="DomainObject.Predmet.OstaliListFormated_1">
      <item>Silvio Maroković</item>
      <item>RH, Ministarstvo financija, Porezna uprava, područni ured Dalmacija</item>
      <item>HEP - Opskrba d.o.o. za opskrbu potrošača električnom, toplinskom energijom i plinom</item>
      <item>GRAD DUBROVNIK</item>
      <item>Hrvatski Telekom d.d.</item>
      <item>C.I.A.K. AUTO d.o.o. za trgovinu</item>
      <item>ANET zastupanje i prodaja d.o.o.</item>
      <item>WÜRTH-HRVATSKA d.o.o. za trgovinu, usluge i zastupanje</item>
    </derivirana_varijabla>
  </DomainObject.Predmet.OstaliListFormated>
  <DomainObject.Predmet.OstaliListFormatedOIB>
    <izvorni_sadrzaj>
      <item>Silvio Maroković, OIB 71918193265</item>
      <item>RH, Ministarstvo financija, Porezna uprava, područni ured Dalmacija, OIB 18683136487</item>
      <item>HEP - Opskrba d.o.o. za opskrbu potrošača električnom, toplinskom energijom i plinom, OIB 63073332379</item>
      <item>GRAD DUBROVNIK, OIB 21712494719</item>
      <item>Hrvatski Telekom d.d., OIB 81793146560</item>
      <item>C.I.A.K. AUTO d.o.o. za trgovinu, OIB 62595301902</item>
      <item>ANET zastupanje i prodaja d.o.o., OIB 00845362393</item>
      <item>WÜRTH-HRVATSKA d.o.o. za trgovinu, usluge i zastupanje, OIB 52641439848</item>
    </izvorni_sadrzaj>
    <derivirana_varijabla naziv="DomainObject.Predmet.OstaliListFormatedOIB_1">
      <item>Silvio Maroković, OIB 71918193265</item>
      <item>RH, Ministarstvo financija, Porezna uprava, područni ured Dalmacija, OIB 18683136487</item>
      <item>HEP - Opskrba d.o.o. za opskrbu potrošača električnom, toplinskom energijom i plinom, OIB 63073332379</item>
      <item>GRAD DUBROVNIK, OIB 21712494719</item>
      <item>Hrvatski Telekom d.d., OIB 81793146560</item>
      <item>C.I.A.K. AUTO d.o.o. za trgovinu, OIB 62595301902</item>
      <item>ANET zastupanje i prodaja d.o.o., OIB 00845362393</item>
      <item>WÜRTH-HRVATSKA d.o.o. za trgovinu, usluge i zastupanje, OIB 52641439848</item>
    </derivirana_varijabla>
  </DomainObject.Predmet.OstaliListFormatedOIB>
  <DomainObject.Predmet.OstaliListFormatedWithAdress>
    <izvorni_sadrzaj>
      <item>Silvio Maroković, Bastijanova 3, 20210 Cavtat</item>
      <item>RH, Ministarstvo financija, Porezna uprava, područni ured Dalmacija</item>
      <item>HEP - Opskrba d.o.o. za opskrbu potrošača električnom, toplinskom energijom i plinom, Ulica grada Vukovara 37, 10000 Zagreb</item>
      <item>GRAD DUBROVNIK, Pred Dvorom 1, 20000 Dubrovnik</item>
      <item>Hrvatski Telekom d.d., Roberta Frangeša Mihanovića 9, 10000 Zagreb</item>
      <item>C.I.A.K. AUTO d.o.o. za trgovinu, Gornjostupnička 96, 10255 Gornji Stupnik</item>
      <item>ANET zastupanje i prodaja d.o.o., Kovinska 4A, 10000 Zagreb</item>
      <item>WÜRTH-HRVATSKA d.o.o. za trgovinu, usluge i zastupanje, Franje Lučića 32, 10000 Zagreb</item>
    </izvorni_sadrzaj>
    <derivirana_varijabla naziv="DomainObject.Predmet.OstaliListFormatedWithAdress_1">
      <item>Silvio Maroković, Bastijanova 3, 20210 Cavtat</item>
      <item>RH, Ministarstvo financija, Porezna uprava, područni ured Dalmacija</item>
      <item>HEP - Opskrba d.o.o. za opskrbu potrošača električnom, toplinskom energijom i plinom, Ulica grada Vukovara 37, 10000 Zagreb</item>
      <item>GRAD DUBROVNIK, Pred Dvorom 1, 20000 Dubrovnik</item>
      <item>Hrvatski Telekom d.d., Roberta Frangeša Mihanovića 9, 10000 Zagreb</item>
      <item>C.I.A.K. AUTO d.o.o. za trgovinu, Gornjostupnička 96, 10255 Gornji Stupnik</item>
      <item>ANET zastupanje i prodaja d.o.o., Kovinska 4A, 10000 Zagreb</item>
      <item>WÜRTH-HRVATSKA d.o.o. za trgovinu, usluge i zastupanje, Franje Lučića 32, 10000 Zagreb</item>
    </derivirana_varijabla>
  </DomainObject.Predmet.OstaliListFormatedWithAdress>
  <DomainObject.Predmet.OstaliListFormatedWithAdressOIB>
    <izvorni_sadrzaj>
      <item>Silvio Maroković, OIB 71918193265, Bastijanova 3, 20210 Cavtat</item>
      <item>RH, Ministarstvo financija, Porezna uprava, područni ured Dalmacija, OIB 18683136487</item>
      <item>HEP - Opskrba d.o.o. za opskrbu potrošača električnom, toplinskom energijom i plinom, OIB 63073332379, Ulica grada Vukovara 37, 10000 Zagreb</item>
      <item>GRAD DUBROVNIK, OIB 21712494719, Pred Dvorom 1, 20000 Dubrovnik</item>
      <item>Hrvatski Telekom d.d., OIB 81793146560, Roberta Frangeša Mihanovića 9, 10000 Zagreb</item>
      <item>C.I.A.K. AUTO d.o.o. za trgovinu, OIB 62595301902, Gornjostupnička 96, 10255 Gornji Stupnik</item>
      <item>ANET zastupanje i prodaja d.o.o., OIB 00845362393, Kovinska 4A, 10000 Zagreb</item>
      <item>WÜRTH-HRVATSKA d.o.o. za trgovinu, usluge i zastupanje, OIB 52641439848, Franje Lučića 32, 10000 Zagreb</item>
    </izvorni_sadrzaj>
    <derivirana_varijabla naziv="DomainObject.Predmet.OstaliListFormatedWithAdressOIB_1">
      <item>Silvio Maroković, OIB 71918193265, Bastijanova 3, 20210 Cavtat</item>
      <item>RH, Ministarstvo financija, Porezna uprava, područni ured Dalmacija, OIB 18683136487</item>
      <item>HEP - Opskrba d.o.o. za opskrbu potrošača električnom, toplinskom energijom i plinom, OIB 63073332379, Ulica grada Vukovara 37, 10000 Zagreb</item>
      <item>GRAD DUBROVNIK, OIB 21712494719, Pred Dvorom 1, 20000 Dubrovnik</item>
      <item>Hrvatski Telekom d.d., OIB 81793146560, Roberta Frangeša Mihanovića 9, 10000 Zagreb</item>
      <item>C.I.A.K. AUTO d.o.o. za trgovinu, OIB 62595301902, Gornjostupnička 96, 10255 Gornji Stupnik</item>
      <item>ANET zastupanje i prodaja d.o.o., OIB 00845362393, Kovinska 4A, 10000 Zagreb</item>
      <item>WÜRTH-HRVATSKA d.o.o. za trgovinu, usluge i zastupanje, OIB 52641439848, Franje Lučića 32, 10000 Zagreb</item>
    </derivirana_varijabla>
  </DomainObject.Predmet.OstaliListFormatedWithAdressOIB>
  <DomainObject.Predmet.OstaliListNazivFormated>
    <izvorni_sadrzaj>
      <item>Silvio Maroković</item>
      <item>RH, Ministarstvo financija, Porezna uprava, područni ured Dalmacija</item>
      <item>HEP - Opskrba d.o.o. za opskrbu potrošača električnom, toplinskom energijom i plinom</item>
      <item>GRAD DUBROVNIK</item>
      <item>Hrvatski Telekom d.d.</item>
      <item>C.I.A.K. AUTO d.o.o. za trgovinu</item>
      <item>ANET zastupanje i prodaja d.o.o.</item>
      <item>WÜRTH-HRVATSKA d.o.o. za trgovinu, usluge i zastupanje</item>
    </izvorni_sadrzaj>
    <derivirana_varijabla naziv="DomainObject.Predmet.OstaliListNazivFormated_1">
      <item>Silvio Maroković</item>
      <item>RH, Ministarstvo financija, Porezna uprava, područni ured Dalmacija</item>
      <item>HEP - Opskrba d.o.o. za opskrbu potrošača električnom, toplinskom energijom i plinom</item>
      <item>GRAD DUBROVNIK</item>
      <item>Hrvatski Telekom d.d.</item>
      <item>C.I.A.K. AUTO d.o.o. za trgovinu</item>
      <item>ANET zastupanje i prodaja d.o.o.</item>
      <item>WÜRTH-HRVATSKA d.o.o. za trgovinu, usluge i zastupanje</item>
    </derivirana_varijabla>
  </DomainObject.Predmet.OstaliListNazivFormated>
  <DomainObject.Predmet.OstaliListNazivFormatedOIB>
    <izvorni_sadrzaj>
      <item>Silvio Maroković, OIB 71918193265</item>
      <item>RH, Ministarstvo financija, Porezna uprava, područni ured Dalmacija, OIB 18683136487</item>
      <item>HEP - Opskrba d.o.o. za opskrbu potrošača električnom, toplinskom energijom i plinom, OIB 63073332379</item>
      <item>GRAD DUBROVNIK, OIB 21712494719</item>
      <item>Hrvatski Telekom d.d., OIB 81793146560</item>
      <item>C.I.A.K. AUTO d.o.o. za trgovinu, OIB 62595301902</item>
      <item>ANET zastupanje i prodaja d.o.o., OIB 00845362393</item>
      <item>WÜRTH-HRVATSKA d.o.o. za trgovinu, usluge i zastupanje, OIB 52641439848</item>
    </izvorni_sadrzaj>
    <derivirana_varijabla naziv="DomainObject.Predmet.OstaliListNazivFormatedOIB_1">
      <item>Silvio Maroković, OIB 71918193265</item>
      <item>RH, Ministarstvo financija, Porezna uprava, područni ured Dalmacija, OIB 18683136487</item>
      <item>HEP - Opskrba d.o.o. za opskrbu potrošača električnom, toplinskom energijom i plinom, OIB 63073332379</item>
      <item>GRAD DUBROVNIK, OIB 21712494719</item>
      <item>Hrvatski Telekom d.d., OIB 81793146560</item>
      <item>C.I.A.K. AUTO d.o.o. za trgovinu, OIB 62595301902</item>
      <item>ANET zastupanje i prodaja d.o.o., OIB 00845362393</item>
      <item>WÜRTH-HRVATSKA d.o.o. za trgovinu, usluge i zastupanje, OIB 52641439848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LEGIS d.o.o. za turizam, trgovinu i usluge u stečaju</izvorni_sadrzaj>
    <derivirana_varijabla naziv="DomainObject.Predmet.ProtustrankaIDrugi_1">LEGIS d.o.o. za turizam, trgovinu i usluge u stečaju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LEGIS d.o.o. za turizam, trgovinu i usluge u stečaju, OIB 72317751758, Bastijanova 3, 20210 Cavtat</izvorni_sadrzaj>
    <derivirana_varijabla naziv="DomainObject.Predmet.ProtustrankaIDrugiAdressOIB_1">LEGIS d.o.o. za turizam, trgovinu i usluge u stečaju, OIB 72317751758, Bastijanova 3,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LEGIS d.o.o. za turizam, trgovinu i usluge u stečaju</item>
      <item>Silvio Maroković</item>
      <item>RH, Ministarstvo financija, Porezna uprava, područni ured Dalmacija</item>
      <item>HEP - Opskrba d.o.o. za opskrbu potrošača električnom, toplinskom energijom i plinom</item>
      <item>GRAD DUBROVNIK</item>
      <item>Hrvatski Telekom d.d.</item>
      <item>C.I.A.K. AUTO d.o.o. za trgovinu</item>
      <item>ANET zastupanje i prodaja d.o.o.</item>
      <item>WÜRTH-HRVATSKA d.o.o. za trgovinu, usluge i zastupanje</item>
    </izvorni_sadrzaj>
    <derivirana_varijabla naziv="DomainObject.Predmet.SudioniciListNaziv_1">
      <item>FINA, RC Split, Podružnica Dubrovnik</item>
      <item>LEGIS d.o.o. za turizam, trgovinu i usluge u stečaju</item>
      <item>Silvio Maroković</item>
      <item>RH, Ministarstvo financija, Porezna uprava, područni ured Dalmacija</item>
      <item>HEP - Opskrba d.o.o. za opskrbu potrošača električnom, toplinskom energijom i plinom</item>
      <item>GRAD DUBROVNIK</item>
      <item>Hrvatski Telekom d.d.</item>
      <item>C.I.A.K. AUTO d.o.o. za trgovinu</item>
      <item>ANET zastupanje i prodaja d.o.o.</item>
      <item>WÜRTH-HRVATSKA d.o.o. za trgovinu, usluge i zastupanje</item>
    </derivirana_varijabla>
  </DomainObject.Predmet.SudioniciListNaziv>
  <DomainObject.Predmet.SudioniciListAdressOIB>
    <izvorni_sadrzaj>
      <item>FINA, RC Split, Podružnica Dubrovnik, OIB 85821130368, Vukovarska 2,20000 Dubrovnik</item>
      <item>LEGIS d.o.o. za turizam, trgovinu i usluge u stečaju, OIB 72317751758, Bastijanova 3,20210 Cavtat</item>
      <item>Silvio Maroković, OIB 71918193265, Bastijanova 3,20210 Cavtat</item>
      <item>RH, Ministarstvo financija, Porezna uprava, područni ured Dalmacija, OIB 18683136487</item>
      <item>HEP - Opskrba d.o.o. za opskrbu potrošača električnom, toplinskom energijom i plinom, OIB 63073332379, Ulica grada Vukovara 37,10000 Zagreb</item>
      <item>GRAD DUBROVNIK, OIB 21712494719, Pred Dvorom 1,20000 Dubrovnik</item>
      <item>Hrvatski Telekom d.d., OIB 81793146560, Roberta Frangeša Mihanovića 9,10000 Zagreb</item>
      <item>C.I.A.K. AUTO d.o.o. za trgovinu, OIB 62595301902, Gornjostupnička 96,10255 Gornji Stupnik</item>
      <item>ANET zastupanje i prodaja d.o.o., OIB 00845362393, Kovinska 4A,10000 Zagreb</item>
      <item>WÜRTH-HRVATSKA d.o.o. za trgovinu, usluge i zastupanje, OIB 52641439848, Franje Lučića 32,10000 Zagreb</item>
    </izvorni_sadrzaj>
    <derivirana_varijabla naziv="DomainObject.Predmet.SudioniciListAdressOIB_1">
      <item>FINA, RC Split, Podružnica Dubrovnik, OIB 85821130368, Vukovarska 2,20000 Dubrovnik</item>
      <item>LEGIS d.o.o. za turizam, trgovinu i usluge u stečaju, OIB 72317751758, Bastijanova 3,20210 Cavtat</item>
      <item>Silvio Maroković, OIB 71918193265, Bastijanova 3,20210 Cavtat</item>
      <item>RH, Ministarstvo financija, Porezna uprava, područni ured Dalmacija, OIB 18683136487</item>
      <item>HEP - Opskrba d.o.o. za opskrbu potrošača električnom, toplinskom energijom i plinom, OIB 63073332379, Ulica grada Vukovara 37,10000 Zagreb</item>
      <item>GRAD DUBROVNIK, OIB 21712494719, Pred Dvorom 1,20000 Dubrovnik</item>
      <item>Hrvatski Telekom d.d., OIB 81793146560, Roberta Frangeša Mihanovića 9,10000 Zagreb</item>
      <item>C.I.A.K. AUTO d.o.o. za trgovinu, OIB 62595301902, Gornjostupnička 96,10255 Gornji Stupnik</item>
      <item>ANET zastupanje i prodaja d.o.o., OIB 00845362393, Kovinska 4A,10000 Zagreb</item>
      <item>WÜRTH-HRVATSKA d.o.o. za trgovinu, usluge i zastupanje, OIB 52641439848, Franje Lučića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72317751758</item>
      <item>, OIB 71918193265</item>
      <item>, OIB 18683136487</item>
      <item>, OIB 63073332379</item>
      <item>, OIB 21712494719</item>
      <item>, OIB 81793146560</item>
      <item>, OIB 62595301902</item>
      <item>, OIB 00845362393</item>
      <item>, OIB 52641439848</item>
    </izvorni_sadrzaj>
    <derivirana_varijabla naziv="DomainObject.Predmet.SudioniciListNazivOIB_1">
      <item>, OIB 85821130368</item>
      <item>, OIB 72317751758</item>
      <item>, OIB 71918193265</item>
      <item>, OIB 18683136487</item>
      <item>, OIB 63073332379</item>
      <item>, OIB 21712494719</item>
      <item>, OIB 81793146560</item>
      <item>, OIB 62595301902</item>
      <item>, OIB 00845362393</item>
      <item>, OIB 52641439848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863</properties:Characters>
  <properties:Lines>41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2019-01-09T13:14:00Z</dcterms:created>
  <dc:creator>Katica Butigan</dc:creator>
  <cp:lastModifiedBy>Sanja Vuković</cp:lastModifiedBy>
  <cp:lastPrinted>2019-01-09T13:17:00Z</cp:lastPrinted>
  <dcterms:modified xmlns:xsi="http://www.w3.org/2001/XMLSchema-instance" xsi:type="dcterms:W3CDTF">2019-01-09T13:19:00Z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(legis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