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f0cd" w14:paraId="3cbf0cd" w:rsidRDefault="00693C5A" w:rsidP="005218AE" w:rsidR="00477870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477870" w:rsidP="005218AE" w:rsidR="00477870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477870" w:rsidP="0066441A" w:rsidR="00477870" w:rsidRPr="008E3AC3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3B3FD0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</w:t>
      </w:r>
      <w:r w:rsidR="00077917">
        <w:rPr>
          <w:b/>
          <w:sz w:val="22"/>
          <w:szCs w:val="22"/>
        </w:rPr>
        <w:t>-1422</w:t>
      </w:r>
      <w:r w:rsidR="005F021E">
        <w:rPr>
          <w:b/>
          <w:sz w:val="22"/>
          <w:szCs w:val="22"/>
        </w:rPr>
        <w:t>/16</w:t>
      </w:r>
    </w:p>
    <w:p w:rsidRDefault="00D5367B" w:rsidP="0066441A" w:rsidR="00D5367B">
      <w:pPr>
        <w:jc w:val="right"/>
        <w:rPr>
          <w:b/>
          <w:sz w:val="22"/>
          <w:szCs w:val="22"/>
        </w:rPr>
      </w:pPr>
    </w:p>
    <w:p w:rsidRDefault="005D7D56" w:rsidP="0066441A" w:rsidR="005D7D56">
      <w:pPr>
        <w:jc w:val="right"/>
        <w:rPr>
          <w:b/>
          <w:sz w:val="22"/>
          <w:szCs w:val="22"/>
        </w:rPr>
      </w:pPr>
    </w:p>
    <w:p w:rsidRDefault="007E6213" w:rsidP="0066441A" w:rsidR="007E6213" w:rsidRPr="00D562A6">
      <w:pPr>
        <w:jc w:val="right"/>
        <w:rPr>
          <w:b/>
          <w:sz w:val="22"/>
          <w:szCs w:val="22"/>
        </w:rPr>
      </w:pPr>
    </w:p>
    <w:p w:rsidRDefault="005D7D56" w:rsidP="00C44866" w:rsidR="005D7D5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REPUBLIKA HRVATSKA</w:t>
      </w:r>
    </w:p>
    <w:p w:rsidRDefault="007E6213" w:rsidP="00C44866" w:rsidR="007E6213">
      <w:pPr>
        <w:jc w:val="center"/>
        <w:rPr>
          <w:b/>
          <w:sz w:val="22"/>
          <w:szCs w:val="22"/>
        </w:rPr>
      </w:pPr>
    </w:p>
    <w:p w:rsidRDefault="0066441A" w:rsidP="00C44866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Trgovački sud u Splitu, Stalna služba u Dubrovniku, u ime Republike </w:t>
      </w:r>
      <w:r w:rsidR="00C44866">
        <w:rPr>
          <w:sz w:val="22"/>
          <w:szCs w:val="22"/>
        </w:rPr>
        <w:t>Hrvatske, po stečajnom</w:t>
      </w: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sucu tog suda</w:t>
      </w:r>
      <w:r w:rsidR="00835016">
        <w:rPr>
          <w:sz w:val="22"/>
          <w:szCs w:val="22"/>
        </w:rPr>
        <w:t xml:space="preserve"> Diani Butigan Granić</w:t>
      </w:r>
      <w:r w:rsidRPr="00D562A6">
        <w:rPr>
          <w:sz w:val="22"/>
          <w:szCs w:val="22"/>
        </w:rPr>
        <w:t xml:space="preserve">, kao sucu pojedincu, u stečajnom postupku nad stečajnim </w:t>
      </w:r>
    </w:p>
    <w:p w:rsidRDefault="0066441A" w:rsidP="00C44866" w:rsidR="00C44866">
      <w:pPr>
        <w:ind w:hanging="705" w:left="705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dužnikom</w:t>
      </w:r>
      <w:r w:rsidR="00C44866">
        <w:rPr>
          <w:sz w:val="22"/>
          <w:szCs w:val="22"/>
        </w:rPr>
        <w:t xml:space="preserve"> </w:t>
      </w:r>
      <w:r w:rsidR="00C44866" w:rsidRPr="00C44866">
        <w:rPr>
          <w:sz w:val="22"/>
          <w:szCs w:val="22"/>
        </w:rPr>
        <w:t>BERNA d.o.o. Smokvica, Brna 92, OIB: 22265728962</w:t>
      </w:r>
      <w:r w:rsidR="00C44866">
        <w:rPr>
          <w:sz w:val="22"/>
          <w:szCs w:val="22"/>
        </w:rPr>
        <w:t xml:space="preserve">, </w:t>
      </w:r>
      <w:r w:rsidR="00C44866" w:rsidRPr="00C44866">
        <w:rPr>
          <w:sz w:val="22"/>
          <w:szCs w:val="22"/>
        </w:rPr>
        <w:t xml:space="preserve"> </w:t>
      </w:r>
      <w:r w:rsidR="00477870">
        <w:rPr>
          <w:sz w:val="22"/>
          <w:szCs w:val="22"/>
        </w:rPr>
        <w:t xml:space="preserve">dana </w:t>
      </w:r>
      <w:r w:rsidR="00C44866">
        <w:rPr>
          <w:sz w:val="22"/>
          <w:szCs w:val="22"/>
        </w:rPr>
        <w:t>25. studenog 2016.g.</w:t>
      </w:r>
    </w:p>
    <w:p w:rsidRDefault="00C44866" w:rsidP="00C44866" w:rsidR="00C44866">
      <w:pPr>
        <w:ind w:hanging="705" w:left="705"/>
        <w:jc w:val="both"/>
        <w:rPr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>Razrješuje se</w:t>
      </w:r>
      <w:r w:rsidR="00077917">
        <w:rPr>
          <w:bCs/>
          <w:sz w:val="22"/>
          <w:szCs w:val="22"/>
        </w:rPr>
        <w:t xml:space="preserve"> Ante Mrkonjić</w:t>
      </w:r>
      <w:r w:rsidR="00C44866">
        <w:rPr>
          <w:bCs/>
          <w:sz w:val="22"/>
          <w:szCs w:val="22"/>
        </w:rPr>
        <w:t xml:space="preserve">, Imotski, Kneza Domagoja 3, Zmijavci, OIB: 84299598589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</w:t>
      </w:r>
      <w:r w:rsidR="007E6213" w:rsidRPr="007E6213">
        <w:rPr>
          <w:sz w:val="22"/>
          <w:szCs w:val="22"/>
        </w:rPr>
        <w:t xml:space="preserve"> </w:t>
      </w:r>
      <w:r w:rsidR="00C44866">
        <w:rPr>
          <w:sz w:val="22"/>
          <w:szCs w:val="22"/>
        </w:rPr>
        <w:t>BERNA d.o.o., Smokvica, Brna 92, OIB: 22265728962</w:t>
      </w:r>
      <w:r w:rsidRPr="00D562A6">
        <w:rPr>
          <w:sz w:val="22"/>
          <w:szCs w:val="22"/>
        </w:rPr>
        <w:t>.</w:t>
      </w:r>
    </w:p>
    <w:p w:rsidRDefault="0066441A" w:rsidP="0066441A" w:rsidR="0066441A" w:rsidRPr="00D562A6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515EA3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>tečajnim upraviteljem imenuje se</w:t>
      </w:r>
      <w:r w:rsidR="004005EA">
        <w:rPr>
          <w:bCs/>
          <w:sz w:val="22"/>
          <w:szCs w:val="22"/>
        </w:rPr>
        <w:t xml:space="preserve"> </w:t>
      </w:r>
      <w:r w:rsidR="00077917">
        <w:rPr>
          <w:bCs/>
          <w:sz w:val="22"/>
          <w:szCs w:val="22"/>
        </w:rPr>
        <w:t>Srđana Morpurgo</w:t>
      </w:r>
      <w:r w:rsidR="008E3AC3">
        <w:rPr>
          <w:bCs/>
          <w:sz w:val="22"/>
          <w:szCs w:val="22"/>
        </w:rPr>
        <w:t xml:space="preserve">, </w:t>
      </w:r>
      <w:r w:rsidR="00077917">
        <w:rPr>
          <w:bCs/>
          <w:sz w:val="22"/>
          <w:szCs w:val="22"/>
        </w:rPr>
        <w:t>Split</w:t>
      </w:r>
      <w:r w:rsidR="008E3AC3">
        <w:rPr>
          <w:bCs/>
          <w:sz w:val="22"/>
          <w:szCs w:val="22"/>
        </w:rPr>
        <w:t xml:space="preserve">, </w:t>
      </w:r>
      <w:r w:rsidR="00077917">
        <w:rPr>
          <w:bCs/>
          <w:sz w:val="22"/>
          <w:szCs w:val="22"/>
        </w:rPr>
        <w:t>Trg Mihovila Pavlinovića 2</w:t>
      </w:r>
      <w:r w:rsidR="006724B9">
        <w:rPr>
          <w:bCs/>
          <w:sz w:val="22"/>
          <w:szCs w:val="22"/>
        </w:rPr>
        <w:t>.,</w:t>
      </w:r>
      <w:r w:rsidR="008E3AC3">
        <w:rPr>
          <w:bCs/>
          <w:sz w:val="22"/>
          <w:szCs w:val="22"/>
        </w:rPr>
        <w:t xml:space="preserve"> OIB: </w:t>
      </w:r>
      <w:r w:rsidR="00077917">
        <w:rPr>
          <w:bCs/>
          <w:sz w:val="22"/>
          <w:szCs w:val="22"/>
        </w:rPr>
        <w:t>53284085908</w:t>
      </w:r>
      <w:r w:rsidR="004005EA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7E6213" w:rsidP="0066441A" w:rsidR="007E6213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024A5F" w:rsidP="0066441A" w:rsidR="00024A5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pod</w:t>
      </w:r>
      <w:r w:rsidR="00DA6905">
        <w:rPr>
          <w:sz w:val="22"/>
          <w:szCs w:val="22"/>
        </w:rPr>
        <w:t xml:space="preserve">neskom zatražio razrješenje sa mjesta stečajnog upravitelja u ovom postupku s obrazloženjem da </w:t>
      </w:r>
      <w:r w:rsidR="006724B9">
        <w:rPr>
          <w:sz w:val="22"/>
          <w:szCs w:val="22"/>
        </w:rPr>
        <w:t xml:space="preserve">zbog </w:t>
      </w:r>
      <w:r w:rsidR="00077917">
        <w:rPr>
          <w:sz w:val="22"/>
          <w:szCs w:val="22"/>
        </w:rPr>
        <w:t>zdravstvenog stanja</w:t>
      </w:r>
      <w:r>
        <w:rPr>
          <w:sz w:val="22"/>
          <w:szCs w:val="22"/>
        </w:rPr>
        <w:t xml:space="preserve"> ne može kvalitet</w:t>
      </w:r>
      <w:r w:rsidR="00077917">
        <w:rPr>
          <w:sz w:val="22"/>
          <w:szCs w:val="22"/>
        </w:rPr>
        <w:t xml:space="preserve">no obavljati dužnost </w:t>
      </w:r>
      <w:r>
        <w:rPr>
          <w:sz w:val="22"/>
          <w:szCs w:val="22"/>
        </w:rPr>
        <w:t>stečajnog upravitelja.</w:t>
      </w:r>
    </w:p>
    <w:p w:rsidRDefault="00024A5F" w:rsidP="0066441A" w:rsidR="0066441A" w:rsidRPr="00D562A6">
      <w:pPr>
        <w:ind w:firstLine="708"/>
        <w:jc w:val="both"/>
        <w:rPr>
          <w:sz w:val="22"/>
          <w:szCs w:val="22"/>
        </w:rPr>
      </w:pPr>
      <w:r w:rsidRPr="00D562A6">
        <w:rPr>
          <w:sz w:val="22"/>
          <w:szCs w:val="22"/>
        </w:rPr>
        <w:t xml:space="preserve"> </w:t>
      </w:r>
    </w:p>
    <w:p w:rsidRDefault="00DA6905" w:rsidP="0066441A" w:rsidR="0066441A" w:rsidRPr="00D562A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4005EA">
        <w:rPr>
          <w:sz w:val="22"/>
          <w:szCs w:val="22"/>
        </w:rPr>
        <w:t xml:space="preserve">. Stečajnog zakona </w:t>
      </w:r>
      <w:r w:rsidR="00091961">
        <w:rPr>
          <w:sz w:val="22"/>
          <w:szCs w:val="22"/>
        </w:rPr>
        <w:t xml:space="preserve">dosadašnji stečajni upravitelj </w:t>
      </w:r>
      <w:r w:rsidR="00077917">
        <w:rPr>
          <w:sz w:val="22"/>
          <w:szCs w:val="22"/>
        </w:rPr>
        <w:t>Ante Mrkonjić</w:t>
      </w:r>
      <w:r w:rsidR="0009196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razriješit će se dužnosti i </w:t>
      </w:r>
      <w:r w:rsidR="0027199F">
        <w:rPr>
          <w:sz w:val="22"/>
          <w:szCs w:val="22"/>
        </w:rPr>
        <w:t>na osobni zahtjev</w:t>
      </w:r>
      <w:r w:rsidR="00660BDD">
        <w:rPr>
          <w:sz w:val="22"/>
          <w:szCs w:val="22"/>
        </w:rPr>
        <w:t xml:space="preserve"> ako</w:t>
      </w:r>
      <w:r>
        <w:rPr>
          <w:sz w:val="22"/>
          <w:szCs w:val="22"/>
        </w:rPr>
        <w:t xml:space="preserve"> to sam zatraži</w:t>
      </w:r>
      <w:r w:rsidR="0027199F">
        <w:rPr>
          <w:sz w:val="22"/>
          <w:szCs w:val="22"/>
        </w:rPr>
        <w:t>. Stoga je sud, u smislu čl. 91</w:t>
      </w:r>
      <w:r w:rsidR="0066441A" w:rsidRPr="00D562A6">
        <w:rPr>
          <w:sz w:val="22"/>
          <w:szCs w:val="22"/>
        </w:rPr>
        <w:t>. SZ odlučio o razrješenju dosadašnjeg s</w:t>
      </w:r>
      <w:r>
        <w:rPr>
          <w:sz w:val="22"/>
          <w:szCs w:val="22"/>
        </w:rPr>
        <w:t xml:space="preserve">tečajnog upravitelja </w:t>
      </w:r>
      <w:r w:rsidR="00077917">
        <w:rPr>
          <w:sz w:val="22"/>
          <w:szCs w:val="22"/>
        </w:rPr>
        <w:t>Ante Mrkonjića</w:t>
      </w:r>
      <w:r w:rsidR="004005EA">
        <w:rPr>
          <w:sz w:val="22"/>
          <w:szCs w:val="22"/>
        </w:rPr>
        <w:t xml:space="preserve"> </w:t>
      </w:r>
      <w:r w:rsidR="0066441A" w:rsidRPr="00D562A6">
        <w:rPr>
          <w:sz w:val="22"/>
          <w:szCs w:val="22"/>
        </w:rPr>
        <w:t xml:space="preserve">i imenovanju novog u osobi </w:t>
      </w:r>
      <w:r w:rsidR="00077917">
        <w:rPr>
          <w:sz w:val="22"/>
          <w:szCs w:val="22"/>
        </w:rPr>
        <w:t>Srđane Morpurgo</w:t>
      </w:r>
      <w:r w:rsidR="008E3AC3">
        <w:rPr>
          <w:bCs/>
          <w:sz w:val="22"/>
          <w:szCs w:val="22"/>
        </w:rPr>
        <w:t>.</w:t>
      </w:r>
    </w:p>
    <w:p w:rsidRDefault="0066441A" w:rsidP="0066441A" w:rsidR="0066441A" w:rsidRPr="00D562A6">
      <w:pPr>
        <w:ind w:firstLine="708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7E6213" w:rsidP="0066441A" w:rsidR="007E6213" w:rsidRPr="00D562A6">
      <w:pPr>
        <w:ind w:firstLine="709"/>
        <w:jc w:val="both"/>
        <w:rPr>
          <w:sz w:val="22"/>
          <w:szCs w:val="22"/>
        </w:rPr>
      </w:pPr>
    </w:p>
    <w:p w:rsidRDefault="0066441A" w:rsidP="0066441A" w:rsidR="0066441A">
      <w:pPr>
        <w:ind w:firstLine="709"/>
        <w:jc w:val="both"/>
        <w:rPr>
          <w:sz w:val="22"/>
          <w:szCs w:val="22"/>
        </w:rPr>
      </w:pPr>
    </w:p>
    <w:p w:rsidRDefault="005D7D56" w:rsidP="0066441A" w:rsidR="005D7D56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C44866">
        <w:rPr>
          <w:sz w:val="22"/>
          <w:szCs w:val="22"/>
        </w:rPr>
        <w:t>2</w:t>
      </w:r>
      <w:r w:rsidR="009D2B5A">
        <w:rPr>
          <w:sz w:val="22"/>
          <w:szCs w:val="22"/>
        </w:rPr>
        <w:t>5</w:t>
      </w:r>
      <w:r w:rsidR="00C44866">
        <w:rPr>
          <w:sz w:val="22"/>
          <w:szCs w:val="22"/>
        </w:rPr>
        <w:t>. studenog</w:t>
      </w:r>
      <w:r w:rsidR="005D7D56">
        <w:rPr>
          <w:sz w:val="22"/>
          <w:szCs w:val="22"/>
        </w:rPr>
        <w:t xml:space="preserve"> 2016</w:t>
      </w:r>
      <w:r w:rsidR="0066441A" w:rsidRPr="00D562A6">
        <w:rPr>
          <w:sz w:val="22"/>
          <w:szCs w:val="22"/>
        </w:rPr>
        <w:t>. godine</w:t>
      </w:r>
    </w:p>
    <w:p w:rsidRDefault="007E6213" w:rsidP="007E6213" w:rsidR="007E6213" w:rsidRPr="007E6213"/>
    <w:p w:rsidRDefault="00D5367B" w:rsidP="00D5367B" w:rsidR="00D5367B" w:rsidRPr="00D5367B"/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E6213">
        <w:rPr>
          <w:b/>
          <w:sz w:val="22"/>
          <w:szCs w:val="22"/>
        </w:rPr>
        <w:t>Diana Butigan Granić</w:t>
      </w:r>
    </w:p>
    <w:p w:rsidRDefault="007E6213" w:rsidP="0066441A" w:rsidR="007E6213" w:rsidRPr="00D562A6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66441A" w:rsidP="0066441A" w:rsidR="0066441A">
      <w:pPr>
        <w:pStyle w:val="Tijeloteksta"/>
        <w:rPr>
          <w:sz w:val="22"/>
          <w:szCs w:val="22"/>
        </w:rPr>
      </w:pPr>
      <w:r w:rsidRPr="00BB75A4">
        <w:rPr>
          <w:sz w:val="22"/>
          <w:szCs w:val="22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66441A" w:rsidP="0066441A" w:rsidR="0066441A" w:rsidRPr="00BB75A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Žalba ne zadržava provedbu ovog rješenja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2"/>
            <w:szCs w:val="22"/>
          </w:rPr>
          <w:t>11. st</w:t>
        </w:r>
      </w:smartTag>
      <w:r>
        <w:rPr>
          <w:sz w:val="22"/>
          <w:szCs w:val="22"/>
        </w:rPr>
        <w:t>. 5.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CE61FD">
        <w:rPr>
          <w:b/>
          <w:sz w:val="22"/>
          <w:szCs w:val="22"/>
        </w:rPr>
        <w:t>: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 </w:t>
      </w:r>
    </w:p>
    <w:p w:rsidRDefault="0066441A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 stečajni upravitelj</w:t>
      </w:r>
    </w:p>
    <w:p w:rsidRDefault="008E3AC3" w:rsidP="0066441A" w:rsidR="008E3AC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</w:p>
    <w:p w:rsidRDefault="00CE61FD" w:rsidP="0027199F" w:rsidR="0066441A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7E6213" w:rsidR="001527C2">
      <w:headerReference w:type="even" r:id="rId11"/>
      <w:headerReference w:type="default" r:id="rId12"/>
      <w:pgSz w:h="16838" w:w="11906"/>
      <w:pgMar w:gutter="0" w:footer="720" w:header="720" w:left="1797" w:bottom="1302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607E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72543" w:rsidP="0066441A" w:rsidR="00F72543" w:rsidRPr="001B2379">
    <w:pPr>
      <w:jc w:val="right"/>
      <w:rPr>
        <w:b/>
        <w:sz w:val="22"/>
        <w:szCs w:val="22"/>
      </w:rPr>
    </w:pPr>
    <w:r w:rsidRPr="001B2379">
      <w:rPr>
        <w:b/>
        <w:sz w:val="22"/>
        <w:szCs w:val="22"/>
      </w:rPr>
      <w:t xml:space="preserve">Posl. br. </w:t>
    </w:r>
    <w:r w:rsidR="006724B9">
      <w:rPr>
        <w:b/>
        <w:sz w:val="22"/>
        <w:szCs w:val="22"/>
      </w:rPr>
      <w:t>7-St-1</w:t>
    </w:r>
    <w:r w:rsidR="00C44866">
      <w:rPr>
        <w:b/>
        <w:sz w:val="22"/>
        <w:szCs w:val="22"/>
      </w:rPr>
      <w:t>422</w:t>
    </w:r>
    <w:r w:rsidR="00515EA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24A5F"/>
    <w:rsid w:val="0004115B"/>
    <w:rsid w:val="00077917"/>
    <w:rsid w:val="00091961"/>
    <w:rsid w:val="001527C2"/>
    <w:rsid w:val="001A593D"/>
    <w:rsid w:val="0024724F"/>
    <w:rsid w:val="002607E7"/>
    <w:rsid w:val="0027199F"/>
    <w:rsid w:val="00396B81"/>
    <w:rsid w:val="003A0DC9"/>
    <w:rsid w:val="003B3FD0"/>
    <w:rsid w:val="003E36F7"/>
    <w:rsid w:val="004005EA"/>
    <w:rsid w:val="00477870"/>
    <w:rsid w:val="00515EA3"/>
    <w:rsid w:val="005D7D56"/>
    <w:rsid w:val="005F021E"/>
    <w:rsid w:val="00621674"/>
    <w:rsid w:val="00660BDD"/>
    <w:rsid w:val="0066441A"/>
    <w:rsid w:val="006724B9"/>
    <w:rsid w:val="00693C5A"/>
    <w:rsid w:val="00756D2D"/>
    <w:rsid w:val="007E6213"/>
    <w:rsid w:val="0080081A"/>
    <w:rsid w:val="00835016"/>
    <w:rsid w:val="00847437"/>
    <w:rsid w:val="00853132"/>
    <w:rsid w:val="008A2FBF"/>
    <w:rsid w:val="008E3AC3"/>
    <w:rsid w:val="009349D4"/>
    <w:rsid w:val="00971B5C"/>
    <w:rsid w:val="0099236A"/>
    <w:rsid w:val="009D2B5A"/>
    <w:rsid w:val="009E5C75"/>
    <w:rsid w:val="00A44B17"/>
    <w:rsid w:val="00C171B6"/>
    <w:rsid w:val="00C44866"/>
    <w:rsid w:val="00CE61FD"/>
    <w:rsid w:val="00D5367B"/>
    <w:rsid w:val="00DA6905"/>
    <w:rsid w:val="00F72543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7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7E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E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E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7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7E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E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E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1422</izvorni_sadrzaj>
    <derivirana_varijabla naziv="DomainObject.Predmet.Broj_1">1422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St-1422/2016</izvorni_sadrzaj>
    <derivirana_varijabla naziv="DomainObject.Predmet.OznakaBroj_1">St-1422/2016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BERNA d.o.o. za trgovinu, ugostiteljstvo i turizam</izvorni_sadrzaj>
    <derivirana_varijabla naziv="DomainObject.Predmet.ProtustrankaFormated_1">  BERNA d.o.o. za trgovinu, ugostiteljstvo i turizam</derivirana_varijabla>
  </DomainObject.Predmet.ProtustrankaFormated>
  <DomainObject.Predmet.ProtustrankaFormatedOIB>
    <izvorni_sadrzaj>  BERNA d.o.o. za trgovinu, ugostiteljstvo i turizam, OIB 22265728962</izvorni_sadrzaj>
    <derivirana_varijabla naziv="DomainObject.Predmet.ProtustrankaFormatedOIB_1">  BERNA d.o.o. za trgovinu, ugostiteljstvo i turizam, OIB 22265728962</derivirana_varijabla>
  </DomainObject.Predmet.ProtustrankaFormatedOIB>
  <DomainObject.Predmet.ProtustrankaFormatedWithAdress>
    <izvorni_sadrzaj> BERNA d.o.o. za trgovinu, ugostiteljstvo i turizam, Brna 92, 20271 Smokvica</izvorni_sadrzaj>
    <derivirana_varijabla naziv="DomainObject.Predmet.ProtustrankaFormatedWithAdress_1"> BERNA d.o.o. za trgovinu, ugostiteljstvo i turizam, Brna 92, 20271 Smokvica</derivirana_varijabla>
  </DomainObject.Predmet.ProtustrankaFormatedWithAdress>
  <DomainObject.Predmet.ProtustrankaFormatedWithAdressOIB>
    <izvorni_sadrzaj> BERNA d.o.o. za trgovinu, ugostiteljstvo i turizam, OIB 22265728962, Brna 92, 20271 Smokvica</izvorni_sadrzaj>
    <derivirana_varijabla naziv="DomainObject.Predmet.ProtustrankaFormatedWithAdressOIB_1"> BERNA d.o.o. za trgovinu, ugostiteljstvo i turizam, OIB 22265728962, Brna 92, 20271 Smokvica</derivirana_varijabla>
  </DomainObject.Predmet.ProtustrankaFormatedWithAdressOIB>
  <DomainObject.Predmet.ProtustrankaWithAdress>
    <izvorni_sadrzaj>BERNA d.o.o. za trgovinu, ugostiteljstvo i turizam Brna 92, 20271 Smokvica</izvorni_sadrzaj>
    <derivirana_varijabla naziv="DomainObject.Predmet.ProtustrankaWithAdress_1">BERNA d.o.o. za trgovinu, ugostiteljstvo i turizam Brna 92, 20271 Smokvica</derivirana_varijabla>
  </DomainObject.Predmet.ProtustrankaWithAdress>
  <DomainObject.Predmet.ProtustrankaWithAdressOIB>
    <izvorni_sadrzaj>BERNA d.o.o. za trgovinu, ugostiteljstvo i turizam, OIB 22265728962, Brna 92, 20271 Smokvica</izvorni_sadrzaj>
    <derivirana_varijabla naziv="DomainObject.Predmet.ProtustrankaWithAdressOIB_1">BERNA d.o.o. za trgovinu, ugostiteljstvo i turizam, OIB 22265728962, Brna 92, 20271 Smokvica</derivirana_varijabla>
  </DomainObject.Predmet.ProtustrankaWithAdressOIB>
  <DomainObject.Predmet.ProtustrankaNazivFormated>
    <izvorni_sadrzaj>BERNA d.o.o. za trgovinu, ugostiteljstvo i turizam</izvorni_sadrzaj>
    <derivirana_varijabla naziv="DomainObject.Predmet.ProtustrankaNazivFormated_1">BERNA d.o.o. za trgovinu, ugostiteljstvo i turizam</derivirana_varijabla>
  </DomainObject.Predmet.ProtustrankaNazivFormated>
  <DomainObject.Predmet.ProtustrankaNazivFormatedOIB>
    <izvorni_sadrzaj>BERNA d.o.o. za trgovinu, ugostiteljstvo i turizam, OIB 22265728962</izvorni_sadrzaj>
    <derivirana_varijabla naziv="DomainObject.Predmet.ProtustrankaNazivFormatedOIB_1">BERNA d.o.o. za trgovinu, ugostiteljstvo i turizam, OIB 22265728962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1023345.99</izvorni_sadrzaj>
    <derivirana_varijabla naziv="DomainObject.Predmet.TrenutnaVrijednost_1">1023345.99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BERNA d.o.o. za trgovinu, ugostiteljstvo i turizam</item>
    </izvorni_sadrzaj>
    <derivirana_varijabla naziv="DomainObject.Predmet.ProtuStrankaListFormated_1">
      <item>BERNA d.o.o. za trgovinu, ugostiteljstvo i turizam</item>
    </derivirana_varijabla>
  </DomainObject.Predmet.ProtuStrankaListFormated>
  <DomainObject.Predmet.ProtuStrankaListFormatedOIB>
    <izvorni_sadrzaj>
      <item>BERNA d.o.o. za trgovinu, ugostiteljstvo i turizam, OIB 22265728962</item>
    </izvorni_sadrzaj>
    <derivirana_varijabla naziv="DomainObject.Predmet.ProtuStrankaListFormatedOIB_1">
      <item>BERNA d.o.o. za trgovinu, ugostiteljstvo i turizam, OIB 22265728962</item>
    </derivirana_varijabla>
  </DomainObject.Predmet.ProtuStrankaListFormatedOIB>
  <DomainObject.Predmet.ProtuStrankaListFormatedWithAdress>
    <izvorni_sadrzaj>
      <item>BERNA d.o.o. za trgovinu, ugostiteljstvo i turizam, Brna 92, 20271 Smokvica</item>
    </izvorni_sadrzaj>
    <derivirana_varijabla naziv="DomainObject.Predmet.ProtuStrankaListFormatedWithAdress_1">
      <item>BERNA d.o.o. za trgovinu, ugostiteljstvo i turizam, Brna 92, 20271 Smokvica</item>
    </derivirana_varijabla>
  </DomainObject.Predmet.ProtuStrankaListFormatedWithAdress>
  <DomainObject.Predmet.ProtuStrankaListFormatedWithAdressOIB>
    <izvorni_sadrzaj>
      <item>BERNA d.o.o. za trgovinu, ugostiteljstvo i turizam, OIB 22265728962, Brna 92, 20271 Smokvica</item>
    </izvorni_sadrzaj>
    <derivirana_varijabla naziv="DomainObject.Predmet.ProtuStrankaListFormatedWithAdressOIB_1">
      <item>BERNA d.o.o. za trgovinu, ugostiteljstvo i turizam, OIB 22265728962, Brna 92, 20271 Smokvica</item>
    </derivirana_varijabla>
  </DomainObject.Predmet.ProtuStrankaListFormatedWithAdressOIB>
  <DomainObject.Predmet.ProtuStrankaListNazivFormated>
    <izvorni_sadrzaj>
      <item>BERNA d.o.o. za trgovinu, ugostiteljstvo i turizam</item>
    </izvorni_sadrzaj>
    <derivirana_varijabla naziv="DomainObject.Predmet.ProtuStrankaListNazivFormated_1">
      <item>BERNA d.o.o. za trgovinu, ugostiteljstvo i turizam</item>
    </derivirana_varijabla>
  </DomainObject.Predmet.ProtuStrankaListNazivFormated>
  <DomainObject.Predmet.ProtuStrankaListNazivFormatedOIB>
    <izvorni_sadrzaj>
      <item>BERNA d.o.o. za trgovinu, ugostiteljstvo i turizam, OIB 22265728962</item>
    </izvorni_sadrzaj>
    <derivirana_varijabla naziv="DomainObject.Predmet.ProtuStrankaListNazivFormatedOIB_1">
      <item>BERNA d.o.o. za trgovinu, ugostiteljstvo i turizam, OIB 22265728962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BERNA d.o.o. za trgovinu, ugostiteljstvo i turizam</izvorni_sadrzaj>
    <derivirana_varijabla naziv="DomainObject.Predmet.ProtustrankaIDrugi_1">BERNA d.o.o. za trgovinu,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BERNA d.o.o. za trgovinu, ugostiteljstvo i turizam, OIB 22265728962, Brna 92, 20271 Smokvica</izvorni_sadrzaj>
    <derivirana_varijabla naziv="DomainObject.Predmet.ProtustrankaIDrugiAdressOIB_1">BERNA d.o.o. za trgovinu, ugostiteljstvo i turizam, OIB 22265728962, Brna 92,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BERNA d.o.o. za trgovinu, ugostiteljstvo i turizam</item>
    </izvorni_sadrzaj>
    <derivirana_varijabla naziv="DomainObject.Predmet.SudioniciListNaziv_1">
      <item>FINA, RC Split, Podružnica Dubrovnik</item>
      <item>BERNA d.o.o. za trgovinu,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BERNA d.o.o. za trgovinu, ugostiteljstvo i turizam, OIB 22265728962, Brna 92,20271 Smokvica</item>
    </izvorni_sadrzaj>
    <derivirana_varijabla naziv="DomainObject.Predmet.SudioniciListAdressOIB_1">
      <item>FINA, RC Split, Podružnica Dubrovnik, OIB 85821130368, Vukovarska 2,20000 Dubrovnik</item>
      <item>BERNA d.o.o. za trgovinu, ugostiteljstvo i turizam, OIB 22265728962, Brna 92,20271 Smokvica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22265728962</item>
    </izvorni_sadrzaj>
    <derivirana_varijabla naziv="DomainObject.Predmet.SudioniciListNazivOIB_1">
      <item>, OIB 85821130368</item>
      <item>, OIB 22265728962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273</properties:Words>
  <properties:Characters>1524</properties:Characters>
  <properties:Lines>65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2016-11-25T12:12:00Z</dcterms:created>
  <dc:creator>dbutigan</dc:creator>
  <cp:lastModifiedBy>Mara Marčinko</cp:lastModifiedBy>
  <cp:lastPrinted>2016-11-25T12:37:00Z</cp:lastPrinted>
  <dcterms:modified xmlns:xsi="http://www.w3.org/2001/XMLSchema-instance" xsi:type="dcterms:W3CDTF">2016-11-25T12:39:00Z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