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7563" w14:paraId="b587563"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F31940">
        <w:rPr>
          <w:sz w:val="24"/>
          <w:szCs w:val="24"/>
          <w:lang w:val="hr-HR"/>
        </w:rPr>
        <w:t>98</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F31940" w:rsidRPr="00F31940">
        <w:rPr>
          <w:sz w:val="24"/>
          <w:szCs w:val="24"/>
        </w:rPr>
        <w:t>PEKARA SRIMA j.d.o.o. za trgovinu, proizvodnju i prodaju pekarskih proizvoda, sa sjedištem u Srima I/58, Srima, OIB: 89431187139</w:t>
      </w:r>
      <w:r w:rsidR="0044064D">
        <w:rPr>
          <w:sz w:val="24"/>
          <w:szCs w:val="24"/>
        </w:rPr>
        <w:t xml:space="preserve">, dana </w:t>
      </w:r>
      <w:r w:rsidR="000319F6">
        <w:rPr>
          <w:sz w:val="24"/>
          <w:szCs w:val="24"/>
        </w:rPr>
        <w:t>29</w:t>
      </w:r>
      <w:r w:rsidR="002B553B">
        <w:rPr>
          <w:sz w:val="24"/>
          <w:szCs w:val="24"/>
        </w:rPr>
        <w:t xml:space="preserve">. </w:t>
      </w:r>
      <w:r w:rsidR="00D341AF">
        <w:rPr>
          <w:sz w:val="24"/>
          <w:szCs w:val="24"/>
        </w:rPr>
        <w:t>ožujka</w:t>
      </w:r>
      <w:r w:rsidR="002B553B">
        <w:rPr>
          <w:sz w:val="24"/>
          <w:szCs w:val="24"/>
        </w:rPr>
        <w:t xml:space="preserve">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F31940" w:rsidRPr="00F31940">
        <w:rPr>
          <w:sz w:val="24"/>
          <w:szCs w:val="24"/>
        </w:rPr>
        <w:t>Viktor Koljnerkaj, Nikole Vladanova 3, Šibenik, OIB: 14906286241</w:t>
      </w:r>
      <w:r w:rsidR="00F31940">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4064D">
        <w:rPr>
          <w:sz w:val="24"/>
          <w:szCs w:val="24"/>
          <w:lang w:val="hr-HR"/>
        </w:rPr>
        <w:t>5 221-</w:t>
      </w:r>
      <w:r w:rsidR="00F31940">
        <w:rPr>
          <w:sz w:val="24"/>
          <w:szCs w:val="24"/>
          <w:lang w:val="hr-HR"/>
        </w:rPr>
        <w:t>98</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F31940">
        <w:rPr>
          <w:sz w:val="24"/>
          <w:szCs w:val="24"/>
          <w:lang w:val="hr-HR"/>
        </w:rPr>
        <w:t>15</w:t>
      </w:r>
      <w:r w:rsidR="0044064D">
        <w:rPr>
          <w:sz w:val="24"/>
          <w:szCs w:val="24"/>
          <w:lang w:val="hr-HR"/>
        </w:rPr>
        <w:t xml:space="preserve">. </w:t>
      </w:r>
      <w:r w:rsidR="00D341AF">
        <w:rPr>
          <w:sz w:val="24"/>
          <w:szCs w:val="24"/>
          <w:lang w:val="hr-HR"/>
        </w:rPr>
        <w:t>ožujka</w:t>
      </w:r>
      <w:r w:rsidR="00D35C13">
        <w:rPr>
          <w:sz w:val="24"/>
          <w:szCs w:val="24"/>
          <w:lang w:val="hr-HR"/>
        </w:rPr>
        <w:t xml:space="preserv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F31940">
        <w:rPr>
          <w:sz w:val="24"/>
          <w:szCs w:val="24"/>
        </w:rPr>
        <w:t>10</w:t>
      </w:r>
      <w:r w:rsidR="0044064D">
        <w:rPr>
          <w:sz w:val="24"/>
          <w:szCs w:val="24"/>
        </w:rPr>
        <w:t xml:space="preserve">. </w:t>
      </w:r>
      <w:r w:rsidR="00F31940">
        <w:rPr>
          <w:sz w:val="24"/>
          <w:szCs w:val="24"/>
        </w:rPr>
        <w:t>ožujka</w:t>
      </w:r>
      <w:r w:rsidR="00D35C13">
        <w:rPr>
          <w:sz w:val="24"/>
          <w:szCs w:val="24"/>
        </w:rPr>
        <w:t xml:space="preserve">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F31940">
        <w:rPr>
          <w:sz w:val="24"/>
          <w:szCs w:val="24"/>
        </w:rPr>
        <w:t>135.060,69</w:t>
      </w:r>
      <w:r w:rsidR="00B81C17">
        <w:rPr>
          <w:sz w:val="24"/>
          <w:szCs w:val="24"/>
        </w:rPr>
        <w:t xml:space="preserve"> </w:t>
      </w:r>
      <w:r w:rsidR="00441DD0" w:rsidRPr="00441DD0">
        <w:rPr>
          <w:sz w:val="24"/>
          <w:szCs w:val="24"/>
        </w:rPr>
        <w:t xml:space="preserve"> kuna, te </w:t>
      </w:r>
      <w:r w:rsidR="0044064D">
        <w:rPr>
          <w:sz w:val="24"/>
          <w:szCs w:val="24"/>
        </w:rPr>
        <w:t xml:space="preserve">ima </w:t>
      </w:r>
      <w:r w:rsidR="00326097">
        <w:rPr>
          <w:sz w:val="24"/>
          <w:szCs w:val="24"/>
        </w:rPr>
        <w:t>1</w:t>
      </w:r>
      <w:r w:rsidR="0044064D">
        <w:rPr>
          <w:sz w:val="24"/>
          <w:szCs w:val="24"/>
        </w:rPr>
        <w:t xml:space="preserve">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0319F6">
        <w:rPr>
          <w:sz w:val="24"/>
          <w:szCs w:val="24"/>
          <w:lang w:val="hr-HR"/>
        </w:rPr>
        <w:t>29</w:t>
      </w:r>
      <w:r w:rsidR="002B553B">
        <w:rPr>
          <w:sz w:val="24"/>
          <w:szCs w:val="24"/>
          <w:lang w:val="hr-HR"/>
        </w:rPr>
        <w:t xml:space="preserve">. </w:t>
      </w:r>
      <w:r w:rsidR="00D341AF">
        <w:rPr>
          <w:sz w:val="24"/>
          <w:szCs w:val="24"/>
          <w:lang w:val="hr-HR"/>
        </w:rPr>
        <w:t>ožujka</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2B553B">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319F6"/>
    <w:rsid w:val="000E1934"/>
    <w:rsid w:val="00291373"/>
    <w:rsid w:val="002B553B"/>
    <w:rsid w:val="00326097"/>
    <w:rsid w:val="0044064D"/>
    <w:rsid w:val="00441DD0"/>
    <w:rsid w:val="004959E6"/>
    <w:rsid w:val="00554A63"/>
    <w:rsid w:val="0065603C"/>
    <w:rsid w:val="0094290A"/>
    <w:rsid w:val="00AD05D4"/>
    <w:rsid w:val="00B00EFF"/>
    <w:rsid w:val="00B301A9"/>
    <w:rsid w:val="00B81C17"/>
    <w:rsid w:val="00C20176"/>
    <w:rsid w:val="00C75F28"/>
    <w:rsid w:val="00CB7A6C"/>
    <w:rsid w:val="00D341AF"/>
    <w:rsid w:val="00D35C13"/>
    <w:rsid w:val="00D45B0E"/>
    <w:rsid w:val="00F3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B00EFF"/>
    <w:rPr>
      <w:color w:val="808080"/>
      <w:bdr w:space="0" w:sz="0" w:color="auto" w:val="none"/>
      <w:shd w:fill="auto" w:color="auto" w:val="clear"/>
    </w:rPr>
  </w:style>
  <w:style w:customStyle="true" w:styleId="eSPISCCParagraphDefaultFont" w:type="character">
    <w:name w:val="eSPIS_CC_Paragraph Default Font"/>
    <w:basedOn w:val="Zadanifontodlomka"/>
    <w:rsid w:val="00B00EF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00EFF"/>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0EF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0EFF"/>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B00EFF"/>
    <w:rPr>
      <w:color w:val="808080"/>
      <w:bdr w:color="auto" w:space="0" w:sz="0" w:val="none"/>
      <w:shd w:color="auto" w:fill="auto" w:val="clear"/>
    </w:rPr>
  </w:style>
  <w:style w:customStyle="1" w:styleId="eSPISCCParagraphDefaultFont" w:type="character">
    <w:name w:val="eSPIS_CC_Paragraph Default Font"/>
    <w:basedOn w:val="Zadanifontodlomka"/>
    <w:rsid w:val="00B00EF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00EFF"/>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0EF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0EFF"/>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SRIMA j.d.o.o. za trgovinu, proizvodnju i prodaju pekarskih proizvoda</izvorni_sadrzaj>
    <derivirana_varijabla naziv="DomainObject.Predmet.ProtustrankaFormated_1">  PEKARA SRIMA j.d.o.o. za trgovinu, proizvodnju i prodaju pekarskih proizvoda</derivirana_varijabla>
  </DomainObject.Predmet.ProtustrankaFormated>
  <DomainObject.Predmet.ProtustrankaFormatedOIB>
    <izvorni_sadrzaj>  PEKARA SRIMA j.d.o.o. za trgovinu, proizvodnju i prodaju pekarskih proizvoda, OIB 89431187139</izvorni_sadrzaj>
    <derivirana_varijabla naziv="DomainObject.Predmet.ProtustrankaFormatedOIB_1">  PEKARA SRIMA j.d.o.o. za trgovinu, proizvodnju i prodaju pekarskih proizvoda, OIB 89431187139</derivirana_varijabla>
  </DomainObject.Predmet.ProtustrankaFormatedOIB>
  <DomainObject.Predmet.ProtustrankaFormatedWithAdress>
    <izvorni_sadrzaj> PEKARA SRIMA j.d.o.o. za trgovinu, proizvodnju i prodaju pekarskih proizvoda, Srima I/58, 22211 Srima</izvorni_sadrzaj>
    <derivirana_varijabla naziv="DomainObject.Predmet.ProtustrankaFormatedWithAdress_1"> PEKARA SRIMA j.d.o.o. za trgovinu, proizvodnju i prodaju pekarskih proizvoda, Srima I/58, 22211 Srima</derivirana_varijabla>
  </DomainObject.Predmet.ProtustrankaFormatedWithAdress>
  <DomainObject.Predmet.ProtustrankaFormatedWithAdressOIB>
    <izvorni_sadrzaj> PEKARA SRIMA j.d.o.o. za trgovinu, proizvodnju i prodaju pekarskih proizvoda, OIB 89431187139, Srima I/58, 22211 Srima</izvorni_sadrzaj>
    <derivirana_varijabla naziv="DomainObject.Predmet.ProtustrankaFormatedWithAdressOIB_1"> PEKARA SRIMA j.d.o.o. za trgovinu, proizvodnju i prodaju pekarskih proizvoda, OIB 89431187139, Srima I/58, 22211 Srima</derivirana_varijabla>
  </DomainObject.Predmet.ProtustrankaFormatedWithAdressOIB>
  <DomainObject.Predmet.ProtustrankaWithAdress>
    <izvorni_sadrzaj>PEKARA SRIMA j.d.o.o. za trgovinu, proizvodnju i prodaju pekarskih proizvoda Srima I/58, 22211 Srima</izvorni_sadrzaj>
    <derivirana_varijabla naziv="DomainObject.Predmet.ProtustrankaWithAdress_1">PEKARA SRIMA j.d.o.o. za trgovinu, proizvodnju i prodaju pekarskih proizvoda Srima I/58, 22211 Srima</derivirana_varijabla>
  </DomainObject.Predmet.ProtustrankaWithAdress>
  <DomainObject.Predmet.ProtustrankaWithAdressOIB>
    <izvorni_sadrzaj>PEKARA SRIMA j.d.o.o. za trgovinu, proizvodnju i prodaju pekarskih proizvoda, OIB 89431187139, Srima I/58, 22211 Srima</izvorni_sadrzaj>
    <derivirana_varijabla naziv="DomainObject.Predmet.ProtustrankaWithAdressOIB_1">PEKARA SRIMA j.d.o.o. za trgovinu, proizvodnju i prodaju pekarskih proizvoda, OIB 89431187139, Srima I/58, 22211 Srima</derivirana_varijabla>
  </DomainObject.Predmet.ProtustrankaWithAdressOIB>
  <DomainObject.Predmet.ProtustrankaNazivFormated>
    <izvorni_sadrzaj>PEKARA SRIMA j.d.o.o. za trgovinu, proizvodnju i prodaju pekarskih proizvoda</izvorni_sadrzaj>
    <derivirana_varijabla naziv="DomainObject.Predmet.ProtustrankaNazivFormated_1">PEKARA SRIMA j.d.o.o. za trgovinu, proizvodnju i prodaju pekarskih proizvoda</derivirana_varijabla>
  </DomainObject.Predmet.ProtustrankaNazivFormated>
  <DomainObject.Predmet.ProtustrankaNazivFormatedOIB>
    <izvorni_sadrzaj>PEKARA SRIMA j.d.o.o. za trgovinu, proizvodnju i prodaju pekarskih proizvoda, OIB 89431187139</izvorni_sadrzaj>
    <derivirana_varijabla naziv="DomainObject.Predmet.ProtustrankaNazivFormatedOIB_1">PEKARA SRIMA j.d.o.o. za trgovinu, proizvodnju i prodaju pekarskih proizvoda, OIB 89431187139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SRIMA j.d.o.o. za trgovinu, proizvodnju i prodaju pekarskih proizvoda</item>
    </izvorni_sadrzaj>
    <derivirana_varijabla naziv="DomainObject.Predmet.ProtuStrankaListFormated_1">
      <item>PEKARA SRIMA j.d.o.o. za trgovinu, proizvodnju i prodaju pekarskih proizvoda</item>
    </derivirana_varijabla>
  </DomainObject.Predmet.ProtuStrankaListFormated>
  <DomainObject.Predmet.ProtuStrankaListFormatedOIB>
    <izvorni_sadrzaj>
      <item>PEKARA SRIMA j.d.o.o. za trgovinu, proizvodnju i prodaju pekarskih proizvoda, OIB 89431187139</item>
    </izvorni_sadrzaj>
    <derivirana_varijabla naziv="DomainObject.Predmet.ProtuStrankaListFormatedOIB_1">
      <item>PEKARA SRIMA j.d.o.o. za trgovinu, proizvodnju i prodaju pekarskih proizvoda, OIB 89431187139</item>
    </derivirana_varijabla>
  </DomainObject.Predmet.ProtuStrankaListFormatedOIB>
  <DomainObject.Predmet.ProtuStrankaListFormatedWithAdress>
    <izvorni_sadrzaj>
      <item>PEKARA SRIMA j.d.o.o. za trgovinu, proizvodnju i prodaju pekarskih proizvoda, Srima I/58, 22211 Srima</item>
    </izvorni_sadrzaj>
    <derivirana_varijabla naziv="DomainObject.Predmet.ProtuStrankaListFormatedWithAdress_1">
      <item>PEKARA SRIMA j.d.o.o. za trgovinu, proizvodnju i prodaju pekarskih proizvoda, Srima I/58, 22211 Srima</item>
    </derivirana_varijabla>
  </DomainObject.Predmet.ProtuStrankaListFormatedWithAdress>
  <DomainObject.Predmet.ProtuStrankaListFormatedWithAdressOIB>
    <izvorni_sadrzaj>
      <item>PEKARA SRIMA j.d.o.o. za trgovinu, proizvodnju i prodaju pekarskih proizvoda, OIB 89431187139, Srima I/58, 22211 Srima</item>
    </izvorni_sadrzaj>
    <derivirana_varijabla naziv="DomainObject.Predmet.ProtuStrankaListFormatedWithAdressOIB_1">
      <item>PEKARA SRIMA j.d.o.o. za trgovinu, proizvodnju i prodaju pekarskih proizvoda, OIB 89431187139, Srima I/58, 22211 Srima</item>
    </derivirana_varijabla>
  </DomainObject.Predmet.ProtuStrankaListFormatedWithAdressOIB>
  <DomainObject.Predmet.ProtuStrankaListNazivFormated>
    <izvorni_sadrzaj>
      <item>PEKARA SRIMA j.d.o.o. za trgovinu, proizvodnju i prodaju pekarskih proizvoda</item>
    </izvorni_sadrzaj>
    <derivirana_varijabla naziv="DomainObject.Predmet.ProtuStrankaListNazivFormated_1">
      <item>PEKARA SRIMA j.d.o.o. za trgovinu, proizvodnju i prodaju pekarskih proizvoda</item>
    </derivirana_varijabla>
  </DomainObject.Predmet.ProtuStrankaListNazivFormated>
  <DomainObject.Predmet.ProtuStrankaListNazivFormatedOIB>
    <izvorni_sadrzaj>
      <item>PEKARA SRIMA j.d.o.o. za trgovinu, proizvodnju i prodaju pekarskih proizvoda, OIB 89431187139</item>
    </izvorni_sadrzaj>
    <derivirana_varijabla naziv="DomainObject.Predmet.ProtuStrankaListNazivFormatedOIB_1">
      <item>PEKARA SRIMA j.d.o.o. za trgovinu, proizvodnju i prodaju pekarskih proizvoda, OIB 89431187139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SRIMA j.d.o.o. za trgovinu, proizvodnju i prodaju pekarskih proizvoda</izvorni_sadrzaj>
    <derivirana_varijabla naziv="DomainObject.Predmet.ProtustrankaIDrugi_1">PEKARA SRIMA j.d.o.o. za trgovinu, proizvodnju i prodaju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PEKARA SRIMA j.d.o.o. za trgovinu, proizvodnju i prodaju pekarskih proizvoda, OIB 89431187139, Srima I/58, 22211 Srima</izvorni_sadrzaj>
    <derivirana_varijabla naziv="DomainObject.Predmet.ProtustrankaIDrugiAdressOIB_1">PEKARA SRIMA j.d.o.o. za trgovinu, proizvodnju i prodaju pekarskih proizvoda, OIB 89431187139, Srima I/58,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PEKARA SRIMA j.d.o.o. za trgovinu, proizvodnju i prodaju pekarskih proizvoda</item>
    </izvorni_sadrzaj>
    <derivirana_varijabla naziv="DomainObject.Predmet.SudioniciListNaziv_1">
      <item>Financijska agencija</item>
      <item>PEKARA SRIMA j.d.o.o. za trgovinu, proizvodnju i prodaju pekarskih proizvoda</item>
    </derivirana_varijabla>
  </DomainObject.Predmet.SudioniciListNaziv>
  <DomainObject.Predmet.SudioniciListAdressOIB>
    <izvorni_sadrzaj>
      <item>Financijska agencija, OIB 85821130368, Perivoj L.Marune 1,22000 Šibenik</item>
      <item>PEKARA SRIMA j.d.o.o. za trgovinu, proizvodnju i prodaju pekarskih proizvoda, OIB 89431187139, Srima I/58,22211 Srima</item>
    </izvorni_sadrzaj>
    <derivirana_varijabla naziv="DomainObject.Predmet.SudioniciListAdressOIB_1">
      <item>Financijska agencija, OIB 85821130368, Perivoj L.Marune 1,22000 Šibenik</item>
      <item>PEKARA SRIMA j.d.o.o. za trgovinu, proizvodnju i prodaju pekarskih proizvoda, OIB 89431187139, Srima I/58,22211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89431187139</item>
    </izvorni_sadrzaj>
    <derivirana_varijabla naziv="DomainObject.Predmet.SudioniciListNazivOIB_1">
      <item>, OIB 85821130368</item>
      <item>, OIB 89431187139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3301</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2017-03-17T11:38:00Z</dcterms:created>
  <dc:creator>Marina Gulin</dc:creator>
  <cp:lastModifiedBy>Marina Gulin</cp:lastModifiedBy>
  <cp:lastPrinted>2017-01-16T09:45:00Z</cp:lastPrinted>
  <dcterms:modified xmlns:xsi="http://www.w3.org/2001/XMLSchema-instance" xsi:type="dcterms:W3CDTF">2017-03-29T08:18:00Z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