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3d711" w14:paraId="fc3d711"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684D79">
        <w:t>2</w:t>
      </w:r>
      <w:r w:rsidR="004C2474">
        <w:t>4</w:t>
      </w:r>
      <w:r w:rsidR="00A01C9D">
        <w:t>2</w:t>
      </w:r>
      <w:r w:rsidR="00BC681C">
        <w:t>/</w:t>
      </w:r>
      <w:r w:rsidR="00553B49">
        <w:t>2017-</w:t>
      </w:r>
      <w:r w:rsidR="00181D4C">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553B49">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xml:space="preserve">, za otvaranje stečajnog postupka nad dužnikom </w:t>
      </w:r>
      <w:r w:rsidR="0027420E" w:rsidRPr="0027420E">
        <w:t>OMNIA TEKNO d.o.o.</w:t>
      </w:r>
      <w:r w:rsidR="00D04603" w:rsidRPr="0027420E">
        <w:t xml:space="preserve">, </w:t>
      </w:r>
      <w:r w:rsidR="0027420E" w:rsidRPr="0027420E">
        <w:t>Velika Gorica</w:t>
      </w:r>
      <w:r w:rsidR="00D04603" w:rsidRPr="0027420E">
        <w:t>,</w:t>
      </w:r>
      <w:r w:rsidR="00533D6E" w:rsidRPr="0027420E">
        <w:t xml:space="preserve"> </w:t>
      </w:r>
      <w:r w:rsidR="0027420E" w:rsidRPr="0027420E">
        <w:t>Habdelićeva 11</w:t>
      </w:r>
      <w:r w:rsidR="00D04603" w:rsidRPr="0027420E">
        <w:t>,</w:t>
      </w:r>
      <w:r w:rsidRPr="0027420E">
        <w:t xml:space="preserve"> OIB </w:t>
      </w:r>
      <w:r w:rsidR="0027420E" w:rsidRPr="0027420E">
        <w:t>17840098367</w:t>
      </w:r>
      <w:r w:rsidR="000A2CA0" w:rsidRPr="00C254D4">
        <w:t xml:space="preserve">, dana </w:t>
      </w:r>
      <w:r w:rsidR="00553B49">
        <w:t>3</w:t>
      </w:r>
      <w:r w:rsidR="00C94066">
        <w:t>1</w:t>
      </w:r>
      <w:r w:rsidR="00553B49">
        <w:t>. kolovoza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27420E" w:rsidRPr="0027420E">
        <w:t>OMNIA TEKNO d.o.o., Velika Gorica, Habdelićeva 11, OIB 17840098367</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A2CA0" w:rsidRPr="00C254D4">
        <w:t xml:space="preserve"> </w:t>
      </w:r>
      <w:r w:rsidR="0027420E" w:rsidRPr="0027420E">
        <w:t>OMNIA TEKNO d.o.o., Velika Gorica, Habdelićeva 11, OIB 17840098367</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5399B" w:rsidP="000A2CA0" w:rsidR="000A2CA0" w:rsidRPr="00C254D4">
      <w:pPr>
        <w:jc w:val="both"/>
        <w:rPr>
          <w:b/>
        </w:rPr>
      </w:pPr>
      <w:r>
        <w:rPr>
          <w:b/>
        </w:rPr>
        <w:t>1</w:t>
      </w:r>
      <w:r w:rsidR="005D4B9B">
        <w:rPr>
          <w:b/>
        </w:rPr>
        <w:t>5</w:t>
      </w:r>
      <w:r>
        <w:rPr>
          <w:b/>
        </w:rPr>
        <w:t xml:space="preserve">. </w:t>
      </w:r>
      <w:r w:rsidR="00CE3CCE">
        <w:rPr>
          <w:b/>
        </w:rPr>
        <w:t xml:space="preserve"> </w:t>
      </w:r>
      <w:r>
        <w:rPr>
          <w:b/>
        </w:rPr>
        <w:t xml:space="preserve">studeni </w:t>
      </w:r>
      <w:r w:rsidR="00CE3CCE">
        <w:rPr>
          <w:b/>
        </w:rPr>
        <w:t>201</w:t>
      </w:r>
      <w:r>
        <w:rPr>
          <w:b/>
        </w:rPr>
        <w:t>7</w:t>
      </w:r>
      <w:r w:rsidR="000A2CA0" w:rsidRPr="00C254D4">
        <w:rPr>
          <w:b/>
        </w:rPr>
        <w:t xml:space="preserve">. godine u </w:t>
      </w:r>
      <w:r w:rsidR="0027420E">
        <w:rPr>
          <w:b/>
        </w:rPr>
        <w:t>10</w:t>
      </w:r>
      <w:r>
        <w:rPr>
          <w:b/>
        </w:rPr>
        <w:t>,</w:t>
      </w:r>
      <w:r w:rsidR="0027420E">
        <w:rPr>
          <w:b/>
        </w:rPr>
        <w:t>10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EE72FB">
      <w:r w:rsidRPr="00C254D4">
        <w:t xml:space="preserve">- dužnik </w:t>
      </w:r>
      <w:r w:rsidR="00F06F31" w:rsidRPr="0027420E">
        <w:t>OMNIA TEKNO d.o.o., Velika Gorica</w:t>
      </w:r>
    </w:p>
    <w:p w:rsidRDefault="000A2CA0" w:rsidP="000A2CA0" w:rsidR="000A2CA0" w:rsidRPr="00EE72FB">
      <w:r w:rsidRPr="00C254D4">
        <w:t>-</w:t>
      </w:r>
      <w:r w:rsidR="005C6BCD" w:rsidRPr="00C254D4">
        <w:t xml:space="preserve"> zakonski zastupnik dužnika</w:t>
      </w:r>
      <w:r w:rsidRPr="00C254D4">
        <w:t xml:space="preserve"> </w:t>
      </w:r>
      <w:r w:rsidR="00F06F31" w:rsidRPr="00F06F31">
        <w:t>Tatjana Rožanković</w:t>
      </w:r>
    </w:p>
    <w:p w:rsidRDefault="000A2CA0" w:rsidP="000A2CA0" w:rsidR="000A2CA0">
      <w:r w:rsidRPr="00C254D4">
        <w:t>- FINA</w:t>
      </w:r>
    </w:p>
    <w:p w:rsidRDefault="005058C0" w:rsidP="00CF2B59" w:rsidR="00EF27D2" w:rsidRPr="00E20E5D">
      <w:r>
        <w:t xml:space="preserve">- </w:t>
      </w:r>
      <w:r w:rsidR="00F06F31">
        <w:rPr>
          <w:bCs/>
        </w:rPr>
        <w:t>OTP banka Hrvatska</w:t>
      </w:r>
      <w:r w:rsidR="00E20E5D">
        <w:t xml:space="preserve"> </w:t>
      </w:r>
      <w:r w:rsidR="00CF2B59" w:rsidRPr="00E20E5D">
        <w:t>d.d.</w:t>
      </w:r>
    </w:p>
    <w:p w:rsidRDefault="005058C0" w:rsidP="000A2CA0" w:rsidR="005058C0" w:rsidRPr="00E20E5D"/>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EE72FB">
        <w:t>23. siječnja</w:t>
      </w:r>
      <w:r w:rsidR="00700A85">
        <w:t xml:space="preserve"> 201</w:t>
      </w:r>
      <w:r w:rsidR="00E5399B">
        <w:t>7</w:t>
      </w:r>
      <w:r w:rsidRPr="00C254D4">
        <w:t xml:space="preserve">. prijedlog za otvaranje stečajnog postupka nad dužnikom </w:t>
      </w:r>
      <w:r w:rsidR="006A015A" w:rsidRPr="0027420E">
        <w:t>OMNIA TEKNO d.o.o., Velika Gorica, Habdelićeva 11, OIB 17840098367</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EE72FB">
        <w:t>18. siječnja</w:t>
      </w:r>
      <w:r w:rsidR="007C3B24">
        <w:t xml:space="preserve"> 2017</w:t>
      </w:r>
      <w:r w:rsidR="000518E3">
        <w:t xml:space="preserve">. godine dužnik u Očevidniku redoslijeda osnova za plaćanje ima evidentirane neizvršene osnove za plaćanje u ukupnom iznosu od </w:t>
      </w:r>
      <w:r w:rsidR="00DD3D83">
        <w:t>42.004,97</w:t>
      </w:r>
      <w:r w:rsidR="000518E3">
        <w:t xml:space="preserve"> kn, te da dužnik ima </w:t>
      </w:r>
      <w:r w:rsidR="00DD3D83">
        <w:t>tri</w:t>
      </w:r>
      <w:r w:rsidR="00E20E5D">
        <w:t xml:space="preserve"> zaposlena</w:t>
      </w:r>
      <w:r w:rsidR="000518E3">
        <w:t xml:space="preserve">. Predlagatelj </w:t>
      </w:r>
      <w:r w:rsidR="00875593">
        <w:t xml:space="preserve">nadalje </w:t>
      </w:r>
      <w:r w:rsidR="000518E3">
        <w:t xml:space="preserve">navodi da dužnik ima račun kod </w:t>
      </w:r>
      <w:r w:rsidR="00DD3D83">
        <w:t>OTP banka Hrvatska</w:t>
      </w:r>
      <w:r w:rsidR="007C3B24">
        <w:t xml:space="preserve"> </w:t>
      </w:r>
      <w:r w:rsidR="00C8113C">
        <w:t>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EE72FB">
        <w:t>18. siječnja</w:t>
      </w:r>
      <w:r w:rsidR="007C3B24">
        <w:t xml:space="preserve"> 2017</w:t>
      </w:r>
      <w:r>
        <w:t xml:space="preserve">. godine ima zaplijenjena novčana sredstva u iznosu od </w:t>
      </w:r>
      <w:r w:rsidR="00DD3D83">
        <w:t>2.158,38</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53B49">
        <w:t>3</w:t>
      </w:r>
      <w:r w:rsidR="00C94066">
        <w:t>1</w:t>
      </w:r>
      <w:r w:rsidR="00553B49">
        <w:t>. kolovoza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r>
      <w:r w:rsidR="00E5399B">
        <w:t>Marina Markić</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22B1" w:rsidR="00BD22B1">
      <w:r>
        <w:separator/>
      </w:r>
    </w:p>
  </w:endnote>
  <w:endnote w:id="0" w:type="continuationSeparator">
    <w:p w:rsidRDefault="00BD22B1" w:rsidR="00BD22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22B1" w:rsidR="00BD22B1">
      <w:r>
        <w:separator/>
      </w:r>
    </w:p>
  </w:footnote>
  <w:footnote w:id="0" w:type="continuationSeparator">
    <w:p w:rsidRDefault="00BD22B1" w:rsidR="00BD22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11F9">
      <w:rPr>
        <w:rStyle w:val="Brojstranice"/>
        <w:noProof/>
      </w:rPr>
      <w:t>2</w:t>
    </w:r>
    <w:r>
      <w:rPr>
        <w:rStyle w:val="Brojstranice"/>
      </w:rPr>
      <w:fldChar w:fldCharType="end"/>
    </w:r>
  </w:p>
  <w:p w:rsidRDefault="00874E6C" w:rsidP="004D27C4" w:rsidR="00874E6C">
    <w:pPr>
      <w:pStyle w:val="Zaglavlje"/>
      <w:jc w:val="right"/>
    </w:pPr>
    <w:r>
      <w:t>4 St-</w:t>
    </w:r>
    <w:r w:rsidR="00A30151">
      <w:t>2</w:t>
    </w:r>
    <w:r w:rsidR="00E20E5D">
      <w:t>4</w:t>
    </w:r>
    <w:r w:rsidR="0027420E">
      <w:t>2</w:t>
    </w:r>
    <w:r w:rsidR="00700A85">
      <w:t>/</w:t>
    </w:r>
    <w:r w:rsidR="00E5399B">
      <w:t>2017-</w:t>
    </w:r>
    <w:r w:rsidR="00181D4C">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8079F"/>
    <w:rsid w:val="00181D4C"/>
    <w:rsid w:val="001D5B94"/>
    <w:rsid w:val="001D60A1"/>
    <w:rsid w:val="001E2CB6"/>
    <w:rsid w:val="001F7B62"/>
    <w:rsid w:val="00217606"/>
    <w:rsid w:val="00217CDB"/>
    <w:rsid w:val="0025788E"/>
    <w:rsid w:val="0027227B"/>
    <w:rsid w:val="0027420E"/>
    <w:rsid w:val="00277F8E"/>
    <w:rsid w:val="0028644D"/>
    <w:rsid w:val="00295F32"/>
    <w:rsid w:val="002D16B2"/>
    <w:rsid w:val="002D49A0"/>
    <w:rsid w:val="00310799"/>
    <w:rsid w:val="003126C7"/>
    <w:rsid w:val="003137A4"/>
    <w:rsid w:val="00334EB6"/>
    <w:rsid w:val="00343119"/>
    <w:rsid w:val="003659C4"/>
    <w:rsid w:val="003746BE"/>
    <w:rsid w:val="003829D9"/>
    <w:rsid w:val="0039056D"/>
    <w:rsid w:val="003A46FC"/>
    <w:rsid w:val="00414B49"/>
    <w:rsid w:val="00425F56"/>
    <w:rsid w:val="00436729"/>
    <w:rsid w:val="00461723"/>
    <w:rsid w:val="00466AAD"/>
    <w:rsid w:val="004B4514"/>
    <w:rsid w:val="004C2474"/>
    <w:rsid w:val="004D27C4"/>
    <w:rsid w:val="004D3ED6"/>
    <w:rsid w:val="004F4F17"/>
    <w:rsid w:val="004F78F8"/>
    <w:rsid w:val="005058C0"/>
    <w:rsid w:val="00530B41"/>
    <w:rsid w:val="0053264E"/>
    <w:rsid w:val="00533D6E"/>
    <w:rsid w:val="00536BE0"/>
    <w:rsid w:val="00544C75"/>
    <w:rsid w:val="00544E1C"/>
    <w:rsid w:val="00553B49"/>
    <w:rsid w:val="005A562D"/>
    <w:rsid w:val="005C3754"/>
    <w:rsid w:val="005C6BCD"/>
    <w:rsid w:val="005D4B9B"/>
    <w:rsid w:val="005F7233"/>
    <w:rsid w:val="00683588"/>
    <w:rsid w:val="00684D79"/>
    <w:rsid w:val="00692A6B"/>
    <w:rsid w:val="006A015A"/>
    <w:rsid w:val="006E6641"/>
    <w:rsid w:val="00700A85"/>
    <w:rsid w:val="00725DA9"/>
    <w:rsid w:val="007455D1"/>
    <w:rsid w:val="0075040F"/>
    <w:rsid w:val="00757A14"/>
    <w:rsid w:val="00777C54"/>
    <w:rsid w:val="007B4990"/>
    <w:rsid w:val="007C3B24"/>
    <w:rsid w:val="00801A6D"/>
    <w:rsid w:val="008357BF"/>
    <w:rsid w:val="008655D9"/>
    <w:rsid w:val="00874E6C"/>
    <w:rsid w:val="00875593"/>
    <w:rsid w:val="00906436"/>
    <w:rsid w:val="00945F2A"/>
    <w:rsid w:val="009A0E71"/>
    <w:rsid w:val="009C0A3C"/>
    <w:rsid w:val="009D5CB5"/>
    <w:rsid w:val="00A01C9D"/>
    <w:rsid w:val="00A031C0"/>
    <w:rsid w:val="00A30151"/>
    <w:rsid w:val="00A8529D"/>
    <w:rsid w:val="00B1314F"/>
    <w:rsid w:val="00B320FD"/>
    <w:rsid w:val="00B334EE"/>
    <w:rsid w:val="00BA1C62"/>
    <w:rsid w:val="00BC681C"/>
    <w:rsid w:val="00BD22B1"/>
    <w:rsid w:val="00BE1919"/>
    <w:rsid w:val="00BE3247"/>
    <w:rsid w:val="00BF1262"/>
    <w:rsid w:val="00C0305E"/>
    <w:rsid w:val="00C11889"/>
    <w:rsid w:val="00C254D4"/>
    <w:rsid w:val="00C27193"/>
    <w:rsid w:val="00C50F6D"/>
    <w:rsid w:val="00C8113C"/>
    <w:rsid w:val="00C94066"/>
    <w:rsid w:val="00CE3CCE"/>
    <w:rsid w:val="00CF0C4C"/>
    <w:rsid w:val="00CF2B59"/>
    <w:rsid w:val="00D04603"/>
    <w:rsid w:val="00D12073"/>
    <w:rsid w:val="00D32648"/>
    <w:rsid w:val="00D46A3C"/>
    <w:rsid w:val="00D53272"/>
    <w:rsid w:val="00D541C7"/>
    <w:rsid w:val="00DA62AF"/>
    <w:rsid w:val="00DC75CE"/>
    <w:rsid w:val="00DD3D83"/>
    <w:rsid w:val="00DE04B4"/>
    <w:rsid w:val="00DE05FA"/>
    <w:rsid w:val="00DF66C3"/>
    <w:rsid w:val="00E03C0B"/>
    <w:rsid w:val="00E07F45"/>
    <w:rsid w:val="00E15553"/>
    <w:rsid w:val="00E16ACE"/>
    <w:rsid w:val="00E20E5D"/>
    <w:rsid w:val="00E21746"/>
    <w:rsid w:val="00E5399B"/>
    <w:rsid w:val="00E64F26"/>
    <w:rsid w:val="00EC7F36"/>
    <w:rsid w:val="00EE72FB"/>
    <w:rsid w:val="00EF1C47"/>
    <w:rsid w:val="00EF27D2"/>
    <w:rsid w:val="00F06F31"/>
    <w:rsid w:val="00F11929"/>
    <w:rsid w:val="00F211F9"/>
    <w:rsid w:val="00F45C94"/>
    <w:rsid w:val="00F86C26"/>
    <w:rsid w:val="00FA2C86"/>
    <w:rsid w:val="00FB5822"/>
    <w:rsid w:val="00FE7D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D60A1"/>
    <w:rPr>
      <w:color w:val="808080"/>
      <w:bdr w:space="0" w:sz="0" w:color="auto" w:val="none"/>
      <w:shd w:fill="auto" w:color="auto" w:val="clear"/>
    </w:rPr>
  </w:style>
  <w:style w:customStyle="true" w:styleId="eSPISCCParagraphDefaultFont" w:type="character">
    <w:name w:val="eSPIS_CC_Paragraph Default Font"/>
    <w:basedOn w:val="Zadanifontodlomka"/>
    <w:rsid w:val="001D60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60A1"/>
    <w:rPr>
      <w:bdr w:space="0" w:sz="0" w:color="auto" w:val="none"/>
      <w:shd w:fill="FFFFCC" w:color="auto" w:val="clear"/>
      <w:lang w:val="hr-HR"/>
    </w:rPr>
  </w:style>
  <w:style w:customStyle="true" w:styleId="PozadinaSvijetloCrvena" w:type="character">
    <w:name w:val="Pozadina_SvijetloCrvena"/>
    <w:basedOn w:val="eSPISCCParagraphDefaultFont"/>
    <w:rsid w:val="001D60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60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D60A1"/>
    <w:rPr>
      <w:color w:val="808080"/>
      <w:bdr w:color="auto" w:space="0" w:sz="0" w:val="none"/>
      <w:shd w:color="auto" w:fill="auto" w:val="clear"/>
    </w:rPr>
  </w:style>
  <w:style w:customStyle="1" w:styleId="eSPISCCParagraphDefaultFont" w:type="character">
    <w:name w:val="eSPIS_CC_Paragraph Default Font"/>
    <w:basedOn w:val="Zadanifontodlomka"/>
    <w:rsid w:val="001D60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60A1"/>
    <w:rPr>
      <w:bdr w:color="auto" w:space="0" w:sz="0" w:val="none"/>
      <w:shd w:color="auto" w:fill="FFFFCC" w:val="clear"/>
      <w:lang w:val="hr-HR"/>
    </w:rPr>
  </w:style>
  <w:style w:customStyle="1" w:styleId="PozadinaSvijetloCrvena" w:type="character">
    <w:name w:val="Pozadina_SvijetloCrvena"/>
    <w:basedOn w:val="eSPISCCParagraphDefaultFont"/>
    <w:rsid w:val="001D60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60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St-242/2017-3</izvorni_sadrzaj>
    <derivirana_varijabla naziv="DomainObject.Oznaka_1">St-242/2017-3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izvorni_sadrzaj>
    <derivirana_varijabla naziv="DomainObject.Predmet.Broj_1">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St-242/2017</izvorni_sadrzaj>
    <derivirana_varijabla naziv="DomainObject.Predmet.OznakaBroj_1">St-242/2017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OMNIA TEKNO d.o.o.</izvorni_sadrzaj>
    <derivirana_varijabla naziv="DomainObject.Predmet.ProtustrankaFormated_1">  OMNIA TEKNO d.o.o.</derivirana_varijabla>
  </DomainObject.Predmet.ProtustrankaFormated>
  <DomainObject.Predmet.ProtustrankaFormatedOIB>
    <izvorni_sadrzaj>  OMNIA TEKNO d.o.o., OIB 17840098367</izvorni_sadrzaj>
    <derivirana_varijabla naziv="DomainObject.Predmet.ProtustrankaFormatedOIB_1">  OMNIA TEKNO d.o.o., OIB 17840098367</derivirana_varijabla>
  </DomainObject.Predmet.ProtustrankaFormatedOIB>
  <DomainObject.Predmet.ProtustrankaFormatedWithAdress>
    <izvorni_sadrzaj> OMNIA TEKNO d.o.o., Habdelićeva 11, 10410 Velika Gorica</izvorni_sadrzaj>
    <derivirana_varijabla naziv="DomainObject.Predmet.ProtustrankaFormatedWithAdress_1"> OMNIA TEKNO d.o.o., Habdelićeva 11, 10410 Velika Gorica</derivirana_varijabla>
  </DomainObject.Predmet.ProtustrankaFormatedWithAdress>
  <DomainObject.Predmet.ProtustrankaFormatedWithAdressOIB>
    <izvorni_sadrzaj> OMNIA TEKNO d.o.o., OIB 17840098367, Habdelićeva 11, 10410 Velika Gorica</izvorni_sadrzaj>
    <derivirana_varijabla naziv="DomainObject.Predmet.ProtustrankaFormatedWithAdressOIB_1"> OMNIA TEKNO d.o.o., OIB 17840098367, Habdelićeva 11, 10410 Velika Gorica</derivirana_varijabla>
  </DomainObject.Predmet.ProtustrankaFormatedWithAdressOIB>
  <DomainObject.Predmet.ProtustrankaWithAdress>
    <izvorni_sadrzaj>OMNIA TEKNO d.o.o. Habdelićeva 11, 10410 Velika Gorica</izvorni_sadrzaj>
    <derivirana_varijabla naziv="DomainObject.Predmet.ProtustrankaWithAdress_1">OMNIA TEKNO d.o.o. Habdelićeva 11, 10410 Velika Gorica</derivirana_varijabla>
  </DomainObject.Predmet.ProtustrankaWithAdress>
  <DomainObject.Predmet.ProtustrankaWithAdressOIB>
    <izvorni_sadrzaj>OMNIA TEKNO d.o.o., OIB 17840098367, Habdelićeva 11, 10410 Velika Gorica</izvorni_sadrzaj>
    <derivirana_varijabla naziv="DomainObject.Predmet.ProtustrankaWithAdressOIB_1">OMNIA TEKNO d.o.o., OIB 17840098367, Habdelićeva 11, 10410 Velika Gorica</derivirana_varijabla>
  </DomainObject.Predmet.ProtustrankaWithAdressOIB>
  <DomainObject.Predmet.ProtustrankaNazivFormated>
    <izvorni_sadrzaj>OMNIA TEKNO d.o.o.</izvorni_sadrzaj>
    <derivirana_varijabla naziv="DomainObject.Predmet.ProtustrankaNazivFormated_1">OMNIA TEKNO d.o.o.</derivirana_varijabla>
  </DomainObject.Predmet.ProtustrankaNazivFormated>
  <DomainObject.Predmet.ProtustrankaNazivFormatedOIB>
    <izvorni_sadrzaj>OMNIA TEKNO d.o.o., OIB 17840098367</izvorni_sadrzaj>
    <derivirana_varijabla naziv="DomainObject.Predmet.ProtustrankaNazivFormatedOIB_1">OMNIA TEKNO d.o.o., OIB 17840098367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OMNIA TEKNO d.o.o.</item>
    </izvorni_sadrzaj>
    <derivirana_varijabla naziv="DomainObject.Predmet.ProtuStrankaListFormated_1">
      <item>OMNIA TEKNO d.o.o.</item>
    </derivirana_varijabla>
  </DomainObject.Predmet.ProtuStrankaListFormated>
  <DomainObject.Predmet.ProtuStrankaListFormatedOIB>
    <izvorni_sadrzaj>
      <item>OMNIA TEKNO d.o.o., OIB 17840098367</item>
    </izvorni_sadrzaj>
    <derivirana_varijabla naziv="DomainObject.Predmet.ProtuStrankaListFormatedOIB_1">
      <item>OMNIA TEKNO d.o.o., OIB 17840098367</item>
    </derivirana_varijabla>
  </DomainObject.Predmet.ProtuStrankaListFormatedOIB>
  <DomainObject.Predmet.ProtuStrankaListFormatedWithAdress>
    <izvorni_sadrzaj>
      <item>OMNIA TEKNO d.o.o., Habdelićeva 11, 10410 Velika Gorica</item>
    </izvorni_sadrzaj>
    <derivirana_varijabla naziv="DomainObject.Predmet.ProtuStrankaListFormatedWithAdress_1">
      <item>OMNIA TEKNO d.o.o., Habdelićeva 11, 10410 Velika Gorica</item>
    </derivirana_varijabla>
  </DomainObject.Predmet.ProtuStrankaListFormatedWithAdress>
  <DomainObject.Predmet.ProtuStrankaListFormatedWithAdressOIB>
    <izvorni_sadrzaj>
      <item>OMNIA TEKNO d.o.o., OIB 17840098367, Habdelićeva 11, 10410 Velika Gorica</item>
    </izvorni_sadrzaj>
    <derivirana_varijabla naziv="DomainObject.Predmet.ProtuStrankaListFormatedWithAdressOIB_1">
      <item>OMNIA TEKNO d.o.o., OIB 17840098367, Habdelićeva 11, 10410 Velika Gorica</item>
    </derivirana_varijabla>
  </DomainObject.Predmet.ProtuStrankaListFormatedWithAdressOIB>
  <DomainObject.Predmet.ProtuStrankaListNazivFormated>
    <izvorni_sadrzaj>
      <item>OMNIA TEKNO d.o.o.</item>
    </izvorni_sadrzaj>
    <derivirana_varijabla naziv="DomainObject.Predmet.ProtuStrankaListNazivFormated_1">
      <item>OMNIA TEKNO d.o.o.</item>
    </derivirana_varijabla>
  </DomainObject.Predmet.ProtuStrankaListNazivFormated>
  <DomainObject.Predmet.ProtuStrankaListNazivFormatedOIB>
    <izvorni_sadrzaj>
      <item>OMNIA TEKNO d.o.o., OIB 17840098367</item>
    </izvorni_sadrzaj>
    <derivirana_varijabla naziv="DomainObject.Predmet.ProtuStrankaListNazivFormatedOIB_1">
      <item>OMNIA TEKNO d.o.o., OIB 17840098367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St-242/2017-3</izvorni_sadrzaj>
    <derivirana_varijabla naziv="DomainObject.PoslovniBrojDokumenta_1">St-242/2017-3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OMNIA TEKNO d.o.o.</izvorni_sadrzaj>
    <derivirana_varijabla naziv="DomainObject.Predmet.ProtustrankaIDrugi_1">OMNIA TEKNO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OMNIA TEKNO d.o.o., OIB 17840098367, Habdelićeva 11, 10410 Velika Gorica</izvorni_sadrzaj>
    <derivirana_varijabla naziv="DomainObject.Predmet.ProtustrankaIDrugiAdressOIB_1">OMNIA TEKNO d.o.o., OIB 17840098367, Habdelićeva 11,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OMNIA TEKNO d.o.o.</item>
    </izvorni_sadrzaj>
    <derivirana_varijabla naziv="DomainObject.Predmet.SudioniciListNaziv_1">
      <item>FINA Regionalni centar Zagreb</item>
      <item>OMNIA TEKNO d.o.o.</item>
    </derivirana_varijabla>
  </DomainObject.Predmet.SudioniciListNaziv>
  <DomainObject.Predmet.SudioniciListAdressOIB>
    <izvorni_sadrzaj>
      <item>FINA Regionalni centar Zagreb, OIB 85821130368, Trg svibanjskih žrtava 1995. br. 1,10000 Zagreb</item>
      <item>OMNIA TEKNO d.o.o., OIB 17840098367, Habdelićeva 11,10410 Velika Gorica</item>
    </izvorni_sadrzaj>
    <derivirana_varijabla naziv="DomainObject.Predmet.SudioniciListAdressOIB_1">
      <item>FINA Regionalni centar Zagreb, OIB 85821130368, Trg svibanjskih žrtava 1995. br. 1,10000 Zagreb</item>
      <item>OMNIA TEKNO d.o.o., OIB 17840098367, Habdelićeva 11,10410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17840098367</item>
    </izvorni_sadrzaj>
    <derivirana_varijabla naziv="DomainObject.Predmet.SudioniciListNazivOIB_1">
      <item>, OIB 85821130368</item>
      <item>, OIB 17840098367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BBFD69-9C8A-4D47-859B-965C73681FA0}">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952</properties:Words>
  <properties:Characters>5013</properties:Characters>
  <properties:Lines>126</properties:Lines>
  <properties:Paragraphs>53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2017-08-30T11:43:00Z</dcterms:created>
  <dc:creator>gboljkovac</dc:creator>
  <cp:lastModifiedBy>Marina Markić</cp:lastModifiedBy>
  <cp:lastPrinted>2017-08-31T12:03:00Z</cp:lastPrinted>
  <dcterms:modified xmlns:xsi="http://www.w3.org/2001/XMLSchema-instance" xsi:type="dcterms:W3CDTF">2017-08-31T12:04:00Z</dcterms:modified>
  <cp:revision>12</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