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cade" w14:paraId="f0fcade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A97AA2">
        <w:t>23</w:t>
      </w:r>
      <w:r w:rsidR="00172436">
        <w:t>/</w:t>
      </w:r>
      <w:r w:rsidR="0027414E">
        <w:t>20</w:t>
      </w:r>
      <w:r w:rsidR="00A97AA2">
        <w:t>17</w:t>
      </w:r>
      <w:r w:rsidRPr="007D37BA">
        <w:t>-</w:t>
      </w:r>
      <w:r w:rsidR="00A97AA2">
        <w:t>20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A97AA2">
        <w:t>T.E.S. d.o.o., Premantura, Munte 142, 52100 Premantura, OIB: 91554413462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A97AA2">
        <w:t>Renato Sabljić</w:t>
      </w:r>
      <w:r w:rsidR="00CE35C9">
        <w:t>,</w:t>
      </w:r>
      <w:r w:rsidR="00B3534C" w:rsidRPr="007D37BA">
        <w:t xml:space="preserve"> </w:t>
      </w:r>
      <w:r w:rsidRPr="007D37BA">
        <w:t>dana</w:t>
      </w:r>
      <w:r w:rsidR="00A97AA2">
        <w:t xml:space="preserve"> </w:t>
      </w:r>
      <w:r w:rsidR="008E3D2E">
        <w:t>28.</w:t>
      </w:r>
      <w:r w:rsidR="0027414E">
        <w:t xml:space="preserve"> rujna</w:t>
      </w:r>
      <w:r w:rsidR="001C0AF9">
        <w:t xml:space="preserve"> </w:t>
      </w:r>
      <w:r w:rsidR="0027414E">
        <w:t>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A97AA2" w:rsidP="00A9193B" w:rsidR="00860C24" w:rsidRPr="007D37BA">
      <w:pPr>
        <w:ind w:firstLine="708"/>
        <w:jc w:val="center"/>
      </w:pPr>
      <w:r>
        <w:t>28. studenoga</w:t>
      </w:r>
      <w:r w:rsidR="00EE12E9">
        <w:t xml:space="preserve"> 2017.</w:t>
      </w:r>
      <w:r w:rsidR="00860C24" w:rsidRPr="007D37BA">
        <w:t xml:space="preserve"> godine u </w:t>
      </w:r>
      <w:r>
        <w:t>10,30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27414E" w:rsidR="00123298" w:rsidRPr="007D37BA">
      <w:pPr>
        <w:ind w:firstLine="708"/>
        <w:jc w:val="both"/>
      </w:pPr>
      <w:r>
        <w:t>1</w:t>
      </w:r>
      <w:r w:rsidR="00123298">
        <w:t xml:space="preserve">. </w:t>
      </w:r>
      <w:r w:rsidR="0027414E">
        <w:t xml:space="preserve">Donošenje odluke o </w:t>
      </w:r>
      <w:r w:rsidR="00A97AA2">
        <w:t>unovčenju imovine stečajnog dužnika</w:t>
      </w:r>
      <w:r w:rsidR="009E2BA7">
        <w:t>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8E3D2E">
        <w:t>28.</w:t>
      </w:r>
      <w:r w:rsidR="0027414E">
        <w:t xml:space="preserve"> rujna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C0AF9"/>
    <w:rsid w:val="001F7388"/>
    <w:rsid w:val="0027414E"/>
    <w:rsid w:val="00282E78"/>
    <w:rsid w:val="0035517A"/>
    <w:rsid w:val="00380924"/>
    <w:rsid w:val="00381B89"/>
    <w:rsid w:val="003A2066"/>
    <w:rsid w:val="003C5E26"/>
    <w:rsid w:val="0047406D"/>
    <w:rsid w:val="004A6F4F"/>
    <w:rsid w:val="004C04E3"/>
    <w:rsid w:val="005615F3"/>
    <w:rsid w:val="005658D7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E3D2E"/>
    <w:rsid w:val="008F5C16"/>
    <w:rsid w:val="00903E75"/>
    <w:rsid w:val="00926224"/>
    <w:rsid w:val="00935B4A"/>
    <w:rsid w:val="0094118D"/>
    <w:rsid w:val="00954AA8"/>
    <w:rsid w:val="00972B7B"/>
    <w:rsid w:val="009D3300"/>
    <w:rsid w:val="009D56F5"/>
    <w:rsid w:val="009E2BA7"/>
    <w:rsid w:val="00A05A1F"/>
    <w:rsid w:val="00A46C9F"/>
    <w:rsid w:val="00A56D1C"/>
    <w:rsid w:val="00A60C0F"/>
    <w:rsid w:val="00A9193B"/>
    <w:rsid w:val="00A97AA2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A70C7"/>
    <w:rsid w:val="00CB253E"/>
    <w:rsid w:val="00CD562B"/>
    <w:rsid w:val="00CD76F4"/>
    <w:rsid w:val="00CE35C9"/>
    <w:rsid w:val="00D657A9"/>
    <w:rsid w:val="00DC4F3A"/>
    <w:rsid w:val="00DF04FF"/>
    <w:rsid w:val="00E545FF"/>
    <w:rsid w:val="00E82DF1"/>
    <w:rsid w:val="00ED4CA0"/>
    <w:rsid w:val="00EE12E9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186</properties:Words>
  <properties:Characters>856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2017-09-26T11:27:00Z</dcterms:created>
  <dc:creator>Korisnik</dc:creator>
  <cp:lastModifiedBy>Ante Rubelj</cp:lastModifiedBy>
  <cp:lastPrinted>2017-09-28T07:38:00Z</cp:lastPrinted>
  <dcterms:modified xmlns:xsi="http://www.w3.org/2001/XMLSchema-instance" xsi:type="dcterms:W3CDTF">2017-09-28T12:42:00Z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