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0f1a" w14:paraId="e680f1a" w:rsidRDefault="00217B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7B05" w:rsidP="00217B05" w:rsidR="00AE649C">
      <w:pPr>
        <w:pStyle w:val="NormaleSPIS"/>
        <w:spacing w:after="0"/>
      </w:pPr>
      <w:r>
        <w:t xml:space="preserve">         Republika Hrvatska</w:t>
      </w:r>
    </w:p>
    <w:p w:rsidRDefault="00217B05" w:rsidP="00217B05" w:rsidR="00217B05">
      <w:pPr>
        <w:pStyle w:val="NormaleSPIS"/>
        <w:spacing w:after="0"/>
      </w:pPr>
      <w:r>
        <w:t xml:space="preserve">     Trgovački sud u Bjelovaru</w:t>
      </w:r>
    </w:p>
    <w:p w:rsidRDefault="00217B05" w:rsidP="004F27AE" w:rsidR="00217B05" w:rsidRPr="00B76F3C">
      <w:pPr>
        <w:pStyle w:val="NormaleSPIS"/>
      </w:pPr>
      <w:r>
        <w:t>Bjelovar, Šetalište dr.I.Lebovića 42.</w:t>
      </w:r>
    </w:p>
    <w:p w:rsidRDefault="00217B05" w:rsidP="00217B05" w:rsidR="00217B05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St-9/2018-2</w:t>
      </w:r>
    </w:p>
    <w:p w:rsidRDefault="00217B05" w:rsidP="00217B05" w:rsidR="00217B05">
      <w:pPr>
        <w:jc w:val="right"/>
        <w:outlineLvl w:val="0"/>
        <w:rPr>
          <w:rFonts w:cs="Arial" w:hAnsi="Arial" w:ascii="Arial"/>
          <w:b/>
          <w:noProof/>
        </w:rPr>
      </w:pPr>
    </w:p>
    <w:p w:rsidRDefault="00217B05" w:rsidP="00217B05" w:rsidR="00217B0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217B05" w:rsidP="00217B05" w:rsidR="00217B0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217B05" w:rsidP="00217B05" w:rsidR="00217B05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217B05" w:rsidP="00217B05" w:rsidR="00217B0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Podružnica Varaždin, za otvaranje stečajnog postupka nad dužnikom </w:t>
      </w:r>
      <w:proofErr w:type="spellStart"/>
      <w:r>
        <w:rPr>
          <w:lang w:eastAsia="hr-HR"/>
        </w:rPr>
        <w:t>Orguljarska</w:t>
      </w:r>
      <w:proofErr w:type="spellEnd"/>
      <w:r>
        <w:rPr>
          <w:lang w:eastAsia="hr-HR"/>
        </w:rPr>
        <w:t xml:space="preserve"> radionica Mihaljević d.o.o. za proizvodnju, restauraciju i prodaju orgulja i opreme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MBS 070013822, OIB 71730504592, 22. ožujka 2018.    </w:t>
      </w:r>
    </w:p>
    <w:p w:rsidRDefault="00217B05" w:rsidP="00217B05" w:rsidR="00217B0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17B05" w:rsidP="00217B05" w:rsidR="00217B05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Josipu Mihaljević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OIB 31581182951, kao osobi ovlaštenoj za zastupanje dužnika po zakonu, da u roku od 8 dana plati predujam za namirenje troškova stečajnog postupka i to iznos od 1.000,00 kn u Fond za namirenje troškova postupka koji se vodi kod ovog suda, IBAN: HR6123900011300000630 model HR00 50-9-18 i dodatni iznos predujma od 5.000,00 kuna na račun ovog suda br. IBAN:HR6123900011300000630 model HR05 540-9-18. Rok od 8 dana počinje teći istekom osmog dana od objave ovog rješenja na e-oglasnoj ploči ovog suda.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Josip Mihaljević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OIB 31581182951,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17B05" w:rsidP="00217B05" w:rsidR="00217B0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</w:t>
      </w:r>
      <w:proofErr w:type="spellStart"/>
      <w:r>
        <w:rPr>
          <w:lang w:eastAsia="hr-HR"/>
        </w:rPr>
        <w:t>Orguljarska</w:t>
      </w:r>
      <w:proofErr w:type="spellEnd"/>
      <w:r>
        <w:rPr>
          <w:lang w:eastAsia="hr-HR"/>
        </w:rPr>
        <w:t xml:space="preserve"> radionica Mihaljević d.o.o. za proizvodnju, restauraciju i prodaju orgulja i opreme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MBS 070013822, OIB 71730504592,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50-9-18 i dodatni iznos predujma od 5.000,00 kuna na račun ovog suda br. IBAN:HR6123900011300000630 model HR05 540-9-18. 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St-9/2018-2</w:t>
      </w:r>
    </w:p>
    <w:p w:rsidRDefault="00217B05" w:rsidP="00217B05" w:rsidR="00217B0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17B05" w:rsidP="00217B05" w:rsidR="00217B0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17B05" w:rsidP="00217B05" w:rsidR="00217B0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</w:t>
      </w:r>
      <w:proofErr w:type="spellStart"/>
      <w:r>
        <w:rPr>
          <w:lang w:eastAsia="hr-HR"/>
        </w:rPr>
        <w:t>Orguljarska</w:t>
      </w:r>
      <w:proofErr w:type="spellEnd"/>
      <w:r>
        <w:rPr>
          <w:lang w:eastAsia="hr-HR"/>
        </w:rPr>
        <w:t xml:space="preserve"> radionica Mihaljević d.o.o. za proizvodnju, restauraciju i prodaju orgulja i opreme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MBS 070013822, OIB 71730504592. U prijedlogu navodi da na dan 17. svibnja 2017. godine dužnik u očevidniku redoslijeda osnova za plaćanje ima evidentirane neizvršene osnove za plaćanje u neprekidnom razdoblju od 120 dan u ukupnom iznosu od 136.105,45 kuna.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Josip Mihaljević iz Male Subotice, </w:t>
      </w:r>
      <w:proofErr w:type="spellStart"/>
      <w:r>
        <w:rPr>
          <w:lang w:eastAsia="hr-HR"/>
        </w:rPr>
        <w:t>A.Stepinca</w:t>
      </w:r>
      <w:proofErr w:type="spellEnd"/>
      <w:r>
        <w:rPr>
          <w:lang w:eastAsia="hr-HR"/>
        </w:rPr>
        <w:t xml:space="preserve"> 54, OIB 31581182951.  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Josip Mihaljević, postojala istekom razdoblja od 60 dana i on je najkasnije u daljnjem roku od 21 dan bio dužan podnijeti prijedlog za pokretanje stečajnog postupka, što nije učinio.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St-9/2018-2</w:t>
      </w:r>
    </w:p>
    <w:p w:rsidRDefault="00217B05" w:rsidP="00217B05" w:rsidR="00217B0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217B05" w:rsidP="00217B05" w:rsidR="00217B0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22. ožujka 2018.</w:t>
      </w:r>
    </w:p>
    <w:p w:rsidRDefault="00217B05" w:rsidP="00217B05" w:rsidR="00217B0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S u d a c</w:t>
      </w:r>
    </w:p>
    <w:p w:rsidRDefault="00217B05" w:rsidP="00217B05" w:rsidR="00217B0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217B05" w:rsidP="00217B05" w:rsidR="00217B0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17B05" w:rsidP="00217B05" w:rsidR="00217B0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217B05" w:rsidP="00217B05" w:rsidR="00217B0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05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25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St-9/2018-2</izvorni_sadrzaj>
    <derivirana_varijabla naziv="DomainObject.Oznaka_1">St-9/2018-2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Orguljarska radionica Mihaljević društvo s ograničenom odgovornošću za proizvodnju, restauraciju i prodaju orgulja i opreme</izvorni_sadrzaj>
    <derivirana_varijabla naziv="DomainObject.Predmet.ProtustrankaFormated_1">  Orguljarska radionica Mihaljević društvo s ograničenom odgovornošću za proizvodnju, restauraciju i prodaju orgulja i opreme</derivirana_varijabla>
  </DomainObject.Predmet.ProtustrankaFormated>
  <DomainObject.Predmet.ProtustrankaFormatedOIB>
    <izvorni_sadrzaj>  Orguljarska radionica Mihaljević društvo s ograničenom odgovornošću za proizvodnju, restauraciju i prodaju orgulja i opreme, OIB 71730504592</izvorni_sadrzaj>
    <derivirana_varijabla naziv="DomainObject.Predmet.ProtustrankaFormatedOIB_1">  Orguljarska radionica Mihaljević društvo s ograničenom odgovornošću za proizvodnju, restauraciju i prodaju orgulja i opreme, OIB 71730504592</derivirana_varijabla>
  </DomainObject.Predmet.ProtustrankaFormatedOIB>
  <DomainObject.Predmet.ProtustrankaFormatedWithAdress>
    <izvorni_sadrzaj> Orguljarska radionica Mihaljević društvo s ograničenom odgovornošću za proizvodnju, restauraciju i prodaju orgulja i opreme, A.Stepinca 54, 40000 Mala Subotica</izvorni_sadrzaj>
    <derivirana_varijabla naziv="DomainObject.Predmet.ProtustrankaFormatedWithAdress_1"> Orguljarska radionica Mihaljević društvo s ograničenom odgovornošću za proizvodnju, restauraciju i prodaju orgulja i opreme, A.Stepinca 54, 40000 Mala Subotica</derivirana_varijabla>
  </DomainObject.Predmet.ProtustrankaFormatedWithAdress>
  <DomainObject.Predmet.ProtustrankaFormatedWithAdressOIB>
    <izvorni_sadrzaj> Orguljarska radionica Mihaljević društvo s ograničenom odgovornošću za proizvodnju, restauraciju i prodaju orgulja i opreme, OIB 71730504592, A.Stepinca 54, 40000 Mala Subotica</izvorni_sadrzaj>
    <derivirana_varijabla naziv="DomainObject.Predmet.ProtustrankaFormatedWithAdressOIB_1"> Orguljarska radionica Mihaljević društvo s ograničenom odgovornošću za proizvodnju, restauraciju i prodaju orgulja i opreme, OIB 71730504592, A.Stepinca 54, 40000 Mala Subotica</derivirana_varijabla>
  </DomainObject.Predmet.ProtustrankaFormatedWithAdressOIB>
  <DomainObject.Predmet.ProtustrankaWithAdress>
    <izvorni_sadrzaj>Orguljarska radionica Mihaljević društvo s ograničenom odgovornošću za proizvodnju, restauraciju i prodaju orgulja i opreme A.Stepinca 54, 40000 Mala Subotica</izvorni_sadrzaj>
    <derivirana_varijabla naziv="DomainObject.Predmet.ProtustrankaWithAdress_1">Orguljarska radionica Mihaljević društvo s ograničenom odgovornošću za proizvodnju, restauraciju i prodaju orgulja i opreme A.Stepinca 54, 40000 Mala Subotica</derivirana_varijabla>
  </DomainObject.Predmet.ProtustrankaWithAdress>
  <DomainObject.Predmet.ProtustrankaWith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WithAdressOIB_1">Orguljarska radionica Mihaljević društvo s ograničenom odgovornošću za proizvodnju, restauraciju i prodaju orgulja i opreme, OIB 71730504592, A.Stepinca 54, 40000 Mala Subotica</derivirana_varijabla>
  </DomainObject.Predmet.ProtustrankaWithAdressOIB>
  <DomainObject.Predmet.ProtustrankaNazivFormated>
    <izvorni_sadrzaj>Orguljarska radionica Mihaljević društvo s ograničenom odgovornošću za proizvodnju, restauraciju i prodaju orgulja i opreme</izvorni_sadrzaj>
    <derivirana_varijabla naziv="DomainObject.Predmet.ProtustrankaNazivFormated_1">Orguljarska radionica Mihaljević društvo s ograničenom odgovornošću za proizvodnju, restauraciju i prodaju orgulja i opreme</derivirana_varijabla>
  </DomainObject.Predmet.ProtustrankaNazivFormated>
  <DomainObject.Predmet.ProtustrankaNazivFormatedOIB>
    <izvorni_sadrzaj>Orguljarska radionica Mihaljević društvo s ograničenom odgovornošću za proizvodnju, restauraciju i prodaju orgulja i opreme, OIB 71730504592</izvorni_sadrzaj>
    <derivirana_varijabla naziv="DomainObject.Predmet.ProtustrankaNazivFormatedOIB_1">Orguljarska radionica Mihaljević društvo s ograničenom odgovornošću za proizvodnju, restauraciju i prodaju orgulja i opreme, OIB 71730504592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Orguljarska radionica Mihaljević društvo s ograničenom odgovornošću za proizvodnju, restauraciju i prodaju orgulja i opreme</item>
    </izvorni_sadrzaj>
    <derivirana_varijabla naziv="DomainObject.Predmet.ProtuStrankaListFormated_1">
      <item>Orguljarska radionica Mihaljević društvo s ograničenom odgovornošću za proizvodnju, restauraciju i prodaju orgulja i opreme</item>
    </derivirana_varijabla>
  </DomainObject.Predmet.ProtuStrankaListFormated>
  <DomainObject.Predmet.ProtuStrankaList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FormatedOIB_1">
      <item>Orguljarska radionica Mihaljević društvo s ograničenom odgovornošću za proizvodnju, restauraciju i prodaju orgulja i opreme, OIB 71730504592</item>
    </derivirana_varijabla>
  </DomainObject.Predmet.ProtuStrankaListFormatedOIB>
  <DomainObject.Predmet.ProtuStrankaListFormatedWithAdress>
    <izvorni_sadrzaj>
      <item>Orguljarska radionica Mihaljević društvo s ograničenom odgovornošću za proizvodnju, restauraciju i prodaju orgulja i opreme, A.Stepinca 54, 40000 Mala Subotica</item>
    </izvorni_sadrzaj>
    <derivirana_varijabla naziv="DomainObject.Predmet.ProtuStrankaListFormatedWithAdress_1">
      <item>Orguljarska radionica Mihaljević društvo s ograničenom odgovornošću za proizvodnju, restauraciju i prodaju orgulja i opreme, A.Stepinca 54, 40000 Mala Subotica</item>
    </derivirana_varijabla>
  </DomainObject.Predmet.ProtuStrankaListFormatedWithAdress>
  <DomainObject.Predmet.ProtuStrankaListFormatedWithAdressOIB>
    <izvorni_sadrzaj>
      <item>Orguljarska radionica Mihaljević društvo s ograničenom odgovornošću za proizvodnju, restauraciju i prodaju orgulja i opreme, OIB 71730504592, A.Stepinca 54, 40000 Mala Subotica</item>
    </izvorni_sadrzaj>
    <derivirana_varijabla naziv="DomainObject.Predmet.ProtuStrankaListFormatedWithAdressOIB_1">
      <item>Orguljarska radionica Mihaljević društvo s ograničenom odgovornošću za proizvodnju, restauraciju i prodaju orgulja i opreme, OIB 71730504592, A.Stepinca 54, 40000 Mala Subotica</item>
    </derivirana_varijabla>
  </DomainObject.Predmet.ProtuStrankaListFormatedWithAdressOIB>
  <DomainObject.Predmet.ProtuStrankaListNazivFormated>
    <izvorni_sadrzaj>
      <item>Orguljarska radionica Mihaljević društvo s ograničenom odgovornošću za proizvodnju, restauraciju i prodaju orgulja i opreme</item>
    </izvorni_sadrzaj>
    <derivirana_varijabla naziv="DomainObject.Predmet.ProtuStrankaListNazivFormated_1">
      <item>Orguljarska radionica Mihaljević društvo s ograničenom odgovornošću za proizvodnju, restauraciju i prodaju orgulja i opreme</item>
    </derivirana_varijabla>
  </DomainObject.Predmet.ProtuStrankaListNazivFormated>
  <DomainObject.Predmet.ProtuStrankaListNaziv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NazivFormatedOIB_1">
      <item>Orguljarska radionica Mihaljević društvo s ograničenom odgovornošću za proizvodnju, restauraciju i prodaju orgulja i opreme, OIB 71730504592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St-9/2018-2</izvorni_sadrzaj>
    <derivirana_varijabla naziv="DomainObject.PoslovniBrojDokumenta_1">St-9/2018-2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Orguljarska radionica Mihaljević društvo s ograničenom odgovornošću za proizvodnju, restauraciju i prodaju orgulja i opreme</izvorni_sadrzaj>
    <derivirana_varijabla naziv="DomainObject.Predmet.ProtustrankaIDrugi_1">Orguljarska radionica Mihaljević društvo s ograničenom odgovornošću za proizvodnju, restauraciju i prodaju orgulja i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IDrugiAdressOIB_1">Orguljarska radionica Mihaljević društvo s ograničenom odgovornošću za proizvodnju, restauraciju i prodaju orgulja i opreme, OIB 71730504592, A.Stepinca 54,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Orguljarska radionica Mihaljević društvo s ograničenom odgovornošću za proizvodnju, restauraciju i prodaju orgulja i opreme</item>
    </izvorni_sadrzaj>
    <derivirana_varijabla naziv="DomainObject.Predmet.SudioniciListNaziv_1">
      <item>Financijska agencija</item>
      <item>Orguljarska radionica Mihaljević društvo s ograničenom odgovornošću za proizvodnju, restauraciju i prodaju orgulja i opreme</item>
    </derivirana_varijabla>
  </DomainObject.Predmet.SudioniciListNaziv>
  <DomainObject.Predmet.SudioniciListAdressOIB>
    <izvorni_sadrzaj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</izvorni_sadrzaj>
    <derivirana_varijabla naziv="DomainObject.Predmet.SudioniciListAdressOIB_1"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728F0-7F47-471B-A2FA-E2A8205DE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5389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