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120b3" w14:paraId="11120b3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</w:t>
      </w:r>
      <w:r w:rsidR="00673521">
        <w:t xml:space="preserve">dužnikom </w:t>
      </w:r>
      <w:r w:rsidR="00586F32">
        <w:t>AVENS d.o.o. Pula, Nazorova ulica 66, OIB: 59896217682</w:t>
      </w:r>
      <w:r w:rsidR="00AC5191">
        <w:t xml:space="preserve">, </w:t>
      </w:r>
      <w:r w:rsidR="00586F32">
        <w:t>16. siječnja 2017.</w:t>
      </w:r>
      <w:r w:rsidRPr="006945A2">
        <w:t xml:space="preserve">, 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F66FE4" w:rsidR="004A5EDF">
      <w:pPr>
        <w:ind w:firstLine="720"/>
        <w:jc w:val="both"/>
      </w:pPr>
      <w:r w:rsidRPr="006945A2">
        <w:t xml:space="preserve">I. Otvara se stečajni postupak nad dužnikom </w:t>
      </w:r>
      <w:r w:rsidR="00586F32">
        <w:t>AVENS d.o.o. Pula, Nazorova ulica 66, OIB: 59896217682</w:t>
      </w:r>
      <w:r w:rsidR="0035312C">
        <w:t>.</w:t>
      </w:r>
    </w:p>
    <w:p w:rsidRDefault="0035312C" w:rsidP="00F66FE4" w:rsidR="0035312C" w:rsidRPr="006945A2">
      <w:pPr>
        <w:ind w:firstLine="720"/>
        <w:jc w:val="both"/>
      </w:pPr>
    </w:p>
    <w:p w:rsidRDefault="00F65B97" w:rsidP="00F65B97" w:rsidR="00F65B97" w:rsidRPr="008C33EF">
      <w:pPr>
        <w:ind w:firstLine="720"/>
        <w:jc w:val="both"/>
      </w:pPr>
      <w:r w:rsidRPr="003D4BC9">
        <w:t xml:space="preserve">II. Za stečajnog upravitelja imenuje se </w:t>
      </w:r>
      <w:r w:rsidR="005E0DD2">
        <w:t>Domagoj Repač</w:t>
      </w:r>
      <w:r w:rsidRPr="003D4BC9">
        <w:t xml:space="preserve">, </w:t>
      </w:r>
      <w:r w:rsidR="005E0DD2">
        <w:t>Zagreb</w:t>
      </w:r>
      <w:r w:rsidRPr="003D4BC9">
        <w:t xml:space="preserve">, </w:t>
      </w:r>
      <w:r w:rsidR="00DA0B89">
        <w:t>Svetog Mateja 46</w:t>
      </w:r>
      <w:r w:rsidRPr="003D4BC9">
        <w:t xml:space="preserve">, OIB: </w:t>
      </w:r>
      <w:r w:rsidR="00DA0B89">
        <w:t>24977406612</w:t>
      </w:r>
      <w:r w:rsidRPr="008C33EF">
        <w:t>.</w:t>
      </w:r>
    </w:p>
    <w:p w:rsidRDefault="00EE2EB8" w:rsidP="00AC15FC" w:rsidR="00EE2EB8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 xml:space="preserve">III. </w:t>
      </w:r>
      <w:r w:rsidRPr="00F92A06">
        <w:t xml:space="preserve">Nalaže se Financijskoj agenciji da izvrši prijenos zaplijenjenog iznosa predujma na račun Trgovačkog suda u Pazinu broj HR43 23900011300029763, poziv na broj </w:t>
      </w:r>
      <w:r w:rsidR="006945A2" w:rsidRPr="00586F32">
        <w:t>020</w:t>
      </w:r>
      <w:r w:rsidRPr="00586F32">
        <w:t>-</w:t>
      </w:r>
      <w:r w:rsidR="00586F32" w:rsidRPr="00586F32">
        <w:t>820</w:t>
      </w:r>
      <w:r w:rsidR="0035312C" w:rsidRPr="00586F32">
        <w:t>-1</w:t>
      </w:r>
      <w:r w:rsidR="00323814" w:rsidRPr="00586F32">
        <w:t>6</w:t>
      </w:r>
      <w:r w:rsidRPr="00586F32">
        <w:t xml:space="preserve">, </w:t>
      </w:r>
      <w:r w:rsidRPr="00F92A06">
        <w:t xml:space="preserve">te da nastavi sa daljnjom pljenidbom do iznosa od </w:t>
      </w:r>
      <w:r w:rsidR="00586F32">
        <w:t>3</w:t>
      </w:r>
      <w:r w:rsidRPr="00F92A06">
        <w:t>.000,00 kn prema rješenju ovog suda posl. broj: 1 St-</w:t>
      </w:r>
      <w:r w:rsidR="00586F32">
        <w:t>820</w:t>
      </w:r>
      <w:r w:rsidR="001D01C0">
        <w:t>/16</w:t>
      </w:r>
      <w:r w:rsidR="0035312C">
        <w:t>-</w:t>
      </w:r>
      <w:r w:rsidR="00BF737C">
        <w:t>3</w:t>
      </w:r>
      <w:r w:rsidRPr="00F92A06">
        <w:t xml:space="preserve"> od</w:t>
      </w:r>
      <w:r w:rsidR="00F92A06" w:rsidRPr="00F92A06">
        <w:t xml:space="preserve"> </w:t>
      </w:r>
      <w:r w:rsidR="00586F32">
        <w:t>18. srpnja</w:t>
      </w:r>
      <w:r w:rsidR="00632CD0">
        <w:t xml:space="preserve"> </w:t>
      </w:r>
      <w:r w:rsidR="00F92A06" w:rsidRPr="00F92A06">
        <w:t>2016</w:t>
      </w:r>
      <w:r w:rsidRPr="00F92A06">
        <w:t>. godine.</w:t>
      </w:r>
    </w:p>
    <w:p w:rsidRDefault="005D6592" w:rsidP="005D6592" w:rsidR="005D6592">
      <w:pPr>
        <w:jc w:val="both"/>
      </w:pPr>
    </w:p>
    <w:p w:rsidRDefault="005D6592" w:rsidP="0035312C" w:rsidR="0012578E">
      <w:pPr>
        <w:ind w:firstLine="720"/>
        <w:jc w:val="both"/>
      </w:pPr>
      <w:r>
        <w:t xml:space="preserve">IV. Zaključuje se stečajni postupak nad dužnikom </w:t>
      </w:r>
      <w:r w:rsidR="00586F32">
        <w:t>AVENS d.o.o. Pula, Nazorova ulica 66, OIB: 59896217682</w:t>
      </w:r>
      <w:r w:rsidR="0035312C">
        <w:t>.</w:t>
      </w:r>
    </w:p>
    <w:p w:rsidRDefault="0035312C" w:rsidP="0035312C" w:rsidR="0035312C">
      <w:pPr>
        <w:ind w:firstLine="720"/>
        <w:jc w:val="both"/>
      </w:pPr>
    </w:p>
    <w:p w:rsidRDefault="005D6592" w:rsidP="00B7595F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</w:t>
      </w:r>
      <w:r w:rsidR="00D85D34">
        <w:t xml:space="preserve"> </w:t>
      </w:r>
      <w:r w:rsidRPr="001B1D09">
        <w:t>br. St-</w:t>
      </w:r>
      <w:r w:rsidR="00586F32">
        <w:t>820</w:t>
      </w:r>
      <w:r w:rsidR="00EC0EC5">
        <w:t xml:space="preserve">/16-4 </w:t>
      </w:r>
      <w:r w:rsidRPr="001B1D09">
        <w:t xml:space="preserve">od </w:t>
      </w:r>
      <w:r w:rsidR="00586F32">
        <w:t>18. srpnja</w:t>
      </w:r>
      <w:r w:rsidR="00632CD0">
        <w:t xml:space="preserve"> </w:t>
      </w:r>
      <w:r w:rsidR="006945A2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>Navedeno rješenje objavljeno je na mrežnoj stranic</w:t>
      </w:r>
      <w:r w:rsidR="003D4BC9">
        <w:t xml:space="preserve">i e-oglasna ploča sudova </w:t>
      </w:r>
      <w:r w:rsidR="00586F32">
        <w:t>18. srpnja</w:t>
      </w:r>
      <w:r w:rsidR="00632CD0">
        <w:t xml:space="preserve"> </w:t>
      </w:r>
      <w:r w:rsidR="006945A2" w:rsidRPr="00F92A06">
        <w:t>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586F32">
        <w:t>820</w:t>
      </w:r>
      <w:r w:rsidR="0035312C">
        <w:t>/1</w:t>
      </w:r>
      <w:r w:rsidR="00EC0EC5">
        <w:t>6</w:t>
      </w:r>
      <w:r w:rsidR="0035312C">
        <w:t>-</w:t>
      </w:r>
      <w:r w:rsidR="00586F32">
        <w:t>12</w:t>
      </w:r>
      <w:r w:rsidRPr="00F92A06">
        <w:t xml:space="preserve"> od </w:t>
      </w:r>
      <w:r w:rsidR="003D4BC9">
        <w:t>1</w:t>
      </w:r>
      <w:r w:rsidR="00586F32">
        <w:t>1</w:t>
      </w:r>
      <w:r w:rsidR="00F92A06" w:rsidRPr="00F92A06">
        <w:t xml:space="preserve">. </w:t>
      </w:r>
      <w:r w:rsidR="00284869">
        <w:t xml:space="preserve">listopada </w:t>
      </w:r>
      <w:r w:rsidRPr="00F92A06">
        <w:t xml:space="preserve">2016.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3F7798" w:rsidP="005D6592" w:rsidR="003F7798"/>
    <w:p w:rsidRDefault="005D6592" w:rsidP="005D6592" w:rsidR="005D6592">
      <w:pPr>
        <w:jc w:val="both"/>
      </w:pPr>
      <w:r>
        <w:lastRenderedPageBreak/>
        <w:tab/>
      </w:r>
      <w:r w:rsidRPr="00CB7466">
        <w:t xml:space="preserve">Navedeno rješenje objavljeno je na e-oglasnoj ploči suda </w:t>
      </w:r>
      <w:r w:rsidR="001F62F2">
        <w:t>1</w:t>
      </w:r>
      <w:r w:rsidR="00586F32">
        <w:t>1</w:t>
      </w:r>
      <w:r w:rsidRPr="00CB7466">
        <w:t xml:space="preserve">. </w:t>
      </w:r>
      <w:r w:rsidR="00284869">
        <w:t xml:space="preserve">listopada </w:t>
      </w:r>
      <w:r w:rsidRPr="00CB7466">
        <w:t xml:space="preserve">2016. godine, a skinuto je sa oglasne </w:t>
      </w:r>
      <w:r w:rsidR="00586F32">
        <w:t>19</w:t>
      </w:r>
      <w:r w:rsidRPr="00CB7466">
        <w:t xml:space="preserve">. </w:t>
      </w:r>
      <w:r w:rsidR="00284869">
        <w:t xml:space="preserve">listopada </w:t>
      </w:r>
      <w:r w:rsidRPr="00CB7466">
        <w:t xml:space="preserve">2016. godine. U roku od 15 dana, koji rok je istekao </w:t>
      </w:r>
      <w:r w:rsidR="00586F32">
        <w:t>3</w:t>
      </w:r>
      <w:r w:rsidRPr="00CB7466">
        <w:t xml:space="preserve">. </w:t>
      </w:r>
      <w:r w:rsidR="00284869">
        <w:t xml:space="preserve">studenog </w:t>
      </w:r>
      <w:r w:rsidRPr="00CB7466">
        <w:t xml:space="preserve">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B03A3A" w:rsidP="00EB7A58" w:rsidR="00EB7A58">
      <w:pPr>
        <w:jc w:val="both"/>
      </w:pPr>
      <w:r>
        <w:tab/>
      </w:r>
      <w:r w:rsidR="00EB7A58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586F32">
        <w:t>16. siječnja 2017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</w:t>
      </w:r>
      <w:r w:rsidR="0059525B">
        <w:t xml:space="preserve"> </w:t>
      </w:r>
      <w:r w:rsidRPr="001B1D09">
        <w:t xml:space="preserve">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Damir Rabar</w:t>
      </w:r>
      <w:r w:rsidR="002E22D1">
        <w:t>, v.r.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4A5EDF" w:rsidR="004A5EDF">
      <w:pPr>
        <w:jc w:val="both"/>
      </w:pPr>
      <w:r w:rsidRPr="001B1D09">
        <w:t>DNA:</w:t>
      </w:r>
    </w:p>
    <w:p w:rsidRDefault="004A5EDF" w:rsidP="004A5EDF" w:rsidR="00D14376">
      <w:pPr>
        <w:jc w:val="both"/>
      </w:pPr>
      <w:r>
        <w:t xml:space="preserve">          </w:t>
      </w:r>
      <w:r w:rsidR="00BF5C86">
        <w:t xml:space="preserve">  </w:t>
      </w:r>
      <w:r w:rsidR="005D6592">
        <w:t xml:space="preserve">- </w:t>
      </w:r>
      <w:r w:rsidR="006B422D">
        <w:t>dužniku</w:t>
      </w:r>
      <w:r w:rsidR="006B422D" w:rsidRPr="00621F87">
        <w:t xml:space="preserve"> </w:t>
      </w:r>
      <w:r w:rsidR="00586F32">
        <w:t>AVENS d.o.o. Pula, Nazorova ulica 66</w:t>
      </w:r>
      <w:r w:rsidR="00D14376">
        <w:t xml:space="preserve">, </w:t>
      </w:r>
    </w:p>
    <w:p w:rsidRDefault="00673521" w:rsidP="004A5EDF" w:rsidR="005D6592" w:rsidRPr="008119E9">
      <w:pPr>
        <w:jc w:val="both"/>
      </w:pPr>
      <w:r>
        <w:tab/>
      </w:r>
      <w:r w:rsidR="005D6592" w:rsidRPr="008119E9">
        <w:t>- predlagatelju</w:t>
      </w:r>
      <w:r w:rsidR="00CB7466" w:rsidRPr="008119E9">
        <w:t xml:space="preserve"> FINANCIJSKA</w:t>
      </w:r>
      <w:r w:rsidR="00A916A7" w:rsidRPr="008119E9">
        <w:t xml:space="preserve"> AGENCIJA</w:t>
      </w:r>
      <w:r w:rsidR="00621F87" w:rsidRPr="008119E9">
        <w:t xml:space="preserve"> - Podružnica Pula, Giardini 5, Pula</w:t>
      </w:r>
      <w:r w:rsidR="00586F32">
        <w:t>,</w:t>
      </w:r>
    </w:p>
    <w:p w:rsidRDefault="005D6592" w:rsidP="00CA7DE6" w:rsidR="00CA7DE6" w:rsidRPr="001D01C0">
      <w:pPr>
        <w:ind w:firstLine="720"/>
        <w:jc w:val="both"/>
        <w:rPr>
          <w:color w:val="FF0000"/>
        </w:rPr>
      </w:pPr>
      <w:r w:rsidRPr="00783211">
        <w:t>- stečajn</w:t>
      </w:r>
      <w:r w:rsidR="00397CB5" w:rsidRPr="00783211">
        <w:t xml:space="preserve">om </w:t>
      </w:r>
      <w:r w:rsidRPr="00783211">
        <w:t>upravitelj</w:t>
      </w:r>
      <w:r w:rsidR="00397CB5" w:rsidRPr="00783211">
        <w:t>u</w:t>
      </w:r>
      <w:r w:rsidR="00621F87" w:rsidRPr="00783211">
        <w:t xml:space="preserve"> </w:t>
      </w:r>
      <w:r w:rsidR="001441E8">
        <w:t>Domagoju Repač</w:t>
      </w:r>
      <w:r w:rsidR="001441E8" w:rsidRPr="003D4BC9">
        <w:t xml:space="preserve">, </w:t>
      </w:r>
      <w:r w:rsidR="001441E8">
        <w:t>Zagreb</w:t>
      </w:r>
      <w:r w:rsidR="001441E8" w:rsidRPr="003D4BC9">
        <w:t xml:space="preserve">, </w:t>
      </w:r>
      <w:r w:rsidR="001441E8">
        <w:t>Svetog Mateja 46</w:t>
      </w:r>
      <w:r w:rsidR="00F65B97" w:rsidRPr="003D4BC9">
        <w:t>,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ŽDO Pula</w:t>
      </w:r>
      <w:r w:rsidR="00B7595F">
        <w:t xml:space="preserve">, Kranjčevićeva </w:t>
      </w:r>
      <w:r w:rsidR="000E0BBA">
        <w:t>8</w:t>
      </w:r>
      <w:r w:rsidR="00586F32">
        <w:t>,</w:t>
      </w:r>
    </w:p>
    <w:p w:rsidRDefault="003B5C56" w:rsidP="005D6592" w:rsidR="005D6592" w:rsidRPr="006663D8">
      <w:pPr>
        <w:ind w:firstLine="720"/>
        <w:jc w:val="both"/>
      </w:pPr>
      <w:r w:rsidRPr="006663D8">
        <w:t>- Ministarstvo financija, Porezna uprava - 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  <w:r w:rsidR="00586F32">
        <w:t>,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586F32">
        <w:t>sudskom registru,</w:t>
      </w:r>
    </w:p>
    <w:p w:rsidRDefault="00460740" w:rsidP="009C424D" w:rsidR="00460740">
      <w:pPr>
        <w:ind w:firstLine="720"/>
        <w:jc w:val="both"/>
      </w:pPr>
      <w:r>
        <w:t>- su</w:t>
      </w:r>
      <w:r w:rsidR="00586F32">
        <w:t>dskom registru po pravomoćnosti.</w:t>
      </w:r>
    </w:p>
    <w:p w:rsidRDefault="005D6592" w:rsidP="005D6592" w:rsidR="005D6592">
      <w:pPr>
        <w:jc w:val="both"/>
      </w:pPr>
    </w:p>
    <w:sectPr w:rsidSect="007926B9" w:rsidR="005D659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6C6" w:rsidR="00ED66C6">
      <w:r>
        <w:separator/>
      </w:r>
    </w:p>
  </w:endnote>
  <w:endnote w:id="0" w:type="continuationSeparator">
    <w:p w:rsidRDefault="00ED66C6" w:rsidR="00ED6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6C6" w:rsidR="00ED66C6">
      <w:r>
        <w:separator/>
      </w:r>
    </w:p>
  </w:footnote>
  <w:footnote w:id="0" w:type="continuationSeparator">
    <w:p w:rsidRDefault="00ED66C6" w:rsidR="00ED6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090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586F32">
      <w:rPr>
        <w:sz w:val="23"/>
        <w:szCs w:val="23"/>
      </w:rPr>
      <w:t>Poslovni broj: 1 St-820/16-13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>
    <w:pPr>
      <w:pStyle w:val="Zaglavlje"/>
      <w:rPr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586F32">
      <w:rPr>
        <w:sz w:val="23"/>
        <w:szCs w:val="23"/>
      </w:rPr>
      <w:t>820</w:t>
    </w:r>
    <w:r>
      <w:rPr>
        <w:sz w:val="23"/>
        <w:szCs w:val="23"/>
      </w:rPr>
      <w:t>/1</w:t>
    </w:r>
    <w:r w:rsidR="001D01C0">
      <w:rPr>
        <w:sz w:val="23"/>
        <w:szCs w:val="23"/>
      </w:rPr>
      <w:t>6</w:t>
    </w:r>
    <w:r>
      <w:rPr>
        <w:sz w:val="23"/>
        <w:szCs w:val="23"/>
      </w:rPr>
      <w:t>-</w:t>
    </w:r>
    <w:r w:rsidR="00586F32">
      <w:rPr>
        <w:sz w:val="23"/>
        <w:szCs w:val="23"/>
      </w:rPr>
      <w:t>13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17839"/>
    <w:rsid w:val="00065DCA"/>
    <w:rsid w:val="000720EC"/>
    <w:rsid w:val="00082E06"/>
    <w:rsid w:val="00095A02"/>
    <w:rsid w:val="000E0BBA"/>
    <w:rsid w:val="0012578E"/>
    <w:rsid w:val="00137E31"/>
    <w:rsid w:val="00140F86"/>
    <w:rsid w:val="001441E8"/>
    <w:rsid w:val="001850D2"/>
    <w:rsid w:val="001C346E"/>
    <w:rsid w:val="001D01C0"/>
    <w:rsid w:val="001F62F2"/>
    <w:rsid w:val="00237525"/>
    <w:rsid w:val="00255AFF"/>
    <w:rsid w:val="002704AA"/>
    <w:rsid w:val="00284869"/>
    <w:rsid w:val="00287BCA"/>
    <w:rsid w:val="002966C3"/>
    <w:rsid w:val="002A42D9"/>
    <w:rsid w:val="002E22D1"/>
    <w:rsid w:val="00323814"/>
    <w:rsid w:val="00331D94"/>
    <w:rsid w:val="00352582"/>
    <w:rsid w:val="0035312C"/>
    <w:rsid w:val="00360B96"/>
    <w:rsid w:val="00367557"/>
    <w:rsid w:val="00374755"/>
    <w:rsid w:val="003859DD"/>
    <w:rsid w:val="00392D0C"/>
    <w:rsid w:val="00397CB5"/>
    <w:rsid w:val="003B5C56"/>
    <w:rsid w:val="003D4BC9"/>
    <w:rsid w:val="003F7798"/>
    <w:rsid w:val="00430170"/>
    <w:rsid w:val="004532A9"/>
    <w:rsid w:val="00460740"/>
    <w:rsid w:val="004A5EDF"/>
    <w:rsid w:val="004C2F44"/>
    <w:rsid w:val="004D7B47"/>
    <w:rsid w:val="004F4B54"/>
    <w:rsid w:val="00542A26"/>
    <w:rsid w:val="005747CA"/>
    <w:rsid w:val="00585A21"/>
    <w:rsid w:val="00586F32"/>
    <w:rsid w:val="0059525B"/>
    <w:rsid w:val="005B0977"/>
    <w:rsid w:val="005C1B64"/>
    <w:rsid w:val="005D6592"/>
    <w:rsid w:val="005E0DD2"/>
    <w:rsid w:val="005F1AA1"/>
    <w:rsid w:val="00621F87"/>
    <w:rsid w:val="00632CD0"/>
    <w:rsid w:val="006600BD"/>
    <w:rsid w:val="006663D8"/>
    <w:rsid w:val="00673521"/>
    <w:rsid w:val="00692A2B"/>
    <w:rsid w:val="006945A2"/>
    <w:rsid w:val="00697542"/>
    <w:rsid w:val="006B422D"/>
    <w:rsid w:val="006C0A2B"/>
    <w:rsid w:val="006C50D3"/>
    <w:rsid w:val="00717458"/>
    <w:rsid w:val="0073785B"/>
    <w:rsid w:val="0076431D"/>
    <w:rsid w:val="00766400"/>
    <w:rsid w:val="00783211"/>
    <w:rsid w:val="007926B9"/>
    <w:rsid w:val="00792980"/>
    <w:rsid w:val="007A7B88"/>
    <w:rsid w:val="007D331C"/>
    <w:rsid w:val="008119E9"/>
    <w:rsid w:val="00855A31"/>
    <w:rsid w:val="00864E52"/>
    <w:rsid w:val="008B74F7"/>
    <w:rsid w:val="008C33EF"/>
    <w:rsid w:val="008D21F4"/>
    <w:rsid w:val="008D2FD3"/>
    <w:rsid w:val="008F1F9E"/>
    <w:rsid w:val="00950903"/>
    <w:rsid w:val="009968BC"/>
    <w:rsid w:val="009A0019"/>
    <w:rsid w:val="009B2C8A"/>
    <w:rsid w:val="009C424D"/>
    <w:rsid w:val="00A072CB"/>
    <w:rsid w:val="00A31676"/>
    <w:rsid w:val="00A33D14"/>
    <w:rsid w:val="00A56A06"/>
    <w:rsid w:val="00A61AA0"/>
    <w:rsid w:val="00A64FDE"/>
    <w:rsid w:val="00A75990"/>
    <w:rsid w:val="00A916A7"/>
    <w:rsid w:val="00AC0E6E"/>
    <w:rsid w:val="00AC15FC"/>
    <w:rsid w:val="00AC4CE1"/>
    <w:rsid w:val="00AC5191"/>
    <w:rsid w:val="00B03A3A"/>
    <w:rsid w:val="00B13AEF"/>
    <w:rsid w:val="00B7595F"/>
    <w:rsid w:val="00BA6A7A"/>
    <w:rsid w:val="00BB5CF4"/>
    <w:rsid w:val="00BF5A9D"/>
    <w:rsid w:val="00BF5C86"/>
    <w:rsid w:val="00BF737C"/>
    <w:rsid w:val="00C5471C"/>
    <w:rsid w:val="00C9622A"/>
    <w:rsid w:val="00CA7DE6"/>
    <w:rsid w:val="00CB7466"/>
    <w:rsid w:val="00CE3DAE"/>
    <w:rsid w:val="00CE6590"/>
    <w:rsid w:val="00D14376"/>
    <w:rsid w:val="00D64F74"/>
    <w:rsid w:val="00D65C71"/>
    <w:rsid w:val="00D85D34"/>
    <w:rsid w:val="00DA0B89"/>
    <w:rsid w:val="00DD5010"/>
    <w:rsid w:val="00DF5E63"/>
    <w:rsid w:val="00DF61E4"/>
    <w:rsid w:val="00DF63FE"/>
    <w:rsid w:val="00E34245"/>
    <w:rsid w:val="00E51E99"/>
    <w:rsid w:val="00E608C0"/>
    <w:rsid w:val="00E7216A"/>
    <w:rsid w:val="00E7461C"/>
    <w:rsid w:val="00E80ECB"/>
    <w:rsid w:val="00E85E28"/>
    <w:rsid w:val="00E9299E"/>
    <w:rsid w:val="00EB7A58"/>
    <w:rsid w:val="00EC0D58"/>
    <w:rsid w:val="00EC0EC5"/>
    <w:rsid w:val="00EC7A56"/>
    <w:rsid w:val="00EC7FF5"/>
    <w:rsid w:val="00ED66C6"/>
    <w:rsid w:val="00EE2EB8"/>
    <w:rsid w:val="00F341F9"/>
    <w:rsid w:val="00F40213"/>
    <w:rsid w:val="00F52791"/>
    <w:rsid w:val="00F65B97"/>
    <w:rsid w:val="00F66FE4"/>
    <w:rsid w:val="00F84138"/>
    <w:rsid w:val="00F92A06"/>
    <w:rsid w:val="00FC37DF"/>
    <w:rsid w:val="00FD493F"/>
    <w:rsid w:val="00FE7E55"/>
    <w:rsid w:val="00FF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09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0903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903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903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903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09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0903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903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903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903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St-820/2016</izvorni_sadrzaj>
    <derivirana_varijabla naziv="DomainObject.Predmet.OznakaBroj_1">St-820/2016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AVENS d.o.o. PULA</izvorni_sadrzaj>
    <derivirana_varijabla naziv="DomainObject.Predmet.ProtustrankaFormated_1">  AVENS d.o.o. PULA</derivirana_varijabla>
  </DomainObject.Predmet.ProtustrankaFormated>
  <DomainObject.Predmet.ProtustrankaFormatedOIB>
    <izvorni_sadrzaj>  AVENS d.o.o. PULA, OIB 59896217682</izvorni_sadrzaj>
    <derivirana_varijabla naziv="DomainObject.Predmet.ProtustrankaFormatedOIB_1">  AVENS d.o.o. PULA, OIB 59896217682</derivirana_varijabla>
  </DomainObject.Predmet.ProtustrankaFormatedOIB>
  <DomainObject.Predmet.ProtustrankaFormatedWithAdress>
    <izvorni_sadrzaj> AVENS d.o.o. PULA, Nazorova ulica 66, 52100 Pula</izvorni_sadrzaj>
    <derivirana_varijabla naziv="DomainObject.Predmet.ProtustrankaFormatedWithAdress_1"> AVENS d.o.o. PULA, Nazorova ulica 66, 52100 Pula</derivirana_varijabla>
  </DomainObject.Predmet.ProtustrankaFormatedWithAdress>
  <DomainObject.Predmet.ProtustrankaFormatedWithAdressOIB>
    <izvorni_sadrzaj> AVENS d.o.o. PULA, OIB 59896217682, Nazorova ulica 66, 52100 Pula</izvorni_sadrzaj>
    <derivirana_varijabla naziv="DomainObject.Predmet.ProtustrankaFormatedWithAdressOIB_1"> AVENS d.o.o. PULA, OIB 59896217682, Nazorova ulica 66, 52100 Pula</derivirana_varijabla>
  </DomainObject.Predmet.ProtustrankaFormatedWithAdressOIB>
  <DomainObject.Predmet.ProtustrankaWithAdress>
    <izvorni_sadrzaj>AVENS d.o.o. PULA Nazorova ulica 66, 52100 Pula</izvorni_sadrzaj>
    <derivirana_varijabla naziv="DomainObject.Predmet.ProtustrankaWithAdress_1">AVENS d.o.o. PULA Nazorova ulica 66, 52100 Pula</derivirana_varijabla>
  </DomainObject.Predmet.ProtustrankaWithAdress>
  <DomainObject.Predmet.ProtustrankaWithAdressOIB>
    <izvorni_sadrzaj>AVENS d.o.o. PULA, OIB 59896217682, Nazorova ulica 66, 52100 Pula</izvorni_sadrzaj>
    <derivirana_varijabla naziv="DomainObject.Predmet.ProtustrankaWithAdressOIB_1">AVENS d.o.o. PULA, OIB 59896217682, Nazorova ulica 66, 52100 Pula</derivirana_varijabla>
  </DomainObject.Predmet.ProtustrankaWithAdressOIB>
  <DomainObject.Predmet.ProtustrankaNazivFormated>
    <izvorni_sadrzaj>AVENS d.o.o. PULA</izvorni_sadrzaj>
    <derivirana_varijabla naziv="DomainObject.Predmet.ProtustrankaNazivFormated_1">AVENS d.o.o. PULA</derivirana_varijabla>
  </DomainObject.Predmet.ProtustrankaNazivFormated>
  <DomainObject.Predmet.ProtustrankaNazivFormatedOIB>
    <izvorni_sadrzaj>AVENS d.o.o. PULA, OIB 59896217682</izvorni_sadrzaj>
    <derivirana_varijabla naziv="DomainObject.Predmet.ProtustrankaNazivFormatedOIB_1">AVENS d.o.o. PULA, OIB 59896217682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269860.10</izvorni_sadrzaj>
    <derivirana_varijabla naziv="DomainObject.Predmet.TrenutnaVrijednost_1">269860.10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AVENS d.o.o. PULA</item>
    </izvorni_sadrzaj>
    <derivirana_varijabla naziv="DomainObject.Predmet.ProtuStrankaListFormated_1">
      <item>AVENS d.o.o. PULA</item>
    </derivirana_varijabla>
  </DomainObject.Predmet.ProtuStrankaListFormated>
  <DomainObject.Predmet.ProtuStrankaListFormatedOIB>
    <izvorni_sadrzaj>
      <item>AVENS d.o.o. PULA, OIB 59896217682</item>
    </izvorni_sadrzaj>
    <derivirana_varijabla naziv="DomainObject.Predmet.ProtuStrankaListFormatedOIB_1">
      <item>AVENS d.o.o. PULA, OIB 59896217682</item>
    </derivirana_varijabla>
  </DomainObject.Predmet.ProtuStrankaListFormatedOIB>
  <DomainObject.Predmet.ProtuStrankaListFormatedWithAdress>
    <izvorni_sadrzaj>
      <item>AVENS d.o.o. PULA, Nazorova ulica 66, 52100 Pula</item>
    </izvorni_sadrzaj>
    <derivirana_varijabla naziv="DomainObject.Predmet.ProtuStrankaListFormatedWithAdress_1">
      <item>AVENS d.o.o. PULA, Nazorova ulica 66, 52100 Pula</item>
    </derivirana_varijabla>
  </DomainObject.Predmet.ProtuStrankaListFormatedWithAdress>
  <DomainObject.Predmet.ProtuStrankaListFormatedWithAdressOIB>
    <izvorni_sadrzaj>
      <item>AVENS d.o.o. PULA, OIB 59896217682, Nazorova ulica 66, 52100 Pula</item>
    </izvorni_sadrzaj>
    <derivirana_varijabla naziv="DomainObject.Predmet.ProtuStrankaListFormatedWithAdressOIB_1">
      <item>AVENS d.o.o. PULA, OIB 59896217682, Nazorova ulica 66, 52100 Pula</item>
    </derivirana_varijabla>
  </DomainObject.Predmet.ProtuStrankaListFormatedWithAdressOIB>
  <DomainObject.Predmet.ProtuStrankaListNazivFormated>
    <izvorni_sadrzaj>
      <item>AVENS d.o.o. PULA</item>
    </izvorni_sadrzaj>
    <derivirana_varijabla naziv="DomainObject.Predmet.ProtuStrankaListNazivFormated_1">
      <item>AVENS d.o.o. PULA</item>
    </derivirana_varijabla>
  </DomainObject.Predmet.ProtuStrankaListNazivFormated>
  <DomainObject.Predmet.ProtuStrankaListNazivFormatedOIB>
    <izvorni_sadrzaj>
      <item>AVENS d.o.o. PULA, OIB 59896217682</item>
    </izvorni_sadrzaj>
    <derivirana_varijabla naziv="DomainObject.Predmet.ProtuStrankaListNazivFormatedOIB_1">
      <item>AVENS d.o.o. PULA, OIB 59896217682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AVENS d.o.o. PULA</izvorni_sadrzaj>
    <derivirana_varijabla naziv="DomainObject.Predmet.ProtustrankaIDrugi_1">AVENS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AVENS d.o.o. PULA, OIB 59896217682, Nazorova ulica 66, 52100 Pula</izvorni_sadrzaj>
    <derivirana_varijabla naziv="DomainObject.Predmet.ProtustrankaIDrugiAdressOIB_1">AVENS d.o.o. PULA, OIB 59896217682, Nazorova ulica 66,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AVENS d.o.o. PULA</item>
    </izvorni_sadrzaj>
    <derivirana_varijabla naziv="DomainObject.Predmet.SudioniciListNaziv_1">
      <item>FINANCIJSKA AGENCIJA, RC RIJEKA, PODRUŽNICA PULA, PULA</item>
      <item>AVENS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AVENS d.o.o. PULA, OIB 59896217682, Nazorova ulica 66,52100 Pula</item>
    </izvorni_sadrzaj>
    <derivirana_varijabla naziv="DomainObject.Predmet.SudioniciListAdressOIB_1">
      <item>FINANCIJSKA AGENCIJA, RC RIJEKA, PODRUŽNICA PULA, PULA, OIB 85821130368, Ulica grada Vukovara 70,10000 Zagreb</item>
      <item>AVENS d.o.o. PULA, OIB 59896217682, Nazorova ulica 66,52100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59896217682</item>
    </izvorni_sadrzaj>
    <derivirana_varijabla naziv="DomainObject.Predmet.SudioniciListNazivOIB_1">
      <item>, OIB 85821130368</item>
      <item>, OIB 59896217682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B03863-1E07-47F5-BF5C-B3AE2D51CF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625</properties:Words>
  <properties:Characters>3342</properties:Characters>
  <properties:Lines>90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2017-01-16T13:17:00Z</dcterms:created>
  <dc:creator>Damir Rabar</dc:creator>
  <cp:lastModifiedBy>Lorena Paris Aničić</cp:lastModifiedBy>
  <cp:lastPrinted>2017-01-16T13:24:00Z</cp:lastPrinted>
  <dcterms:modified xmlns:xsi="http://www.w3.org/2001/XMLSchema-instance" xsi:type="dcterms:W3CDTF">2017-01-16T13:27:00Z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