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f829" w14:paraId="19cf82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</w:t>
      </w:r>
      <w:r w:rsidR="000F3867">
        <w:t>2</w:t>
      </w:r>
      <w:r w:rsidR="00C07EC8">
        <w:t>1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0F3867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C07EC8" w:rsidR="00C07EC8">
      <w:pPr>
        <w:jc w:val="both"/>
      </w:pPr>
      <w:r>
        <w:tab/>
      </w:r>
      <w:r w:rsidR="004F10E7" w:rsidRPr="00611430">
        <w:t xml:space="preserve">Trgovački sud u Osijeku, po sucu mr. sc. Tihomiru Kovačeviću, kao stečajnom sucu, povodom prijedloga FINANCIJSKE AGENCIJE ZAGREB, Regionalni centar </w:t>
      </w:r>
      <w:r w:rsidR="004F10E7">
        <w:t>Zagreb</w:t>
      </w:r>
      <w:r w:rsidR="004F10E7" w:rsidRPr="00611430">
        <w:t xml:space="preserve">, Podružnica </w:t>
      </w:r>
      <w:r w:rsidR="004F10E7">
        <w:t>Zagreb</w:t>
      </w:r>
      <w:r w:rsidR="004F10E7" w:rsidRPr="00611430">
        <w:t xml:space="preserve">, </w:t>
      </w:r>
      <w:r w:rsidR="004F10E7">
        <w:t>Trg svibanjskih žrtava 1995. 1</w:t>
      </w:r>
      <w:r w:rsidR="004F10E7" w:rsidRPr="00611430">
        <w:t xml:space="preserve">, </w:t>
      </w:r>
      <w:r w:rsidR="004F10E7">
        <w:t xml:space="preserve">OIB 85821130368 za </w:t>
      </w:r>
      <w:r w:rsidR="004F10E7" w:rsidRPr="0041082E">
        <w:t xml:space="preserve">otvaranje stečajnog postupka nad dužnikom </w:t>
      </w:r>
      <w:r w:rsidR="008E1717" w:rsidRPr="008E1717">
        <w:t>ANTONIO MRVICA j.d.o.o. za usluge, Zagreb, Ljubljanica 7, MBS 080914970, OIB 73800400083</w:t>
      </w:r>
      <w:r w:rsidR="00C07EC8" w:rsidRPr="0041082E">
        <w:t xml:space="preserve">, dana </w:t>
      </w:r>
      <w:r w:rsidR="00C07EC8">
        <w:t>1</w:t>
      </w:r>
      <w:r w:rsidR="004F10E7">
        <w:t>9</w:t>
      </w:r>
      <w:r w:rsidR="00C07EC8" w:rsidRPr="00311A16">
        <w:t xml:space="preserve">. </w:t>
      </w:r>
      <w:r w:rsidR="004F10E7">
        <w:t>prosinc</w:t>
      </w:r>
      <w:r w:rsidR="00C07EC8" w:rsidRPr="00311A16">
        <w:t xml:space="preserve">a </w:t>
      </w:r>
      <w:r w:rsidR="00C07EC8" w:rsidRPr="0041082E"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8E1717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E1717" w:rsidRPr="008E1717">
        <w:t>ANTONIO MRVICA j.d.o.o. za usluge, Zagreb, Ljubljanica 7, MBS 080914970, OIB 73800400083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46700" w:rsidRPr="00F46700">
        <w:t>Snježana Sudarević, Osijek, Trg bana J. Jelačića 27, OIB 83030278680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24</w:t>
      </w:r>
      <w:r>
        <w:t>.</w:t>
      </w:r>
      <w:r w:rsidR="00367CA0">
        <w:t>0</w:t>
      </w:r>
      <w:r w:rsidR="000E2BEC">
        <w:t>1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BA1BAD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A1BAD" w:rsidRPr="00BA1BAD">
        <w:t>BSJ društvo s ograničenom odgovornošću za usluge, Zagreb, Marije Jambrišak 8, MBS 080802202, OIB 45234014313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05FE6" w:rsidP="00212370" w:rsidR="00212370">
      <w:pPr>
        <w:ind w:firstLine="720" w:left="2160"/>
      </w:pPr>
      <w:r>
        <w:t>30</w:t>
      </w:r>
      <w:r w:rsidR="00212370">
        <w:t xml:space="preserve">. </w:t>
      </w:r>
      <w:r>
        <w:t>siječnja</w:t>
      </w:r>
      <w:r w:rsidR="00212370">
        <w:t xml:space="preserve"> 201</w:t>
      </w:r>
      <w:r>
        <w:t>8</w:t>
      </w:r>
      <w:r w:rsidR="00212370">
        <w:t xml:space="preserve">. u </w:t>
      </w:r>
      <w:r w:rsidR="00BA1BAD">
        <w:t>1</w:t>
      </w:r>
      <w:r w:rsidR="002A3AEB">
        <w:t>1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967CD" w:rsidP="00C967CD" w:rsidR="00C967CD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04-06-17-160 od 11.01.2017. godine, za otvaranje stečajnog postupka nad dužnikom </w:t>
      </w:r>
      <w:r w:rsidRPr="00B80FFF">
        <w:t>ANTONIO MRVICA j.d.o.o. za usluge, Zagreb, Ljubljanica 7, MBS 080914970, OIB 73800400083</w:t>
      </w:r>
      <w:r>
        <w:t>, temeljem odredbe čl. 110. st. 1. Stečajnog zakona (NN 71/15</w:t>
      </w:r>
      <w:r w:rsidR="002A3AEB">
        <w:t xml:space="preserve"> i 104/17</w:t>
      </w:r>
      <w:r>
        <w:t>, dalje: SZ).</w:t>
      </w:r>
    </w:p>
    <w:p w:rsidRDefault="00C967CD" w:rsidP="00C967CD" w:rsidR="00C967CD">
      <w:pPr>
        <w:ind w:firstLine="720"/>
        <w:jc w:val="both"/>
      </w:pPr>
    </w:p>
    <w:p w:rsidRDefault="00C967CD" w:rsidP="00C967CD" w:rsidR="00C967CD">
      <w:pPr>
        <w:ind w:firstLine="720"/>
        <w:jc w:val="both"/>
      </w:pPr>
      <w:r>
        <w:t>U prijedlogu je navela da na dan 10.01.2017. dužnik u Očevidniku redoslijeda osnova za plaćanje ima evidentirane neizvršene osnove za plaćanje u neprekinutom razdoblju od 120 dana, u ukupnom iznosu od 30.361,01 kn, u koji iznos je uračunata kamata i naknada FINE za provedbe ovrhe na novčanim sredstvima dužnika. Navodi da dužnik ima 2 zaposlena radnika.</w:t>
      </w:r>
    </w:p>
    <w:p w:rsidRDefault="00C967CD" w:rsidP="00C967CD" w:rsidR="00C967CD">
      <w:pPr>
        <w:ind w:firstLine="720"/>
        <w:jc w:val="both"/>
      </w:pPr>
    </w:p>
    <w:p w:rsidRDefault="00C967CD" w:rsidP="00C967CD" w:rsidR="00C967CD">
      <w:pPr>
        <w:ind w:firstLine="720"/>
        <w:jc w:val="both"/>
      </w:pPr>
      <w:r>
        <w:t>Dostavlja popis računa i oročenih novčanih sredstava dužnika na dan 10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10</w:t>
      </w:r>
      <w:r w:rsidRPr="007B5BFB">
        <w:t>.01.2017</w:t>
      </w:r>
      <w:r>
        <w:t>. u iznosu od 5.000,00 kn.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 w:rsidRPr="000625B3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</w:t>
      </w:r>
      <w:r w:rsidRPr="000625B3">
        <w:lastRenderedPageBreak/>
        <w:t>državna tajnica u Ministarstvu pravosuđa u razdoblju od 12 mjeseci od dana prestanka obnašanja predmetne dužnosti ne može obavljati poslove stečajne upraviteljice, odnosno do 29.04.2018.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C0850">
        <w:t>1</w:t>
      </w:r>
      <w:r w:rsidR="00C05FE6">
        <w:t>9</w:t>
      </w:r>
      <w:r>
        <w:t xml:space="preserve">. </w:t>
      </w:r>
      <w:r w:rsidR="00857A2E">
        <w:t>prosinc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A1BAD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C967CD">
        <w:t>Antonio Nikolić-Malora, Zagreb, Siget 14 A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2E7C6D">
        <w:t>1</w:t>
      </w:r>
      <w:r w:rsidR="00C967CD">
        <w:t>4</w:t>
      </w:r>
      <w:r w:rsidR="00CF52B9">
        <w:t xml:space="preserve">, </w:t>
      </w:r>
      <w:r w:rsidR="00E827B7">
        <w:t>1</w:t>
      </w:r>
      <w:r w:rsidR="00C967CD">
        <w:t xml:space="preserve">5 </w:t>
      </w:r>
      <w:r w:rsidR="00150591">
        <w:t xml:space="preserve">i </w:t>
      </w:r>
      <w:r w:rsidR="00C967CD">
        <w:t>17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E827B7">
        <w:t>30</w:t>
      </w:r>
      <w:r>
        <w:t>/</w:t>
      </w:r>
      <w:r w:rsidR="00CF5CBC">
        <w:t>1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7E3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F3867" w:rsidRPr="000F3867">
      <w:t>1221/17-16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3867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A3AEB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171A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8E028B"/>
    <w:rsid w:val="008E1717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7CD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17E39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St-1221/2017</izvorni_sadrzaj>
    <derivirana_varijabla naziv="DomainObject.Predmet.OznakaBroj_1">St-1221/2017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ANTONIO MRVICA j.d.o.o. za usluge</izvorni_sadrzaj>
    <derivirana_varijabla naziv="DomainObject.Predmet.ProtustrankaFormated_1">  ANTONIO MRVICA j.d.o.o. za usluge</derivirana_varijabla>
  </DomainObject.Predmet.ProtustrankaFormated>
  <DomainObject.Predmet.ProtustrankaFormatedOIB>
    <izvorni_sadrzaj>  ANTONIO MRVICA j.d.o.o. za usluge, OIB 73800400083</izvorni_sadrzaj>
    <derivirana_varijabla naziv="DomainObject.Predmet.ProtustrankaFormatedOIB_1">  ANTONIO MRVICA j.d.o.o. za usluge, OIB 73800400083</derivirana_varijabla>
  </DomainObject.Predmet.ProtustrankaFormatedOIB>
  <DomainObject.Predmet.ProtustrankaFormatedWithAdress>
    <izvorni_sadrzaj> ANTONIO MRVICA j.d.o.o. za usluge, Ljubljanica 7, 10000 Zagreb</izvorni_sadrzaj>
    <derivirana_varijabla naziv="DomainObject.Predmet.ProtustrankaFormatedWithAdress_1"> ANTONIO MRVICA j.d.o.o. za usluge, Ljubljanica 7, 10000 Zagreb</derivirana_varijabla>
  </DomainObject.Predmet.ProtustrankaFormatedWithAdress>
  <DomainObject.Predmet.ProtustrankaFormatedWithAdressOIB>
    <izvorni_sadrzaj> ANTONIO MRVICA j.d.o.o. za usluge, OIB 73800400083, Ljubljanica 7, 10000 Zagreb</izvorni_sadrzaj>
    <derivirana_varijabla naziv="DomainObject.Predmet.ProtustrankaFormatedWithAdressOIB_1"> ANTONIO MRVICA j.d.o.o. za usluge, OIB 73800400083, Ljubljanica 7, 10000 Zagreb</derivirana_varijabla>
  </DomainObject.Predmet.ProtustrankaFormatedWithAdressOIB>
  <DomainObject.Predmet.ProtustrankaWithAdress>
    <izvorni_sadrzaj>ANTONIO MRVICA j.d.o.o. za usluge Ljubljanica 7, 10000 Zagreb</izvorni_sadrzaj>
    <derivirana_varijabla naziv="DomainObject.Predmet.ProtustrankaWithAdress_1">ANTONIO MRVICA j.d.o.o. za usluge Ljubljanica 7, 10000 Zagreb</derivirana_varijabla>
  </DomainObject.Predmet.ProtustrankaWithAdress>
  <DomainObject.Predmet.ProtustrankaWithAdressOIB>
    <izvorni_sadrzaj>ANTONIO MRVICA j.d.o.o. za usluge, OIB 73800400083, Ljubljanica 7, 10000 Zagreb</izvorni_sadrzaj>
    <derivirana_varijabla naziv="DomainObject.Predmet.ProtustrankaWithAdressOIB_1">ANTONIO MRVICA j.d.o.o. za usluge, OIB 73800400083, Ljubljanica 7, 10000 Zagreb</derivirana_varijabla>
  </DomainObject.Predmet.ProtustrankaWithAdressOIB>
  <DomainObject.Predmet.ProtustrankaNazivFormated>
    <izvorni_sadrzaj>ANTONIO MRVICA j.d.o.o. za usluge</izvorni_sadrzaj>
    <derivirana_varijabla naziv="DomainObject.Predmet.ProtustrankaNazivFormated_1">ANTONIO MRVICA j.d.o.o. za usluge</derivirana_varijabla>
  </DomainObject.Predmet.ProtustrankaNazivFormated>
  <DomainObject.Predmet.ProtustrankaNazivFormatedOIB>
    <izvorni_sadrzaj>ANTONIO MRVICA j.d.o.o. za usluge, OIB 73800400083</izvorni_sadrzaj>
    <derivirana_varijabla naziv="DomainObject.Predmet.ProtustrankaNazivFormatedOIB_1">ANTONIO MRVICA j.d.o.o. za usluge, OIB 73800400083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ANTONIO MRVICA j.d.o.o. za usluge</item>
    </izvorni_sadrzaj>
    <derivirana_varijabla naziv="DomainObject.Predmet.ProtuStrankaListFormated_1">
      <item>ANTONIO MRVICA j.d.o.o. za usluge</item>
    </derivirana_varijabla>
  </DomainObject.Predmet.ProtuStrankaListFormated>
  <DomainObject.Predmet.ProtuStrankaListFormatedOIB>
    <izvorni_sadrzaj>
      <item>ANTONIO MRVICA j.d.o.o. za usluge, OIB 73800400083</item>
    </izvorni_sadrzaj>
    <derivirana_varijabla naziv="DomainObject.Predmet.ProtuStrankaListFormatedOIB_1">
      <item>ANTONIO MRVICA j.d.o.o. za usluge, OIB 73800400083</item>
    </derivirana_varijabla>
  </DomainObject.Predmet.ProtuStrankaListFormatedOIB>
  <DomainObject.Predmet.ProtuStrankaListFormatedWithAdress>
    <izvorni_sadrzaj>
      <item>ANTONIO MRVICA j.d.o.o. za usluge, Ljubljanica 7, 10000 Zagreb</item>
    </izvorni_sadrzaj>
    <derivirana_varijabla naziv="DomainObject.Predmet.ProtuStrankaListFormatedWithAdress_1">
      <item>ANTONIO MRVICA j.d.o.o. za usluge, Ljubljanica 7, 10000 Zagreb</item>
    </derivirana_varijabla>
  </DomainObject.Predmet.ProtuStrankaListFormatedWithAdress>
  <DomainObject.Predmet.ProtuStrankaListFormatedWithAdressOIB>
    <izvorni_sadrzaj>
      <item>ANTONIO MRVICA j.d.o.o. za usluge, OIB 73800400083, Ljubljanica 7, 10000 Zagreb</item>
    </izvorni_sadrzaj>
    <derivirana_varijabla naziv="DomainObject.Predmet.ProtuStrankaListFormatedWithAdressOIB_1">
      <item>ANTONIO MRVICA j.d.o.o. za usluge, OIB 73800400083, Ljubljanica 7, 10000 Zagreb</item>
    </derivirana_varijabla>
  </DomainObject.Predmet.ProtuStrankaListFormatedWithAdressOIB>
  <DomainObject.Predmet.ProtuStrankaListNazivFormated>
    <izvorni_sadrzaj>
      <item>ANTONIO MRVICA j.d.o.o. za usluge</item>
    </izvorni_sadrzaj>
    <derivirana_varijabla naziv="DomainObject.Predmet.ProtuStrankaListNazivFormated_1">
      <item>ANTONIO MRVICA j.d.o.o. za usluge</item>
    </derivirana_varijabla>
  </DomainObject.Predmet.ProtuStrankaListNazivFormated>
  <DomainObject.Predmet.ProtuStrankaListNazivFormatedOIB>
    <izvorni_sadrzaj>
      <item>ANTONIO MRVICA j.d.o.o. za usluge, OIB 73800400083</item>
    </izvorni_sadrzaj>
    <derivirana_varijabla naziv="DomainObject.Predmet.ProtuStrankaListNazivFormatedOIB_1">
      <item>ANTONIO MRVICA j.d.o.o. za usluge, OIB 73800400083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ANTONIO MRVICA j.d.o.o. za usluge</izvorni_sadrzaj>
    <derivirana_varijabla naziv="DomainObject.Predmet.ProtustrankaIDrugi_1">ANTONIO MRVICA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ANTONIO MRVICA j.d.o.o. za usluge, OIB 73800400083, Ljubljanica 7, 10000 Zagreb</izvorni_sadrzaj>
    <derivirana_varijabla naziv="DomainObject.Predmet.ProtustrankaIDrugiAdressOIB_1">ANTONIO MRVICA j.d.o.o. za usluge, OIB 73800400083, Ljubljanica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MRVICA j.d.o.o. za usluge</item>
      <item>FINA Regionalni centar Zagreb</item>
    </izvorni_sadrzaj>
    <derivirana_varijabla naziv="DomainObject.Predmet.SudioniciListNaziv_1">
      <item>ANTONIO MRVICA j.d.o.o. za usluge</item>
      <item>FINA Regionalni centar Zagreb</item>
    </derivirana_varijabla>
  </DomainObject.Predmet.SudioniciListNaziv>
  <DomainObject.Predmet.SudioniciListAdressOIB>
    <izvorni_sadrzaj>
      <item>ANTONIO MRVICA j.d.o.o. za usluge, OIB 73800400083, Ljubljanica 7,10000 Zagreb</item>
      <item>FINA Regionalni centar Zagreb, OIB 85821130368, Trg svibanjskih žrtava 1995. br. 1,10000 Zagreb</item>
    </izvorni_sadrzaj>
    <derivirana_varijabla naziv="DomainObject.Predmet.SudioniciListAdressOIB_1">
      <item>ANTONIO MRVICA j.d.o.o. za usluge, OIB 73800400083, Ljubljanica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73800400083</item>
      <item>, OIB 85821130368</item>
    </izvorni_sadrzaj>
    <derivirana_varijabla naziv="DomainObject.Predmet.SudioniciListNazivOIB_1">
      <item>, OIB 73800400083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066A5-A285-44E8-A7AB-1A605230C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4063</properties:Characters>
  <properties:Lines>116</properties:Lines>
  <properties:Paragraphs>38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2017-12-19T13:33:00Z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