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e2da" w14:paraId="d49e2da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5D6CA0">
        <w:t>113</w:t>
      </w:r>
      <w:r w:rsidR="00C75BB5">
        <w:t>/1</w:t>
      </w:r>
      <w:r w:rsidR="00283CDA">
        <w:t>8</w:t>
      </w:r>
      <w:r w:rsidR="00C75BB5">
        <w:t>-</w:t>
      </w:r>
      <w:r w:rsidR="005D6CA0">
        <w:t>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Osijek, za otvaranje stečajnog postupka nad dužnikom </w:t>
      </w:r>
      <w:r w:rsidR="005D6CA0" w:rsidRPr="005D6CA0">
        <w:rPr>
          <w:b/>
        </w:rPr>
        <w:t xml:space="preserve">BANA d.o.o. za turizam, </w:t>
      </w:r>
      <w:proofErr w:type="spellStart"/>
      <w:r w:rsidR="005D6CA0" w:rsidRPr="005D6CA0">
        <w:rPr>
          <w:b/>
        </w:rPr>
        <w:t>Švajcarnica</w:t>
      </w:r>
      <w:proofErr w:type="spellEnd"/>
      <w:r w:rsidR="005D6CA0" w:rsidRPr="005D6CA0">
        <w:rPr>
          <w:b/>
        </w:rPr>
        <w:t>, Dragutina Tadijanovića 39, MBS: 030142751, OIB: 15186382659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C75BB5">
        <w:t>16</w:t>
      </w:r>
      <w:r w:rsidR="00B72723">
        <w:t>. veljače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D6CA0" w:rsidRPr="005D6CA0">
        <w:rPr>
          <w:b/>
        </w:rPr>
        <w:t xml:space="preserve">BANA d.o.o. za turizam, </w:t>
      </w:r>
      <w:proofErr w:type="spellStart"/>
      <w:r w:rsidR="005D6CA0" w:rsidRPr="005D6CA0">
        <w:rPr>
          <w:b/>
        </w:rPr>
        <w:t>Švajcarnica</w:t>
      </w:r>
      <w:proofErr w:type="spellEnd"/>
      <w:r w:rsidR="005D6CA0" w:rsidRPr="005D6CA0">
        <w:rPr>
          <w:b/>
        </w:rPr>
        <w:t>, Dragutina Tadijanovića 39, MBS: 030142751, OIB: 15186382659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82782">
        <w:rPr>
          <w:b/>
        </w:rPr>
        <w:t>11. travnja</w:t>
      </w:r>
      <w:r w:rsidRPr="00914EB4">
        <w:rPr>
          <w:b/>
        </w:rPr>
        <w:t xml:space="preserve"> 2018. u </w:t>
      </w:r>
      <w:r w:rsidR="00B72723">
        <w:rPr>
          <w:b/>
        </w:rPr>
        <w:t>10,</w:t>
      </w:r>
      <w:r w:rsidR="005D6CA0">
        <w:rPr>
          <w:b/>
        </w:rPr>
        <w:t>40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D6CA0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5D6CA0">
        <w:t xml:space="preserve"> </w:t>
      </w:r>
      <w:r w:rsidR="005D6CA0" w:rsidRPr="005D6CA0">
        <w:rPr>
          <w:b/>
        </w:rPr>
        <w:t xml:space="preserve">Alma </w:t>
      </w:r>
      <w:proofErr w:type="spellStart"/>
      <w:r w:rsidR="005D6CA0" w:rsidRPr="005D6CA0">
        <w:rPr>
          <w:b/>
        </w:rPr>
        <w:t>Opačak</w:t>
      </w:r>
      <w:proofErr w:type="spellEnd"/>
      <w:r w:rsidR="005D6CA0" w:rsidRPr="005D6CA0">
        <w:rPr>
          <w:b/>
        </w:rPr>
        <w:t>, Sl. Bord, A. Cesarca 12, OIB: 36068029114</w:t>
      </w:r>
      <w:r w:rsidR="005D6CA0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Osijek je dana </w:t>
      </w:r>
      <w:r w:rsidR="005D6CA0">
        <w:t>28. srpnja</w:t>
      </w:r>
      <w:r w:rsidR="00C75BB5">
        <w:t xml:space="preserve"> 2017. g. podnijela,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5D6CA0">
        <w:t xml:space="preserve">BANA d.o.o. za turizam, </w:t>
      </w:r>
      <w:proofErr w:type="spellStart"/>
      <w:r w:rsidR="005D6CA0">
        <w:t>Švajcarnica</w:t>
      </w:r>
      <w:proofErr w:type="spellEnd"/>
      <w:r w:rsidR="005D6CA0">
        <w:t>, Dragutina Tadijanovića 39, MBS: 030142751, OIB: 15186382659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5173F9" w:rsidP="005173F9" w:rsidR="005173F9">
      <w:pPr>
        <w:pStyle w:val="Tijeloteksta"/>
      </w:pPr>
    </w:p>
    <w:p w:rsidRDefault="005D6CA0" w:rsidP="005D6CA0" w:rsidR="005D6CA0">
      <w:pPr>
        <w:jc w:val="right"/>
      </w:pPr>
      <w:r>
        <w:t>6 Broj: St-113/18-12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na dan </w:t>
      </w:r>
      <w:r w:rsidR="005D6CA0">
        <w:t>18.7</w:t>
      </w:r>
      <w:r>
        <w:t xml:space="preserve">.2017. g. ima tražbinu u iznosu od </w:t>
      </w:r>
      <w:r w:rsidR="005D6CA0">
        <w:t>10.114,58</w:t>
      </w:r>
      <w:r>
        <w:t xml:space="preserve"> kn </w:t>
      </w:r>
      <w:r w:rsidR="005D6CA0">
        <w:t xml:space="preserve">po osnovi neplaćenih obveza poreza, doprinosa i drugih javnih davanja </w:t>
      </w:r>
      <w:r>
        <w:t xml:space="preserve">te </w:t>
      </w:r>
      <w:r w:rsidR="005D6CA0">
        <w:t xml:space="preserve">je dužnik u neprekidnoj blokadi u trajanju od 150 dana prema Potvrdi o blokadi na dan 24.7.2017. g. a u Očevidniku o redoslijedu plaćanja </w:t>
      </w:r>
      <w:r>
        <w:t xml:space="preserve">ima evidentiranih osnova za plaćanje </w:t>
      </w:r>
      <w:r w:rsidR="005D6CA0">
        <w:t>u ukupnom iznosu od 13.329,67 kn.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D6CA0">
        <w:rPr>
          <w:b/>
        </w:rPr>
        <w:t xml:space="preserve">Alma </w:t>
      </w:r>
      <w:proofErr w:type="spellStart"/>
      <w:r w:rsidR="005D6CA0">
        <w:rPr>
          <w:b/>
        </w:rPr>
        <w:t>Opačak</w:t>
      </w:r>
      <w:proofErr w:type="spellEnd"/>
      <w:r w:rsidR="005D6CA0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75BB5">
        <w:t>16</w:t>
      </w:r>
      <w:r w:rsidR="00B72723">
        <w:t>. veljače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5D6CA0" w:rsidR="005D6CA0" w:rsidRPr="005D6CA0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>upravitelj</w:t>
      </w:r>
      <w:r w:rsidR="005D6CA0">
        <w:t>ica</w:t>
      </w:r>
      <w:r w:rsidRPr="00B72723">
        <w:t xml:space="preserve"> </w:t>
      </w:r>
      <w:r w:rsidR="005D6CA0" w:rsidRPr="005D6CA0">
        <w:t xml:space="preserve">Alma </w:t>
      </w:r>
      <w:proofErr w:type="spellStart"/>
      <w:r w:rsidR="005D6CA0" w:rsidRPr="005D6CA0">
        <w:t>Opačak</w:t>
      </w:r>
      <w:proofErr w:type="spellEnd"/>
      <w:r w:rsidR="005D6CA0" w:rsidRPr="005D6CA0">
        <w:t>, Sl. Bord,</w:t>
      </w:r>
      <w:r w:rsidR="005D6CA0">
        <w:t xml:space="preserve"> A. Cesarca 12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  <w:r w:rsidR="00C12D20">
        <w:t xml:space="preserve">RC </w:t>
      </w:r>
      <w:r w:rsidR="005D6CA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B54A62">
        <w:t>– uz prijedlog</w:t>
      </w:r>
      <w:bookmarkStart w:name="_GoBack" w:id="0"/>
      <w:bookmarkEnd w:id="0"/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82782">
        <w:t>11.4.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0609C6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D00" w:rsidR="00446D00">
      <w:r>
        <w:separator/>
      </w:r>
    </w:p>
  </w:endnote>
  <w:endnote w:id="0" w:type="continuationSeparator">
    <w:p w:rsidRDefault="00446D00" w:rsidR="0044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D00" w:rsidR="00446D00">
      <w:r>
        <w:separator/>
      </w:r>
    </w:p>
  </w:footnote>
  <w:footnote w:id="0" w:type="continuationSeparator">
    <w:p w:rsidRDefault="00446D00" w:rsidR="00446D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A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609C6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6D00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70765"/>
    <w:rsid w:val="00A7617B"/>
    <w:rsid w:val="00A87884"/>
    <w:rsid w:val="00AA15BF"/>
    <w:rsid w:val="00AB56F9"/>
    <w:rsid w:val="00AE7DAB"/>
    <w:rsid w:val="00AF0E4E"/>
    <w:rsid w:val="00B00E84"/>
    <w:rsid w:val="00B32D98"/>
    <w:rsid w:val="00B54A62"/>
    <w:rsid w:val="00B72723"/>
    <w:rsid w:val="00B96D02"/>
    <w:rsid w:val="00BC33DE"/>
    <w:rsid w:val="00BF5580"/>
    <w:rsid w:val="00C008D6"/>
    <w:rsid w:val="00C060B0"/>
    <w:rsid w:val="00C12D20"/>
    <w:rsid w:val="00C13254"/>
    <w:rsid w:val="00C15361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D1CCF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9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0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09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St-113/2018-12</izvorni_sadrzaj>
    <derivirana_varijabla naziv="DomainObject.Oznaka_1">St-113/2018-12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BANA d.o.o. za turizam</izvorni_sadrzaj>
    <derivirana_varijabla naziv="DomainObject.Predmet.ProtustrankaFormated_1">  BANA d.o.o. za turizam</derivirana_varijabla>
  </DomainObject.Predmet.ProtustrankaFormated>
  <DomainObject.Predmet.ProtustrankaFormatedOIB>
    <izvorni_sadrzaj>  BANA d.o.o. za turizam, OIB 15186382659</izvorni_sadrzaj>
    <derivirana_varijabla naziv="DomainObject.Predmet.ProtustrankaFormatedOIB_1">  BANA d.o.o. za turizam, OIB 15186382659</derivirana_varijabla>
  </DomainObject.Predmet.ProtustrankaFormatedOIB>
  <DomainObject.Predmet.ProtustrankaFormatedWithAdress>
    <izvorni_sadrzaj> BANA d.o.o. za turizam, Dragutina Tadijanovića 39, 31326 Švajcarnica</izvorni_sadrzaj>
    <derivirana_varijabla naziv="DomainObject.Predmet.ProtustrankaFormatedWithAdress_1"> BANA d.o.o. za turizam, Dragutina Tadijanovića 39, 31326 Švajcarnica</derivirana_varijabla>
  </DomainObject.Predmet.ProtustrankaFormatedWithAdress>
  <DomainObject.Predmet.ProtustrankaFormatedWithAdressOIB>
    <izvorni_sadrzaj> BANA d.o.o. za turizam, OIB 15186382659, Dragutina Tadijanovića 39, 31326 Švajcarnica</izvorni_sadrzaj>
    <derivirana_varijabla naziv="DomainObject.Predmet.ProtustrankaFormatedWithAdressOIB_1"> BANA d.o.o. za turizam, OIB 15186382659, Dragutina Tadijanovića 39, 31326 Švajcarnica</derivirana_varijabla>
  </DomainObject.Predmet.ProtustrankaFormatedWithAdressOIB>
  <DomainObject.Predmet.ProtustrankaWithAdress>
    <izvorni_sadrzaj>BANA d.o.o. za turizam Dragutina Tadijanovića 39, 31326 Švajcarnica</izvorni_sadrzaj>
    <derivirana_varijabla naziv="DomainObject.Predmet.ProtustrankaWithAdress_1">BANA d.o.o. za turizam Dragutina Tadijanovića 39, 31326 Švajcarnica</derivirana_varijabla>
  </DomainObject.Predmet.ProtustrankaWithAdress>
  <DomainObject.Predmet.ProtustrankaWithAdressOIB>
    <izvorni_sadrzaj>BANA d.o.o. za turizam, OIB 15186382659, Dragutina Tadijanovića 39, 31326 Švajcarnica</izvorni_sadrzaj>
    <derivirana_varijabla naziv="DomainObject.Predmet.ProtustrankaWithAdressOIB_1">BANA d.o.o. za turizam, OIB 15186382659, Dragutina Tadijanovića 39, 31326 Švajcarnica</derivirana_varijabla>
  </DomainObject.Predmet.ProtustrankaWithAdressOIB>
  <DomainObject.Predmet.ProtustrankaNazivFormated>
    <izvorni_sadrzaj>BANA d.o.o. za turizam</izvorni_sadrzaj>
    <derivirana_varijabla naziv="DomainObject.Predmet.ProtustrankaNazivFormated_1">BANA d.o.o. za turizam</derivirana_varijabla>
  </DomainObject.Predmet.ProtustrankaNazivFormated>
  <DomainObject.Predmet.ProtustrankaNazivFormatedOIB>
    <izvorni_sadrzaj>BANA d.o.o. za turizam, OIB 15186382659</izvorni_sadrzaj>
    <derivirana_varijabla naziv="DomainObject.Predmet.ProtustrankaNazivFormatedOIB_1">BANA d.o.o. za turizam, OIB 15186382659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BANA d.o.o. za turizam</item>
    </izvorni_sadrzaj>
    <derivirana_varijabla naziv="DomainObject.Predmet.ProtuStrankaListFormated_1">
      <item>BANA d.o.o. za turizam</item>
    </derivirana_varijabla>
  </DomainObject.Predmet.ProtuStrankaListFormated>
  <DomainObject.Predmet.ProtuStrankaListFormatedOIB>
    <izvorni_sadrzaj>
      <item>BANA d.o.o. za turizam, OIB 15186382659</item>
    </izvorni_sadrzaj>
    <derivirana_varijabla naziv="DomainObject.Predmet.ProtuStrankaListFormatedOIB_1">
      <item>BANA d.o.o. za turizam, OIB 15186382659</item>
    </derivirana_varijabla>
  </DomainObject.Predmet.ProtuStrankaListFormatedOIB>
  <DomainObject.Predmet.ProtuStrankaListFormatedWithAdress>
    <izvorni_sadrzaj>
      <item>BANA d.o.o. za turizam, Dragutina Tadijanovića 39, 31326 Švajcarnica</item>
    </izvorni_sadrzaj>
    <derivirana_varijabla naziv="DomainObject.Predmet.ProtuStrankaListFormatedWithAdress_1">
      <item>BANA d.o.o. za turizam, Dragutina Tadijanovića 39, 31326 Švajcarnica</item>
    </derivirana_varijabla>
  </DomainObject.Predmet.ProtuStrankaListFormatedWithAdress>
  <DomainObject.Predmet.ProtuStrankaListFormatedWithAdressOIB>
    <izvorni_sadrzaj>
      <item>BANA d.o.o. za turizam, OIB 15186382659, Dragutina Tadijanovića 39, 31326 Švajcarnica</item>
    </izvorni_sadrzaj>
    <derivirana_varijabla naziv="DomainObject.Predmet.ProtuStrankaListFormatedWithAdressOIB_1">
      <item>BANA d.o.o. za turizam, OIB 15186382659, Dragutina Tadijanovića 39, 31326 Švajcarnica</item>
    </derivirana_varijabla>
  </DomainObject.Predmet.ProtuStrankaListFormatedWithAdressOIB>
  <DomainObject.Predmet.ProtuStrankaListNazivFormated>
    <izvorni_sadrzaj>
      <item>BANA d.o.o. za turizam</item>
    </izvorni_sadrzaj>
    <derivirana_varijabla naziv="DomainObject.Predmet.ProtuStrankaListNazivFormated_1">
      <item>BANA d.o.o. za turizam</item>
    </derivirana_varijabla>
  </DomainObject.Predmet.ProtuStrankaListNazivFormated>
  <DomainObject.Predmet.ProtuStrankaListNazivFormatedOIB>
    <izvorni_sadrzaj>
      <item>BANA d.o.o. za turizam, OIB 15186382659</item>
    </izvorni_sadrzaj>
    <derivirana_varijabla naziv="DomainObject.Predmet.ProtuStrankaListNazivFormatedOIB_1">
      <item>BANA d.o.o. za turizam, OIB 15186382659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St-113/2018-12</izvorni_sadrzaj>
    <derivirana_varijabla naziv="DomainObject.PoslovniBrojDokumenta_1">St-113/2018-12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BANA d.o.o. za turizam</izvorni_sadrzaj>
    <derivirana_varijabla naziv="DomainObject.Predmet.ProtustrankaIDrugi_1">BANA d.o.o. za turizam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BANA d.o.o. za turizam, OIB 15186382659, Dragutina Tadijanovića 39, 31326 Švajcarnica</izvorni_sadrzaj>
    <derivirana_varijabla naziv="DomainObject.Predmet.ProtustrankaIDrugiAdressOIB_1">BANA d.o.o. za turizam, OIB 15186382659, Dragutina Tadijanovića 39,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BANA d.o.o. za turizam</item>
      <item>RH MF PU PODRUČNI URED OSIJEK</item>
    </izvorni_sadrzaj>
    <derivirana_varijabla naziv="DomainObject.Predmet.SudioniciListNaziv_1">
      <item>BANA d.o.o. za turizam</item>
      <item>RH MF PU PODRUČNI URED OSIJEK</item>
    </derivirana_varijabla>
  </DomainObject.Predmet.SudioniciListNaziv>
  <DomainObject.Predmet.SudioniciListAdressOIB>
    <izvorni_sadrzaj>
      <item>BANA d.o.o. za turizam, OIB 15186382659, Dragutina Tadijanovića 39,31326 Švajcarnica</item>
      <item>RH MF PU PODRUČNI URED OSIJEK, OIB 18683136487</item>
    </izvorni_sadrzaj>
    <derivirana_varijabla naziv="DomainObject.Predmet.SudioniciListAdressOIB_1">
      <item>BANA d.o.o. za turizam, OIB 15186382659, Dragutina Tadijanovića 39,31326 Švajcarnica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15186382659</item>
      <item>, OIB 18683136487</item>
    </izvorni_sadrzaj>
    <derivirana_varijabla naziv="DomainObject.Predmet.SudioniciListNazivOIB_1">
      <item>, OIB 15186382659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25F42-8546-4B4B-941E-7D0B645A2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2635</properties:Characters>
  <properties:Lines>107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2018-02-16T09:42:00Z</dcterms:created>
  <dc:creator>hermanj</dc:creator>
  <cp:lastModifiedBy>Danijela Sekulić</cp:lastModifiedBy>
  <cp:lastPrinted>2018-02-16T09:42:00Z</cp:lastPrinted>
  <dcterms:modified xmlns:xsi="http://www.w3.org/2001/XMLSchema-instance" xsi:type="dcterms:W3CDTF">2018-02-16T09:44:00Z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St-113/2018-12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