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e6d4" w14:paraId="2d9e6d4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Zagreb, Amruševa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616B53">
        <w:rPr>
          <w:rFonts w:cs="Times New Roman" w:hAnsi="Times New Roman" w:ascii="Times New Roman"/>
          <w:sz w:val="24"/>
          <w:szCs w:val="24"/>
        </w:rPr>
        <w:t>1. St</w:t>
      </w:r>
      <w:r w:rsidR="00616B53" w:rsidRPr="00616B53">
        <w:rPr>
          <w:rFonts w:cs="Times New Roman" w:hAnsi="Times New Roman" w:ascii="Times New Roman"/>
          <w:sz w:val="24"/>
          <w:szCs w:val="24"/>
        </w:rPr>
        <w:t>-2457</w:t>
      </w:r>
      <w:r w:rsidR="00C635CF" w:rsidRPr="00616B53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616B53">
        <w:rPr>
          <w:rFonts w:hAnsi="Times New Roman" w:ascii="Times New Roman"/>
          <w:szCs w:val="24"/>
        </w:rPr>
        <w:t>VE.BA.KO d.o.o. za brodogradnju (OIB 33692274257), Jagodno (Velika Gorica), Jagodno 81</w:t>
      </w:r>
      <w:r w:rsidR="002B0F80">
        <w:rPr>
          <w:rFonts w:hAnsi="Times New Roman" w:ascii="Times New Roman"/>
          <w:sz w:val="24"/>
          <w:szCs w:val="24"/>
        </w:rPr>
        <w:t xml:space="preserve">, 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B0F80">
        <w:rPr>
          <w:rFonts w:hAnsi="Times New Roman" w:ascii="Times New Roman"/>
          <w:sz w:val="24"/>
          <w:szCs w:val="24"/>
        </w:rPr>
        <w:t>dana 21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</w:t>
      </w:r>
      <w:r w:rsidRPr="00DC6487">
        <w:rPr>
          <w:rFonts w:hAnsi="Times New Roman" w:ascii="Times New Roman"/>
          <w:sz w:val="24"/>
          <w:szCs w:val="24"/>
        </w:rPr>
        <w:t xml:space="preserve">nad dužnikom </w:t>
      </w:r>
      <w:r w:rsidR="00616B53">
        <w:rPr>
          <w:rFonts w:hAnsi="Times New Roman" w:ascii="Times New Roman"/>
          <w:szCs w:val="24"/>
        </w:rPr>
        <w:t>VE.BA.KO d.o.o. za brodogradnju (OIB 33692274257), Jagodno (Velika Gorica), Jagodno 81</w:t>
      </w:r>
      <w:r w:rsidR="00DC6487">
        <w:rPr>
          <w:rFonts w:hAnsi="Times New Roman" w:ascii="Times New Roman"/>
          <w:szCs w:val="24"/>
        </w:rPr>
        <w:t>.</w:t>
      </w:r>
    </w:p>
    <w:p w:rsidRDefault="00DC6487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26954" w:rsidP="00DC6487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616B53">
        <w:rPr>
          <w:rFonts w:hAnsi="Times New Roman" w:ascii="Times New Roman"/>
          <w:sz w:val="24"/>
          <w:szCs w:val="24"/>
        </w:rPr>
        <w:t>1619</w:t>
      </w:r>
      <w:r w:rsidR="00276B84"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616B53">
        <w:rPr>
          <w:rFonts w:hAnsi="Times New Roman" w:ascii="Times New Roman"/>
          <w:sz w:val="24"/>
          <w:szCs w:val="24"/>
        </w:rPr>
        <w:t>1.007.111,09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Temeljem gore navedenog proizlazi da je udovoljeno uvjetima iz čl. 428. i 429. SZ-a, te je stoga odlučeno kao u izreci ovog rješenja, temeljem odredbe čl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2B0F80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420DD0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Za točnost otpravka</w:t>
      </w:r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420DD0"/>
    <w:rsid w:val="00451D30"/>
    <w:rsid w:val="00616B53"/>
    <w:rsid w:val="006B4DA0"/>
    <w:rsid w:val="008139EB"/>
    <w:rsid w:val="00844005"/>
    <w:rsid w:val="00887721"/>
    <w:rsid w:val="008A5DDB"/>
    <w:rsid w:val="00903E2E"/>
    <w:rsid w:val="009F0E4C"/>
    <w:rsid w:val="00C635CF"/>
    <w:rsid w:val="00CE70AC"/>
    <w:rsid w:val="00DC6487"/>
    <w:rsid w:val="00E16298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44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00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4005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400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400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44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0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4005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40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400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St-2457/2015</izvorni_sadrzaj>
    <derivirana_varijabla naziv="DomainObject.Predmet.OznakaBroj_1">St-2457/2015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VE.BA.KO. d.o.o.</izvorni_sadrzaj>
    <derivirana_varijabla naziv="DomainObject.Predmet.ProtustrankaFormated_1">  VE.BA.KO. d.o.o.</derivirana_varijabla>
  </DomainObject.Predmet.ProtustrankaFormated>
  <DomainObject.Predmet.ProtustrankaFormatedOIB>
    <izvorni_sadrzaj>  VE.BA.KO. d.o.o., OIB 33692274257</izvorni_sadrzaj>
    <derivirana_varijabla naziv="DomainObject.Predmet.ProtustrankaFormatedOIB_1">  VE.BA.KO. d.o.o., OIB 33692274257</derivirana_varijabla>
  </DomainObject.Predmet.ProtustrankaFormatedOIB>
  <DomainObject.Predmet.ProtustrankaFormatedWithAdress>
    <izvorni_sadrzaj> VE.BA.KO. d.o.o., Jagodno 81, 10410 Jagodno</izvorni_sadrzaj>
    <derivirana_varijabla naziv="DomainObject.Predmet.ProtustrankaFormatedWithAdress_1"> VE.BA.KO. d.o.o., Jagodno 81, 10410 Jagodno</derivirana_varijabla>
  </DomainObject.Predmet.ProtustrankaFormatedWithAdress>
  <DomainObject.Predmet.ProtustrankaFormatedWithAdressOIB>
    <izvorni_sadrzaj> VE.BA.KO. d.o.o., OIB 33692274257, Jagodno 81, 10410 Jagodno</izvorni_sadrzaj>
    <derivirana_varijabla naziv="DomainObject.Predmet.ProtustrankaFormatedWithAdressOIB_1"> VE.BA.KO. d.o.o., OIB 33692274257, Jagodno 81, 10410 Jagodno</derivirana_varijabla>
  </DomainObject.Predmet.ProtustrankaFormatedWithAdressOIB>
  <DomainObject.Predmet.ProtustrankaWithAdress>
    <izvorni_sadrzaj>VE.BA.KO. d.o.o. Jagodno 81, 10410 Jagodno</izvorni_sadrzaj>
    <derivirana_varijabla naziv="DomainObject.Predmet.ProtustrankaWithAdress_1">VE.BA.KO. d.o.o. Jagodno 81, 10410 Jagodno</derivirana_varijabla>
  </DomainObject.Predmet.ProtustrankaWithAdress>
  <DomainObject.Predmet.ProtustrankaWithAdressOIB>
    <izvorni_sadrzaj>VE.BA.KO. d.o.o., OIB 33692274257, Jagodno 81, 10410 Jagodno</izvorni_sadrzaj>
    <derivirana_varijabla naziv="DomainObject.Predmet.ProtustrankaWithAdressOIB_1">VE.BA.KO. d.o.o., OIB 33692274257, Jagodno 81, 10410 Jagodno</derivirana_varijabla>
  </DomainObject.Predmet.ProtustrankaWithAdressOIB>
  <DomainObject.Predmet.ProtustrankaNazivFormated>
    <izvorni_sadrzaj>VE.BA.KO. d.o.o.</izvorni_sadrzaj>
    <derivirana_varijabla naziv="DomainObject.Predmet.ProtustrankaNazivFormated_1">VE.BA.KO. d.o.o.</derivirana_varijabla>
  </DomainObject.Predmet.ProtustrankaNazivFormated>
  <DomainObject.Predmet.ProtustrankaNazivFormatedOIB>
    <izvorni_sadrzaj>VE.BA.KO. d.o.o., OIB 33692274257</izvorni_sadrzaj>
    <derivirana_varijabla naziv="DomainObject.Predmet.ProtustrankaNazivFormatedOIB_1">VE.BA.KO. d.o.o., OIB 33692274257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VE.BA.KO. d.o.o.</item>
    </izvorni_sadrzaj>
    <derivirana_varijabla naziv="DomainObject.Predmet.ProtuStrankaListFormated_1">
      <item>VE.BA.KO. d.o.o.</item>
    </derivirana_varijabla>
  </DomainObject.Predmet.ProtuStrankaListFormated>
  <DomainObject.Predmet.ProtuStrankaListFormatedOIB>
    <izvorni_sadrzaj>
      <item>VE.BA.KO. d.o.o., OIB 33692274257</item>
    </izvorni_sadrzaj>
    <derivirana_varijabla naziv="DomainObject.Predmet.ProtuStrankaListFormatedOIB_1">
      <item>VE.BA.KO. d.o.o., OIB 33692274257</item>
    </derivirana_varijabla>
  </DomainObject.Predmet.ProtuStrankaListFormatedOIB>
  <DomainObject.Predmet.ProtuStrankaListFormatedWithAdress>
    <izvorni_sadrzaj>
      <item>VE.BA.KO. d.o.o., Jagodno 81, 10410 Jagodno</item>
    </izvorni_sadrzaj>
    <derivirana_varijabla naziv="DomainObject.Predmet.ProtuStrankaListFormatedWithAdress_1">
      <item>VE.BA.KO. d.o.o., Jagodno 81, 10410 Jagodno</item>
    </derivirana_varijabla>
  </DomainObject.Predmet.ProtuStrankaListFormatedWithAdress>
  <DomainObject.Predmet.ProtuStrankaListFormatedWithAdressOIB>
    <izvorni_sadrzaj>
      <item>VE.BA.KO. d.o.o., OIB 33692274257, Jagodno 81, 10410 Jagodno</item>
    </izvorni_sadrzaj>
    <derivirana_varijabla naziv="DomainObject.Predmet.ProtuStrankaListFormatedWithAdressOIB_1">
      <item>VE.BA.KO. d.o.o., OIB 33692274257, Jagodno 81, 10410 Jagodno</item>
    </derivirana_varijabla>
  </DomainObject.Predmet.ProtuStrankaListFormatedWithAdressOIB>
  <DomainObject.Predmet.ProtuStrankaListNazivFormated>
    <izvorni_sadrzaj>
      <item>VE.BA.KO. d.o.o.</item>
    </izvorni_sadrzaj>
    <derivirana_varijabla naziv="DomainObject.Predmet.ProtuStrankaListNazivFormated_1">
      <item>VE.BA.KO. d.o.o.</item>
    </derivirana_varijabla>
  </DomainObject.Predmet.ProtuStrankaListNazivFormated>
  <DomainObject.Predmet.ProtuStrankaListNazivFormatedOIB>
    <izvorni_sadrzaj>
      <item>VE.BA.KO. d.o.o., OIB 33692274257</item>
    </izvorni_sadrzaj>
    <derivirana_varijabla naziv="DomainObject.Predmet.ProtuStrankaListNazivFormatedOIB_1">
      <item>VE.BA.KO. d.o.o., OIB 33692274257</item>
    </derivirana_varijabla>
  </DomainObject.Predmet.ProtuStrankaListNazivFormatedOIB>
  <DomainObject.Predmet.OstaliListFormated>
    <izvorni_sadrzaj>
      <item>Veljko Kosanović</item>
    </izvorni_sadrzaj>
    <derivirana_varijabla naziv="DomainObject.Predmet.OstaliListFormated_1">
      <item>Veljko Kosanović</item>
    </derivirana_varijabla>
  </DomainObject.Predmet.OstaliListFormated>
  <DomainObject.Predmet.OstaliListFormatedOIB>
    <izvorni_sadrzaj>
      <item>Veljko Kosanović, OIB 72949112199</item>
    </izvorni_sadrzaj>
    <derivirana_varijabla naziv="DomainObject.Predmet.OstaliListFormatedOIB_1">
      <item>Veljko Kosanović, OIB 72949112199</item>
    </derivirana_varijabla>
  </DomainObject.Predmet.OstaliListFormatedOIB>
  <DomainObject.Predmet.OstaliListFormatedWithAdress>
    <izvorni_sadrzaj>
      <item>Veljko Kosanović, Jagodno 81, 10410 Jagodno</item>
    </izvorni_sadrzaj>
    <derivirana_varijabla naziv="DomainObject.Predmet.OstaliListFormatedWithAdress_1">
      <item>Veljko Kosanović, Jagodno 81, 10410 Jagodno</item>
    </derivirana_varijabla>
  </DomainObject.Predmet.OstaliListFormatedWithAdress>
  <DomainObject.Predmet.OstaliListFormatedWithAdressOIB>
    <izvorni_sadrzaj>
      <item>Veljko Kosanović, OIB 72949112199, Jagodno 81, 10410 Jagodno</item>
    </izvorni_sadrzaj>
    <derivirana_varijabla naziv="DomainObject.Predmet.OstaliListFormatedWithAdressOIB_1">
      <item>Veljko Kosanović, OIB 72949112199, Jagodno 81, 10410 Jagodno</item>
    </derivirana_varijabla>
  </DomainObject.Predmet.OstaliListFormatedWithAdressOIB>
  <DomainObject.Predmet.OstaliListNazivFormated>
    <izvorni_sadrzaj>
      <item>Veljko Kosanović</item>
    </izvorni_sadrzaj>
    <derivirana_varijabla naziv="DomainObject.Predmet.OstaliListNazivFormated_1">
      <item>Veljko Kosanović</item>
    </derivirana_varijabla>
  </DomainObject.Predmet.OstaliListNazivFormated>
  <DomainObject.Predmet.OstaliListNazivFormatedOIB>
    <izvorni_sadrzaj>
      <item>Veljko Kosanović, OIB 72949112199</item>
    </izvorni_sadrzaj>
    <derivirana_varijabla naziv="DomainObject.Predmet.OstaliListNazivFormatedOIB_1">
      <item>Veljko Kosanović, OIB 72949112199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VE.BA.KO. d.o.o.</izvorni_sadrzaj>
    <derivirana_varijabla naziv="DomainObject.Predmet.ProtustrankaIDrugi_1">VE.BA.KO.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VE.BA.KO. d.o.o., OIB 33692274257, Jagodno 81, 10410 Jagodno</izvorni_sadrzaj>
    <derivirana_varijabla naziv="DomainObject.Predmet.ProtustrankaIDrugiAdressOIB_1">VE.BA.KO. d.o.o., OIB 33692274257, Jagodno 81,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VE.BA.KO. d.o.o.</item>
      <item>Veljko Kosanović</item>
    </izvorni_sadrzaj>
    <derivirana_varijabla naziv="DomainObject.Predmet.SudioniciListNaziv_1">
      <item>FINA Regionalni centar Zagreb</item>
      <item>VE.BA.KO. d.o.o.</item>
      <item>Veljko Kosanović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VE.BA.KO. d.o.o., OIB 33692274257, Jagodno 81,10410 Jagodno</item>
      <item>Veljko Kosanović, OIB 72949112199, Jagodno 81,10410 Jagodno</item>
    </izvorni_sadrzaj>
    <derivirana_varijabla naziv="DomainObject.Predmet.SudioniciListAdressOIB_1">
      <item>FINA Regionalni centar Zagreb, OIB 85821130368, Trg svibanjskih žrtava 1995. 1,10000 Zagreb</item>
      <item>VE.BA.KO. d.o.o., OIB 33692274257, Jagodno 81,10410 Jagodno</item>
      <item>Veljko Kosanović, OIB 72949112199, Jagodno 81,10410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33692274257</item>
      <item>, OIB 72949112199</item>
    </izvorni_sadrzaj>
    <derivirana_varijabla naziv="DomainObject.Predmet.SudioniciListNazivOIB_1">
      <item>, OIB 85821130368</item>
      <item>, OIB 33692274257</item>
      <item>, OIB 72949112199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1983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2015-12-21T17:42:00Z</dcterms:created>
  <dc:creator>Ana Boršić Kolarić</dc:creator>
  <cp:lastModifiedBy>Ana Boršić Kolarić</cp:lastModifiedBy>
  <cp:lastPrinted>2015-12-21T17:41:00Z</cp:lastPrinted>
  <dcterms:modified xmlns:xsi="http://www.w3.org/2001/XMLSchema-instance" xsi:type="dcterms:W3CDTF">2015-12-21T17:48:00Z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