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9083" w14:paraId="2569083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B675A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036C1B">
        <w:rPr>
          <w:b/>
        </w:rPr>
        <w:t>59/2011-</w:t>
      </w:r>
      <w:r w:rsidR="005A450B">
        <w:rPr>
          <w:b/>
        </w:rPr>
        <w:t>472</w:t>
      </w:r>
    </w:p>
    <w:p w:rsidRDefault="00EF71CD" w:rsidR="00EF71CD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>
        <w:t xml:space="preserve">SLAVONSKOM BRODU, po stečajnom sucu Vesni Vukelić, u postupku stečaja nad </w:t>
      </w:r>
      <w:r w:rsidR="00B1513A">
        <w:t>dužnikom</w:t>
      </w:r>
      <w:r w:rsidR="0049670B">
        <w:t xml:space="preserve"> </w:t>
      </w:r>
      <w:r w:rsidR="00D43D12">
        <w:t xml:space="preserve"> </w:t>
      </w:r>
      <w:r w:rsidR="00B1513A">
        <w:t>KAMEN-INGRAD d.d,</w:t>
      </w:r>
      <w:r w:rsidR="000E2717">
        <w:t xml:space="preserve"> </w:t>
      </w:r>
      <w:r w:rsidR="00B1513A">
        <w:t>u stečaju Velika</w:t>
      </w:r>
      <w:r>
        <w:t xml:space="preserve">, nakon unovčenja dijela imovine stečajnog dužnika na kojoj postoje razlučna prava,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183DF6">
        <w:t>08</w:t>
      </w:r>
      <w:r w:rsidR="0049670B">
        <w:t xml:space="preserve">.svibnja </w:t>
      </w:r>
      <w:r w:rsidR="00EF71CD">
        <w:t>2017</w:t>
      </w:r>
      <w:r>
        <w:t>.</w:t>
      </w:r>
    </w:p>
    <w:p w:rsidRDefault="001455B4" w:rsidR="001455B4"/>
    <w:p w:rsidRDefault="001455B4" w:rsidP="001455B4" w:rsidR="00291F6A" w:rsidRPr="001455B4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1455B4" w:rsidR="001455B4"/>
    <w:p w:rsidRDefault="001455B4" w:rsidP="0050134C" w:rsidR="000E2717">
      <w:pPr>
        <w:jc w:val="both"/>
        <w:rPr>
          <w:b/>
        </w:rPr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>z iznosa utržaka</w:t>
      </w:r>
      <w:r>
        <w:t xml:space="preserve"> </w:t>
      </w:r>
      <w:r w:rsidRPr="00DD7B01">
        <w:t>d</w:t>
      </w:r>
      <w:r w:rsidR="00183DF6">
        <w:t>obivenog</w:t>
      </w:r>
      <w:r w:rsidR="00576D82" w:rsidRPr="00DD7B01">
        <w:t xml:space="preserve"> prodajom nekretnina</w:t>
      </w:r>
      <w:r w:rsidR="00FF489C" w:rsidRPr="00DD7B01">
        <w:t xml:space="preserve"> </w:t>
      </w:r>
      <w:r w:rsidR="00182306" w:rsidRPr="00DD7B01">
        <w:t>upisanih</w:t>
      </w:r>
      <w:r w:rsidR="00182306">
        <w:rPr>
          <w:b/>
        </w:rPr>
        <w:t xml:space="preserve"> </w:t>
      </w:r>
      <w:r w:rsidR="00182306" w:rsidRPr="00DD7B01">
        <w:t>u</w:t>
      </w:r>
      <w:r w:rsidR="00182306">
        <w:rPr>
          <w:b/>
        </w:rPr>
        <w:t xml:space="preserve"> zk.ul. </w:t>
      </w:r>
      <w:r w:rsidR="00413ED0">
        <w:rPr>
          <w:b/>
        </w:rPr>
        <w:t>1269</w:t>
      </w:r>
      <w:r w:rsidR="00D04068">
        <w:rPr>
          <w:b/>
        </w:rPr>
        <w:t xml:space="preserve"> </w:t>
      </w:r>
      <w:r w:rsidR="00413ED0">
        <w:rPr>
          <w:b/>
        </w:rPr>
        <w:t>k.o Velika u narav</w:t>
      </w:r>
      <w:r w:rsidR="00EF71CD">
        <w:rPr>
          <w:b/>
        </w:rPr>
        <w:t>i nogometno igralište-stadion i zk.ul.1366 k.o Velika oranica Zastranica</w:t>
      </w:r>
      <w:r w:rsidR="000E2717">
        <w:rPr>
          <w:b/>
        </w:rPr>
        <w:t xml:space="preserve"> </w:t>
      </w:r>
      <w:r w:rsidR="00D04068">
        <w:rPr>
          <w:b/>
        </w:rPr>
        <w:t xml:space="preserve">i zk.ul.1316 u naravni Zatranica gospodarsko dvorište k.o. Velika </w:t>
      </w:r>
      <w:r w:rsidR="000E2717">
        <w:rPr>
          <w:b/>
        </w:rPr>
        <w:t xml:space="preserve">u iznosu </w:t>
      </w:r>
      <w:r w:rsidR="00EF71CD">
        <w:rPr>
          <w:b/>
        </w:rPr>
        <w:t>2,140,000,00</w:t>
      </w:r>
      <w:r w:rsidR="000E2717">
        <w:rPr>
          <w:b/>
        </w:rPr>
        <w:t xml:space="preserve"> kn, namiruje se:</w:t>
      </w:r>
    </w:p>
    <w:p w:rsidRDefault="00D04068" w:rsidP="0050134C" w:rsidR="000E2717">
      <w:pPr>
        <w:jc w:val="both"/>
      </w:pPr>
      <w:r>
        <w:t>- Iz dijela kupovnine ostvarene prodajom kč.br.905/1 upisana u zk</w:t>
      </w:r>
      <w:r w:rsidR="00771C9D">
        <w:t>.ul.1269 k.o.</w:t>
      </w:r>
      <w:r>
        <w:t>Velika u iznosu 1,710.930,00 kn</w:t>
      </w:r>
    </w:p>
    <w:p w:rsidRDefault="00D04068" w:rsidP="0050134C" w:rsidR="00D04068">
      <w:pPr>
        <w:jc w:val="both"/>
      </w:pPr>
    </w:p>
    <w:p w:rsidRDefault="000E2717" w:rsidP="0050134C" w:rsidR="003D3B27" w:rsidRPr="00DD7B01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DD7B01">
      <w:pPr>
        <w:jc w:val="both"/>
      </w:pPr>
      <w:r>
        <w:t xml:space="preserve">-  Stečajna masa stečajnog dužnika temeljem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</w:t>
      </w:r>
      <w:r w:rsidR="00254FF2">
        <w:t xml:space="preserve"> </w:t>
      </w:r>
      <w:r>
        <w:t xml:space="preserve"> </w:t>
      </w:r>
      <w:r w:rsidR="00D04068">
        <w:t>85.546,50</w:t>
      </w:r>
      <w:r w:rsidRPr="00254FF2">
        <w:t xml:space="preserve"> kn</w:t>
      </w:r>
    </w:p>
    <w:p w:rsidRDefault="00DD7B01" w:rsidP="0050134C" w:rsidR="00DD7B01">
      <w:pPr>
        <w:jc w:val="both"/>
      </w:pPr>
    </w:p>
    <w:p w:rsidRDefault="00C63991" w:rsidP="0050134C" w:rsidR="00C63991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</w:t>
      </w:r>
      <w:r w:rsidR="00DD7B01">
        <w:t xml:space="preserve">unovčenja </w:t>
      </w:r>
      <w:r>
        <w:t xml:space="preserve"> po čl. </w:t>
      </w:r>
      <w:smartTag w:element="metricconverter" w:uri="urn:schemas-microsoft-com:office:smarttags">
        <w:smartTagPr>
          <w:attr w:val="170 st" w:name="ProductID"/>
        </w:smartTagPr>
        <w:r>
          <w:t xml:space="preserve">170 </w:t>
        </w:r>
        <w:r w:rsidR="00DD7B01">
          <w:t>st</w:t>
        </w:r>
      </w:smartTag>
      <w:r w:rsidR="00DD7B01">
        <w:t xml:space="preserve">. 2 </w:t>
      </w:r>
      <w:r>
        <w:t xml:space="preserve">SZ-a  </w:t>
      </w:r>
      <w:r w:rsidR="00DD7B01">
        <w:t xml:space="preserve">                                                       </w:t>
      </w:r>
      <w:r>
        <w:t xml:space="preserve"> </w:t>
      </w:r>
      <w:r w:rsidR="00D04068">
        <w:t>85.546,50</w:t>
      </w:r>
      <w:r w:rsidRPr="00254FF2">
        <w:t xml:space="preserve"> kn</w:t>
      </w:r>
    </w:p>
    <w:p w:rsidRDefault="00254FF2" w:rsidP="0050134C" w:rsidR="00254FF2" w:rsidRPr="00254FF2">
      <w:pPr>
        <w:jc w:val="both"/>
        <w:rPr>
          <w:b/>
        </w:rPr>
      </w:pPr>
      <w:r w:rsidRPr="00254FF2">
        <w:rPr>
          <w:b/>
        </w:rPr>
        <w:t>Sveuku</w:t>
      </w:r>
      <w:r w:rsidR="00D04068">
        <w:rPr>
          <w:b/>
        </w:rPr>
        <w:t>pno stečajna masa</w:t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  <w:t xml:space="preserve">      </w:t>
      </w:r>
      <w:r w:rsidRPr="00254FF2">
        <w:rPr>
          <w:b/>
        </w:rPr>
        <w:t xml:space="preserve"> </w:t>
      </w:r>
      <w:r w:rsidR="00D04068">
        <w:rPr>
          <w:b/>
        </w:rPr>
        <w:t>171.093,00</w:t>
      </w:r>
      <w:r w:rsidRPr="00254FF2">
        <w:rPr>
          <w:b/>
        </w:rPr>
        <w:t xml:space="preserve"> kn</w:t>
      </w:r>
    </w:p>
    <w:p w:rsidRDefault="003D3B27" w:rsidP="0050134C" w:rsidR="003D3B27">
      <w:pPr>
        <w:jc w:val="both"/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C80D91" w:rsidR="000F2763">
      <w:pPr>
        <w:jc w:val="right"/>
      </w:pPr>
      <w:r>
        <w:t xml:space="preserve">- Razlučni vjerovnik </w:t>
      </w:r>
      <w:r w:rsidR="00D04068">
        <w:t>Pro kolekt do.o.</w:t>
      </w:r>
      <w:r w:rsidR="000E2717">
        <w:t xml:space="preserve"> Zagreb</w:t>
      </w:r>
      <w:r w:rsidR="00D04068">
        <w:t>, Strojarska 20,</w:t>
      </w:r>
      <w:r w:rsidR="00254FF2">
        <w:t xml:space="preserve"> </w:t>
      </w:r>
      <w:r w:rsidR="00C80D91">
        <w:t>kao sljednik Nove L</w:t>
      </w:r>
      <w:r w:rsidR="00771C9D">
        <w:t xml:space="preserve">jubljanske banke d.d. Ljubljana, </w:t>
      </w:r>
      <w:r w:rsidR="00A902DD">
        <w:t>temeljem založnog prava upisanog</w:t>
      </w:r>
      <w:r w:rsidR="000E2717">
        <w:t xml:space="preserve"> pod br. Z-</w:t>
      </w:r>
      <w:r w:rsidR="00D04068">
        <w:t>3974/03 od 15.10.2003.</w:t>
      </w:r>
      <w:r w:rsidR="000E2717">
        <w:t xml:space="preserve">   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                                 </w:t>
      </w:r>
      <w:r w:rsidR="00D04068">
        <w:rPr>
          <w:b/>
        </w:rPr>
        <w:t>1,539.837,00</w:t>
      </w:r>
      <w:r w:rsidR="00A902DD" w:rsidRPr="00954585">
        <w:rPr>
          <w:b/>
        </w:rPr>
        <w:t xml:space="preserve"> kn</w:t>
      </w:r>
    </w:p>
    <w:p w:rsidRDefault="000E2717" w:rsidP="00B2667A" w:rsidR="000E2717">
      <w:pPr>
        <w:jc w:val="both"/>
      </w:pPr>
    </w:p>
    <w:p w:rsidRDefault="000E2717" w:rsidP="00B2667A" w:rsidR="000E2717">
      <w:pPr>
        <w:jc w:val="both"/>
      </w:pPr>
      <w:r>
        <w:tab/>
      </w:r>
      <w:r w:rsidRPr="000E2717">
        <w:rPr>
          <w:b/>
        </w:rPr>
        <w:t>II –</w:t>
      </w:r>
      <w:r w:rsidR="000F2763">
        <w:t xml:space="preserve"> Iz iznosa utrška dobivenog </w:t>
      </w:r>
      <w:r>
        <w:t xml:space="preserve"> prodajom nekretnine upisane u zk.ul. </w:t>
      </w:r>
      <w:r w:rsidR="00D04068">
        <w:t>1366</w:t>
      </w:r>
      <w:r>
        <w:t xml:space="preserve"> k.o </w:t>
      </w:r>
      <w:r w:rsidR="00D04068">
        <w:t>Velika</w:t>
      </w:r>
      <w:r>
        <w:t xml:space="preserve"> u iznosu </w:t>
      </w:r>
      <w:r w:rsidR="00D04068">
        <w:t>424.790,00</w:t>
      </w:r>
      <w:r>
        <w:t xml:space="preserve"> kn, namiruje se</w:t>
      </w:r>
      <w:r w:rsidR="00D04068">
        <w:t>:</w:t>
      </w:r>
    </w:p>
    <w:p w:rsidRDefault="00182306" w:rsidP="00B2667A" w:rsidR="00754E88">
      <w:pPr>
        <w:jc w:val="both"/>
      </w:pPr>
      <w:r>
        <w:tab/>
      </w:r>
      <w:r w:rsidR="00935D89">
        <w:t xml:space="preserve"> </w:t>
      </w:r>
    </w:p>
    <w:p w:rsidRDefault="00C11313" w:rsidP="000E2717" w:rsidR="000E2717" w:rsidRPr="00DD7B01">
      <w:pPr>
        <w:jc w:val="both"/>
        <w:rPr>
          <w:b/>
        </w:rPr>
      </w:pPr>
      <w:r>
        <w:t xml:space="preserve">     </w:t>
      </w:r>
      <w:r w:rsidR="000E2717" w:rsidRPr="00DD7B01">
        <w:rPr>
          <w:b/>
        </w:rPr>
        <w:t>A) Prvenstvo</w:t>
      </w:r>
    </w:p>
    <w:p w:rsidRDefault="000E2717" w:rsidP="000E2717" w:rsidR="000E2717">
      <w:pPr>
        <w:jc w:val="both"/>
      </w:pPr>
      <w:r>
        <w:t xml:space="preserve">-  Stečajna masa stečajnog dužnika temeljem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  </w:t>
      </w:r>
      <w:r w:rsidR="0009245E">
        <w:t xml:space="preserve"> </w:t>
      </w:r>
      <w:r w:rsidR="00D04068">
        <w:t>21.239,50</w:t>
      </w:r>
      <w:r w:rsidRPr="00254FF2">
        <w:t xml:space="preserve"> kn</w:t>
      </w:r>
    </w:p>
    <w:p w:rsidRDefault="000E2717" w:rsidP="000E2717" w:rsidR="000E2717">
      <w:pPr>
        <w:jc w:val="both"/>
      </w:pPr>
    </w:p>
    <w:p w:rsidRDefault="000E2717" w:rsidP="000E2717" w:rsidR="000E2717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unovčenja 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2 SZ-a                                                          </w:t>
      </w:r>
      <w:r w:rsidR="00D04068">
        <w:t>21.239,50</w:t>
      </w:r>
      <w:r>
        <w:t xml:space="preserve"> </w:t>
      </w:r>
      <w:r w:rsidRPr="00254FF2">
        <w:t>kn</w:t>
      </w:r>
    </w:p>
    <w:p w:rsidRDefault="000E2717" w:rsidP="000E2717" w:rsidR="00C80D91">
      <w:pPr>
        <w:jc w:val="both"/>
      </w:pPr>
      <w:r w:rsidRPr="00254FF2">
        <w:rPr>
          <w:b/>
        </w:rPr>
        <w:t>Sveukupno stečajna masa</w:t>
      </w:r>
      <w:r w:rsidRPr="00254FF2">
        <w:rPr>
          <w:b/>
        </w:rPr>
        <w:tab/>
      </w:r>
      <w:r w:rsidRPr="00254FF2">
        <w:rPr>
          <w:b/>
        </w:rPr>
        <w:tab/>
      </w:r>
      <w:r w:rsidRPr="00254FF2">
        <w:rPr>
          <w:b/>
        </w:rPr>
        <w:tab/>
      </w:r>
      <w:r w:rsidRPr="00254FF2">
        <w:rPr>
          <w:b/>
        </w:rPr>
        <w:tab/>
      </w:r>
      <w:r w:rsidRPr="00254FF2">
        <w:rPr>
          <w:b/>
        </w:rPr>
        <w:tab/>
      </w:r>
      <w:r w:rsidRPr="00254FF2">
        <w:rPr>
          <w:b/>
        </w:rPr>
        <w:tab/>
      </w:r>
      <w:r w:rsidRPr="00254FF2">
        <w:rPr>
          <w:b/>
        </w:rPr>
        <w:tab/>
      </w:r>
      <w:r w:rsidR="00C80D91">
        <w:rPr>
          <w:b/>
        </w:rPr>
        <w:t xml:space="preserve">        </w:t>
      </w:r>
      <w:r w:rsidR="0009245E">
        <w:rPr>
          <w:b/>
        </w:rPr>
        <w:t xml:space="preserve"> </w:t>
      </w:r>
      <w:r w:rsidR="00D04068">
        <w:rPr>
          <w:b/>
        </w:rPr>
        <w:t>42.479,00</w:t>
      </w:r>
      <w:r w:rsidRPr="00254FF2">
        <w:rPr>
          <w:b/>
        </w:rPr>
        <w:t xml:space="preserve"> kn</w:t>
      </w:r>
    </w:p>
    <w:p w:rsidRDefault="000E2717" w:rsidP="000E2717" w:rsidR="000E2717" w:rsidRPr="00C80D91">
      <w:pPr>
        <w:jc w:val="both"/>
      </w:pPr>
      <w:r w:rsidRPr="00DD7B01">
        <w:rPr>
          <w:b/>
        </w:rPr>
        <w:lastRenderedPageBreak/>
        <w:t>B) Ostale tražbine</w:t>
      </w:r>
    </w:p>
    <w:p w:rsidRDefault="000E2717" w:rsidP="000E2717" w:rsidR="000E2717">
      <w:pPr>
        <w:ind w:left="360"/>
        <w:jc w:val="both"/>
      </w:pPr>
      <w:r>
        <w:t xml:space="preserve">- Razlučni vjerovnik </w:t>
      </w:r>
      <w:r w:rsidR="00D04068">
        <w:t>Croatia osiguranje</w:t>
      </w:r>
      <w:r>
        <w:t xml:space="preserve"> d.d. Zagreb,</w:t>
      </w:r>
      <w:r w:rsidR="0009245E">
        <w:t xml:space="preserve"> </w:t>
      </w:r>
      <w:r w:rsidR="00D04068">
        <w:t>Miramarska 22,</w:t>
      </w:r>
      <w:r>
        <w:t xml:space="preserve"> temeljem založnog prava upisanog pod br. Z-</w:t>
      </w:r>
      <w:r w:rsidR="00D04068">
        <w:t>1979/05 od 4.5.2005.</w:t>
      </w:r>
      <w:r>
        <w:tab/>
      </w:r>
      <w:r>
        <w:tab/>
      </w:r>
      <w:r>
        <w:tab/>
      </w:r>
      <w:r>
        <w:tab/>
      </w:r>
      <w:r w:rsidR="00D04068">
        <w:t xml:space="preserve">    </w:t>
      </w:r>
      <w:r w:rsidR="0009245E">
        <w:t xml:space="preserve"> </w:t>
      </w:r>
      <w:r w:rsidR="00D04068">
        <w:t xml:space="preserve"> </w:t>
      </w:r>
      <w:r w:rsidR="00D04068">
        <w:rPr>
          <w:b/>
        </w:rPr>
        <w:t>382.311,00</w:t>
      </w:r>
      <w:r w:rsidRPr="000E2717">
        <w:rPr>
          <w:b/>
        </w:rPr>
        <w:t xml:space="preserve"> kn</w:t>
      </w:r>
      <w:r>
        <w:t xml:space="preserve">  </w:t>
      </w:r>
    </w:p>
    <w:p w:rsidRDefault="000E2717" w:rsidP="00C11313" w:rsidR="0011551F">
      <w:pPr>
        <w:ind w:left="360"/>
        <w:jc w:val="both"/>
      </w:pPr>
      <w:r>
        <w:rPr>
          <w:b/>
        </w:rPr>
        <w:tab/>
      </w:r>
      <w:r w:rsidR="00C11313" w:rsidRPr="00C11313">
        <w:rPr>
          <w:b/>
        </w:rPr>
        <w:t xml:space="preserve">                                                                                </w:t>
      </w:r>
    </w:p>
    <w:p w:rsidRDefault="005D58AD" w:rsidP="00B2667A" w:rsidR="00D04068">
      <w:pPr>
        <w:jc w:val="both"/>
      </w:pPr>
      <w:r>
        <w:tab/>
      </w:r>
      <w:r w:rsidR="00B2667A">
        <w:rPr>
          <w:b/>
        </w:rPr>
        <w:t>II</w:t>
      </w:r>
      <w:r w:rsidR="000E2717">
        <w:rPr>
          <w:b/>
        </w:rPr>
        <w:t>I</w:t>
      </w:r>
      <w:r w:rsidR="00F66EC6" w:rsidRPr="0022090C">
        <w:rPr>
          <w:b/>
        </w:rPr>
        <w:t xml:space="preserve"> </w:t>
      </w:r>
      <w:r w:rsidR="00D04068">
        <w:rPr>
          <w:b/>
        </w:rPr>
        <w:t>–</w:t>
      </w:r>
      <w:r w:rsidR="00F66EC6">
        <w:t xml:space="preserve"> </w:t>
      </w:r>
      <w:r w:rsidR="00D04068">
        <w:t xml:space="preserve">Iz iznosa utrška dobivenog prodajom nekretnine </w:t>
      </w:r>
      <w:r w:rsidR="000E12A4">
        <w:t xml:space="preserve">slobodne od tereta, </w:t>
      </w:r>
      <w:r w:rsidR="00D04068">
        <w:t>upisane u zk.ul. 1316 k.o Velika u iznosu 4.280,00 kn, namiruje se</w:t>
      </w:r>
      <w:r w:rsidR="000E12A4">
        <w:t xml:space="preserve"> stečajna masa u cijelosti.</w:t>
      </w:r>
      <w:r w:rsidR="00D04068">
        <w:t xml:space="preserve">    </w:t>
      </w:r>
    </w:p>
    <w:p w:rsidRDefault="00D04068" w:rsidP="00B2667A" w:rsidR="00D04068">
      <w:pPr>
        <w:jc w:val="both"/>
      </w:pPr>
    </w:p>
    <w:p w:rsidRDefault="000E12A4" w:rsidP="00B2667A" w:rsidR="00B45D6A">
      <w:pPr>
        <w:jc w:val="both"/>
      </w:pPr>
      <w:r>
        <w:tab/>
      </w:r>
      <w:r w:rsidR="005D58AD" w:rsidRPr="000E12A4">
        <w:rPr>
          <w:b/>
        </w:rPr>
        <w:t>I</w:t>
      </w:r>
      <w:r w:rsidRPr="000E12A4">
        <w:rPr>
          <w:b/>
        </w:rPr>
        <w:t>V</w:t>
      </w:r>
      <w:r>
        <w:t>- I</w:t>
      </w:r>
      <w:r w:rsidR="005D58AD">
        <w:t>splata po navedenoj raspodjeli ima se izvršiti nakon pravomoćnosti ovoga rješenja.</w:t>
      </w:r>
      <w:r w:rsidR="00086536">
        <w:tab/>
      </w:r>
    </w:p>
    <w:p w:rsidRDefault="00FA3061" w:rsidR="0050134C">
      <w:r>
        <w:tab/>
      </w:r>
    </w:p>
    <w:p w:rsidRDefault="0050134C" w:rsidP="0050134C" w:rsidR="00B2667A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B2667A">
      <w:pPr>
        <w:jc w:val="both"/>
      </w:pPr>
      <w:r>
        <w:tab/>
      </w:r>
      <w:r w:rsidR="001E1E5F">
        <w:t>N</w:t>
      </w:r>
      <w:r w:rsidR="0001289C">
        <w:t xml:space="preserve">ekretnine navedene u izreci ovog rješenja unovčene su kao dio stečajne mase </w:t>
      </w:r>
      <w:r w:rsidR="001E1E5F">
        <w:t>dužnika KAMEN-INGRAD d.d,</w:t>
      </w:r>
      <w:r w:rsidR="004F54A1">
        <w:t xml:space="preserve"> </w:t>
      </w:r>
      <w:r w:rsidR="001E1E5F">
        <w:t>u stečaju Velika na javnoj dražbi</w:t>
      </w:r>
      <w:r w:rsidR="002E526E">
        <w:t xml:space="preserve"> održanoj </w:t>
      </w:r>
      <w:r w:rsidR="000E12A4">
        <w:t>27.veljače 2017</w:t>
      </w:r>
      <w:r w:rsidR="002E526E">
        <w:t>.</w:t>
      </w:r>
    </w:p>
    <w:p w:rsidRDefault="0001289C" w:rsidP="00A40C29" w:rsidR="00A40C29">
      <w:pPr>
        <w:jc w:val="both"/>
      </w:pPr>
      <w:r>
        <w:tab/>
      </w:r>
      <w:r w:rsidR="002E526E">
        <w:t xml:space="preserve">Nakon što </w:t>
      </w:r>
      <w:r w:rsidR="00253346">
        <w:t>je</w:t>
      </w:r>
      <w:r w:rsidR="002E526E">
        <w:t xml:space="preserve"> rješenj</w:t>
      </w:r>
      <w:r w:rsidR="00253346">
        <w:t>e</w:t>
      </w:r>
      <w:r w:rsidR="00A40C29">
        <w:t xml:space="preserve"> o do</w:t>
      </w:r>
      <w:r w:rsidR="002E526E">
        <w:t>sudi postal</w:t>
      </w:r>
      <w:r w:rsidR="00253346">
        <w:t>o pravomoćno</w:t>
      </w:r>
      <w:r w:rsidR="001E1E5F">
        <w:t xml:space="preserve">, a </w:t>
      </w:r>
      <w:r w:rsidR="00253346">
        <w:t>kupac</w:t>
      </w:r>
      <w:r w:rsidR="001E1E5F">
        <w:t xml:space="preserve"> u cijelosti up</w:t>
      </w:r>
      <w:r w:rsidR="00253346">
        <w:t>latio</w:t>
      </w:r>
      <w:r w:rsidR="00A40C29">
        <w:t xml:space="preserve"> kupovninu, Sud je održao ročište u svrhu namirenja tražbina</w:t>
      </w:r>
      <w:r w:rsidR="00253346">
        <w:t xml:space="preserve"> osiguranih založnim pravom</w:t>
      </w:r>
      <w:r w:rsidR="00A40C29">
        <w:t>.</w:t>
      </w:r>
    </w:p>
    <w:p w:rsidRDefault="00253346" w:rsidP="00A40C29" w:rsidR="00253346">
      <w:pPr>
        <w:jc w:val="both"/>
      </w:pPr>
      <w:r>
        <w:tab/>
        <w:t>Na ročište</w:t>
      </w:r>
      <w:r w:rsidR="00A40C29">
        <w:t xml:space="preserve"> od </w:t>
      </w:r>
      <w:r>
        <w:t>2</w:t>
      </w:r>
      <w:r w:rsidR="004F54A1">
        <w:t>7.travnja 2017</w:t>
      </w:r>
      <w:r w:rsidR="00A40C29">
        <w:t xml:space="preserve">., </w:t>
      </w:r>
      <w:r>
        <w:t>pristupila je punomoćnica razlučnog vjerovnika Croatia osiguranje d.d. te je podnijela zahtjev za isplatu njihove tražbine osigurane založnim pravima upisanim na nekretnini označenoj sa kč.br.831, upisana u zk.ul.1366 k.o.Velika, pod broj Z-1979/05, Z-2073/05 i Z-2634/05 u ukupnom iznosu 11,090.160,95 kn.</w:t>
      </w:r>
    </w:p>
    <w:p w:rsidRDefault="00253346" w:rsidP="00A40C29" w:rsidR="00253346">
      <w:pPr>
        <w:jc w:val="both"/>
      </w:pPr>
      <w:r>
        <w:tab/>
        <w:t>Uz zahtjev priložila je i obračun pripadajućih kamata.</w:t>
      </w:r>
    </w:p>
    <w:p w:rsidRDefault="00253346" w:rsidP="00A40C29" w:rsidR="00253346">
      <w:pPr>
        <w:jc w:val="both"/>
      </w:pPr>
    </w:p>
    <w:p w:rsidRDefault="001E1E5F" w:rsidP="00A40C29" w:rsidR="004F54A1">
      <w:pPr>
        <w:jc w:val="both"/>
      </w:pPr>
      <w:r>
        <w:tab/>
        <w:t xml:space="preserve">Razlučni vjerovnik </w:t>
      </w:r>
      <w:r w:rsidR="004F54A1">
        <w:t>Pro kolekt d.o.o</w:t>
      </w:r>
      <w:r>
        <w:t xml:space="preserve"> Zagreb </w:t>
      </w:r>
      <w:r w:rsidR="004F54A1">
        <w:t xml:space="preserve">kao pravni sljednik Nove </w:t>
      </w:r>
      <w:r w:rsidR="00C80D91">
        <w:t>L</w:t>
      </w:r>
      <w:r w:rsidR="004F54A1">
        <w:t>jubljanske banke d.d. Ljubljana svoj zahtjev za isplatu podnio je u pisanom podnesku od 13.4.2017. kojim obavještava da njihova tražbina osigurana založnim pravom up</w:t>
      </w:r>
      <w:r w:rsidR="0009245E">
        <w:t>isani</w:t>
      </w:r>
      <w:r w:rsidR="004F54A1">
        <w:t xml:space="preserve">m pod broj Z-3974/03 od 15.10.2003. na nekretnini </w:t>
      </w:r>
      <w:r w:rsidR="006A7DA4">
        <w:t>iz</w:t>
      </w:r>
      <w:r w:rsidR="004F54A1">
        <w:t xml:space="preserve"> zk.ul.1269 k.o.Velika</w:t>
      </w:r>
      <w:r w:rsidR="006A7DA4">
        <w:t xml:space="preserve"> iznosi</w:t>
      </w:r>
      <w:r w:rsidR="004F54A1">
        <w:t xml:space="preserve"> 26,168.810,19 kn  </w:t>
      </w:r>
      <w:r w:rsidR="006A7DA4">
        <w:t xml:space="preserve">te traži da se iz dijela ostvarene kupovnine obavi namirenje </w:t>
      </w:r>
      <w:r w:rsidR="0009245E">
        <w:t>navedene</w:t>
      </w:r>
      <w:r w:rsidR="006A7DA4">
        <w:t xml:space="preserve"> tražbine.</w:t>
      </w:r>
    </w:p>
    <w:p w:rsidRDefault="00A40C29" w:rsidP="00A40C29" w:rsidR="00A40C29">
      <w:pPr>
        <w:jc w:val="both"/>
      </w:pPr>
      <w:r>
        <w:tab/>
        <w:t>Stečajni upravitelj je predložio da se prij</w:t>
      </w:r>
      <w:r w:rsidR="001E1E5F">
        <w:t>e namirenja razlučnih vjerovnika iz iznosa kupovnina</w:t>
      </w:r>
      <w:r>
        <w:t xml:space="preserve"> najprije izdvoji u stečajnu masu iznos u visini 5% na ime troškova utvrđenja tražbine, te isto toliko na ime troškova unovčenja</w:t>
      </w:r>
      <w:r w:rsidR="006A3A52">
        <w:t>, sve</w:t>
      </w:r>
      <w:r>
        <w:t xml:space="preserve"> prema pravilima </w:t>
      </w:r>
      <w:r w:rsidR="006A3A52">
        <w:t>propisanim odredbom</w:t>
      </w:r>
      <w:r>
        <w:t xml:space="preserve"> čl. 170 st. 1 i 2 Stečajnog zakona, a s ostatkom da se namir</w:t>
      </w:r>
      <w:r w:rsidR="001E1E5F">
        <w:t>e</w:t>
      </w:r>
      <w:r>
        <w:t xml:space="preserve"> razl</w:t>
      </w:r>
      <w:r w:rsidR="001E1E5F">
        <w:t>učni vjerovnici</w:t>
      </w:r>
      <w:r w:rsidR="006A7DA4">
        <w:t>.</w:t>
      </w:r>
    </w:p>
    <w:p w:rsidRDefault="00A40C29" w:rsidP="00A40C29" w:rsidR="00A40C29">
      <w:pPr>
        <w:jc w:val="both"/>
      </w:pPr>
      <w:r>
        <w:tab/>
        <w:t>U tijeku dokaznog postupka Sud je izvršio uvid u spis i priložene ispra</w:t>
      </w:r>
      <w:r w:rsidR="001E1E5F">
        <w:t>ve, a posebice zemljišno knjižne izvatke</w:t>
      </w:r>
      <w:r>
        <w:t xml:space="preserve"> za prodane nekretnine.</w:t>
      </w:r>
    </w:p>
    <w:p w:rsidRDefault="006A7DA4" w:rsidP="00A40C29" w:rsidR="006A7DA4">
      <w:pPr>
        <w:jc w:val="both"/>
      </w:pPr>
      <w:r>
        <w:tab/>
        <w:t xml:space="preserve">Kupovnina ostvarena prodajom nekretnina upisanih u zk.ul 1269, 1366 i 1316 k.o.Velika, iznosi ukupno 2,140.000,00 kn, od čega prodajna vrijednost u odnosu na nekretninu </w:t>
      </w:r>
      <w:r w:rsidR="006A3A52">
        <w:t>iz</w:t>
      </w:r>
      <w:r>
        <w:t xml:space="preserve"> zk.ul 1269 iznosi 1,710.930,00 kn, za nekretninu iz zk.ul. 1366 424.790,00 kn, a u odnosu na nekretninu upisanu u zk.ul.1316 iznosi 4.280,00 kn.</w:t>
      </w:r>
    </w:p>
    <w:p w:rsidRDefault="006A7DA4" w:rsidP="00A40C29" w:rsidR="006A7DA4">
      <w:pPr>
        <w:jc w:val="both"/>
      </w:pPr>
    </w:p>
    <w:p w:rsidRDefault="00A40C29" w:rsidP="00A40C29" w:rsidR="00A40C29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</w:t>
      </w:r>
      <w:r w:rsidR="00E4189D">
        <w:t>p</w:t>
      </w:r>
      <w:r>
        <w:t>ravilima ovršnog postupka i 3.preostali iznos predati stečajnom upravitelju za namirenje stečajnih vjerovnika.</w:t>
      </w:r>
    </w:p>
    <w:p w:rsidRDefault="00A40C29" w:rsidP="00A40C29" w:rsidR="000F2763">
      <w:pPr>
        <w:ind w:firstLine="708"/>
        <w:jc w:val="both"/>
      </w:pPr>
      <w:r>
        <w:t>Sli</w:t>
      </w:r>
      <w:r w:rsidR="00B059F6">
        <w:t xml:space="preserve">jedom cit.zakonske odredbe Sud </w:t>
      </w:r>
      <w:r>
        <w:t>je iz iznosa ostvarenog prodajom, najprije izdvojio 10% po pravilima iz čl. 170 st. 1 i 2 SZ-a</w:t>
      </w:r>
      <w:r w:rsidR="000F2763">
        <w:t>, pa je odluče</w:t>
      </w:r>
      <w:r w:rsidR="002A6706">
        <w:t>no kao pod toč. I-A i II-A izreke rješenja</w:t>
      </w:r>
      <w:r>
        <w:t xml:space="preserve">. </w:t>
      </w:r>
    </w:p>
    <w:p w:rsidRDefault="00A40C29" w:rsidP="00A40C29" w:rsidR="002E7D23">
      <w:pPr>
        <w:jc w:val="both"/>
      </w:pPr>
      <w:r>
        <w:tab/>
        <w:t xml:space="preserve">Odredbom čl. 114 st. 1 i 3 </w:t>
      </w:r>
      <w:r w:rsidR="004E321A">
        <w:t>Ovršnog zakona (NN br.112/12,</w:t>
      </w:r>
      <w:r w:rsidR="006A3A52">
        <w:t xml:space="preserve"> 25/13 i </w:t>
      </w:r>
      <w:r w:rsidR="004E321A">
        <w:t xml:space="preserve">93/14, dalje OZ) propisano je da se nakon </w:t>
      </w:r>
      <w:r>
        <w:t xml:space="preserve">namirenja tražbina iz čl. 113 OZ-a, namiruju  tražbine osigurane </w:t>
      </w:r>
      <w:r>
        <w:lastRenderedPageBreak/>
        <w:t>založn</w:t>
      </w:r>
      <w:r w:rsidR="00304F27">
        <w:t>im pravom i to po redu stjecanja</w:t>
      </w:r>
      <w:r>
        <w:t xml:space="preserve"> založnog prava, a kako je uvidom u zemljišne knjige za </w:t>
      </w:r>
      <w:r w:rsidR="00304F27">
        <w:t>unovčenu nekretninu označenu sa kč.br.</w:t>
      </w:r>
      <w:r w:rsidR="005A450B">
        <w:t>905/1 upisanu u zk.ul.3974/03,</w:t>
      </w:r>
      <w:r w:rsidR="006A3A52">
        <w:t xml:space="preserve"> utvrđeno </w:t>
      </w:r>
      <w:r>
        <w:t xml:space="preserve">da je razlučni vjerovnik </w:t>
      </w:r>
      <w:r w:rsidR="00304F27">
        <w:t>Pro kolekt d.o.o</w:t>
      </w:r>
      <w:r w:rsidR="001E1E5F">
        <w:t>.</w:t>
      </w:r>
      <w:r w:rsidR="005A450B">
        <w:t xml:space="preserve"> </w:t>
      </w:r>
      <w:r w:rsidR="001E1E5F">
        <w:t xml:space="preserve">jedini </w:t>
      </w:r>
      <w:r w:rsidR="001659B8">
        <w:t>stjecatelj</w:t>
      </w:r>
      <w:r w:rsidR="001E1E5F">
        <w:t xml:space="preserve"> založnog prava upisanog pod br. Z-</w:t>
      </w:r>
      <w:r w:rsidR="005A450B">
        <w:t>3974/03 od 15.10.2003.</w:t>
      </w:r>
      <w:r>
        <w:t>, to je odlučeno da s</w:t>
      </w:r>
      <w:r w:rsidR="001E1E5F">
        <w:t>e isti</w:t>
      </w:r>
      <w:r>
        <w:t xml:space="preserve"> namiruje s ostatkom kupovnine</w:t>
      </w:r>
      <w:r w:rsidR="002A2420">
        <w:t xml:space="preserve"> </w:t>
      </w:r>
      <w:r w:rsidR="005A450B">
        <w:t>od 1,539.837,00 kn, dok iz zk izvatka za nekretninu označenu sa kč.br.831 k.o. Velika, upisanu u zk.ul.1366 proizlazi da je na toj nekretnini kao jedini stjecatelj založnog prava Croatia osiguranje d.d. upisanog pod br. Z-</w:t>
      </w:r>
      <w:r w:rsidR="002E7D23">
        <w:t xml:space="preserve">1979/05, Z-2073/05 i Z-2634/05, pa je odlučeno da se isti namiruje s ostatkom iznosa od 382.311,00 kn . </w:t>
      </w:r>
    </w:p>
    <w:p w:rsidRDefault="002E7D23" w:rsidP="00A40C29" w:rsidR="005A450B">
      <w:pPr>
        <w:jc w:val="both"/>
      </w:pPr>
      <w:r>
        <w:tab/>
        <w:t>Obzirom da je nekretnina označena sa kč.br.2245/2</w:t>
      </w:r>
      <w:r w:rsidR="006A3A52">
        <w:t>,</w:t>
      </w:r>
      <w:r>
        <w:t xml:space="preserve"> upisana u zk.ul.1316 k.o.</w:t>
      </w:r>
      <w:r w:rsidR="004E321A">
        <w:t xml:space="preserve"> </w:t>
      </w:r>
      <w:r>
        <w:t xml:space="preserve">Velika bila slobodna od tereta, a dio njezine prodajne vrijednosti u odnosu na sve nekretnine iznosi 4.280,00 kn, to je odlučeno da se cjelokupni iznos uplati u korist stečajne mase. </w:t>
      </w:r>
    </w:p>
    <w:p w:rsidRDefault="002E7D23" w:rsidP="00A40C29" w:rsidR="004E321A">
      <w:pPr>
        <w:jc w:val="both"/>
      </w:pPr>
      <w:r>
        <w:tab/>
        <w:t>Slijedom izloženog, valjalo je</w:t>
      </w:r>
      <w:r w:rsidR="004E321A">
        <w:t xml:space="preserve"> odlučiti kao u izreci rješenja na temelju odredbe 164a st.3 SZ- a i čl.125 OZ-a.</w:t>
      </w:r>
    </w:p>
    <w:p w:rsidRDefault="005A450B" w:rsidP="00A40C29" w:rsidR="005A450B">
      <w:pPr>
        <w:jc w:val="both"/>
      </w:pPr>
    </w:p>
    <w:p w:rsidRDefault="005A450B" w:rsidP="00A40C29" w:rsidR="005A450B">
      <w:pPr>
        <w:jc w:val="both"/>
      </w:pPr>
    </w:p>
    <w:p w:rsidRDefault="002E7D23" w:rsidP="00A40C29" w:rsidR="00A40C29">
      <w:pPr>
        <w:jc w:val="center"/>
      </w:pPr>
      <w:r>
        <w:t xml:space="preserve">U Slav.Brodu, </w:t>
      </w:r>
      <w:r w:rsidR="00A40C29">
        <w:t>8.svibnja 201</w:t>
      </w:r>
      <w:r>
        <w:t>7</w:t>
      </w:r>
      <w:r w:rsidR="00A40C29">
        <w:t>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>
        <w:t>Vesna Vukelić v.r.</w:t>
      </w:r>
    </w:p>
    <w:p w:rsidRDefault="00E4189D" w:rsidR="00E418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E4189D" w:rsidR="00E4189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Terezija Knežević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A774F9" w:rsidP="00A774F9" w:rsid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ulaže u roku od 8 dana od dana primitka ovog rješenja.</w:t>
      </w:r>
    </w:p>
    <w:p w:rsidRDefault="00B45D6A" w:rsidP="00A774F9" w:rsidR="00B45D6A">
      <w:pPr>
        <w:jc w:val="both"/>
        <w:rPr>
          <w:sz w:val="20"/>
          <w:szCs w:val="20"/>
        </w:rPr>
      </w:pPr>
    </w:p>
    <w:p w:rsidRDefault="00B45D6A" w:rsidP="00A774F9" w:rsidR="00B45D6A">
      <w:pPr>
        <w:jc w:val="both"/>
        <w:rPr>
          <w:sz w:val="20"/>
          <w:szCs w:val="20"/>
        </w:rPr>
      </w:pPr>
    </w:p>
    <w:p w:rsidRDefault="00B45D6A" w:rsidP="00A774F9" w:rsidR="00B45D6A">
      <w:pPr>
        <w:jc w:val="both"/>
        <w:rPr>
          <w:sz w:val="20"/>
          <w:szCs w:val="20"/>
        </w:rPr>
      </w:pPr>
    </w:p>
    <w:p w:rsidRDefault="00B45D6A" w:rsidP="00A774F9" w:rsidR="00B45D6A">
      <w:pPr>
        <w:jc w:val="both"/>
        <w:rPr>
          <w:sz w:val="20"/>
          <w:szCs w:val="20"/>
        </w:rPr>
      </w:pPr>
    </w:p>
    <w:p w:rsidRDefault="00A774F9" w:rsidR="00A774F9"/>
    <w:p w:rsidRDefault="00A774F9" w:rsidR="00A774F9">
      <w:r>
        <w:t>Dostaviti:</w:t>
      </w:r>
    </w:p>
    <w:p w:rsidRDefault="00A774F9" w:rsidR="00BD63AD">
      <w:r>
        <w:t>1. steč.upravitelju</w:t>
      </w:r>
    </w:p>
    <w:p w:rsidRDefault="00D12D43" w:rsidR="00D12D43">
      <w:r>
        <w:tab/>
        <w:t>razlučni vjerovnici:</w:t>
      </w:r>
    </w:p>
    <w:p w:rsidRDefault="007A4A6B" w:rsidP="00D12D43" w:rsidR="00D247FF">
      <w:pPr>
        <w:ind w:left="284"/>
      </w:pPr>
      <w:r>
        <w:t xml:space="preserve">2. </w:t>
      </w:r>
      <w:r w:rsidR="00D12D43">
        <w:t xml:space="preserve"> </w:t>
      </w:r>
      <w:r w:rsidR="00D247FF">
        <w:t>Pro kolekt d.o.o. Zagreb</w:t>
      </w:r>
    </w:p>
    <w:p w:rsidRDefault="00D247FF" w:rsidP="00D12D43" w:rsidR="00AF68EB">
      <w:pPr>
        <w:ind w:left="284"/>
      </w:pPr>
      <w:r>
        <w:t xml:space="preserve">3. </w:t>
      </w:r>
      <w:r w:rsidR="00D12D43">
        <w:t>Croatia osiguranje d.d. Zagreb</w:t>
      </w:r>
    </w:p>
    <w:p w:rsidRDefault="00304F27" w:rsidP="00D12D43" w:rsidR="00304F27">
      <w:pPr>
        <w:ind w:left="284"/>
      </w:pPr>
    </w:p>
    <w:p w:rsidRDefault="00304F27" w:rsidP="00D12D43" w:rsidR="00304F27">
      <w:pPr>
        <w:ind w:left="284"/>
      </w:pPr>
    </w:p>
    <w:sectPr w:rsidR="00304F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3556"/>
    <w:rsid w:val="00036C1B"/>
    <w:rsid w:val="00086536"/>
    <w:rsid w:val="0009245E"/>
    <w:rsid w:val="00092622"/>
    <w:rsid w:val="00097C95"/>
    <w:rsid w:val="000A7971"/>
    <w:rsid w:val="000B7867"/>
    <w:rsid w:val="000C0397"/>
    <w:rsid w:val="000C7DB6"/>
    <w:rsid w:val="000D1AA3"/>
    <w:rsid w:val="000E04D3"/>
    <w:rsid w:val="000E12A4"/>
    <w:rsid w:val="000E2717"/>
    <w:rsid w:val="000F2763"/>
    <w:rsid w:val="00101B7C"/>
    <w:rsid w:val="0011551F"/>
    <w:rsid w:val="00142D4C"/>
    <w:rsid w:val="001455B4"/>
    <w:rsid w:val="0015026C"/>
    <w:rsid w:val="0016299E"/>
    <w:rsid w:val="001659B8"/>
    <w:rsid w:val="00165EA1"/>
    <w:rsid w:val="00182306"/>
    <w:rsid w:val="00183DF6"/>
    <w:rsid w:val="001A1449"/>
    <w:rsid w:val="001E1E5F"/>
    <w:rsid w:val="00204C4C"/>
    <w:rsid w:val="0020517F"/>
    <w:rsid w:val="00206438"/>
    <w:rsid w:val="0022090C"/>
    <w:rsid w:val="0025072E"/>
    <w:rsid w:val="00253346"/>
    <w:rsid w:val="00254FF2"/>
    <w:rsid w:val="002550DE"/>
    <w:rsid w:val="00290341"/>
    <w:rsid w:val="00291F6A"/>
    <w:rsid w:val="002A2420"/>
    <w:rsid w:val="002A6706"/>
    <w:rsid w:val="002D2BCE"/>
    <w:rsid w:val="002E526E"/>
    <w:rsid w:val="002E7D23"/>
    <w:rsid w:val="002F0FAE"/>
    <w:rsid w:val="00304F27"/>
    <w:rsid w:val="00310F87"/>
    <w:rsid w:val="00321292"/>
    <w:rsid w:val="003771DB"/>
    <w:rsid w:val="00385D88"/>
    <w:rsid w:val="003A6308"/>
    <w:rsid w:val="003C0FD1"/>
    <w:rsid w:val="003D3B27"/>
    <w:rsid w:val="003D5DAB"/>
    <w:rsid w:val="003D6B51"/>
    <w:rsid w:val="003F75D5"/>
    <w:rsid w:val="00413C42"/>
    <w:rsid w:val="00413ED0"/>
    <w:rsid w:val="00471E39"/>
    <w:rsid w:val="0049670B"/>
    <w:rsid w:val="004A0DFD"/>
    <w:rsid w:val="004E321A"/>
    <w:rsid w:val="004F07E6"/>
    <w:rsid w:val="004F54A1"/>
    <w:rsid w:val="0050134C"/>
    <w:rsid w:val="00511246"/>
    <w:rsid w:val="00513F16"/>
    <w:rsid w:val="00533474"/>
    <w:rsid w:val="00576D82"/>
    <w:rsid w:val="005A450B"/>
    <w:rsid w:val="005B5644"/>
    <w:rsid w:val="005D313E"/>
    <w:rsid w:val="005D58AD"/>
    <w:rsid w:val="005E7339"/>
    <w:rsid w:val="005F5F84"/>
    <w:rsid w:val="00616879"/>
    <w:rsid w:val="00653B74"/>
    <w:rsid w:val="00682710"/>
    <w:rsid w:val="00685942"/>
    <w:rsid w:val="006A3A52"/>
    <w:rsid w:val="006A7DA4"/>
    <w:rsid w:val="006C574F"/>
    <w:rsid w:val="006D04B9"/>
    <w:rsid w:val="006E210E"/>
    <w:rsid w:val="006F37BA"/>
    <w:rsid w:val="00717F23"/>
    <w:rsid w:val="00725181"/>
    <w:rsid w:val="007367D5"/>
    <w:rsid w:val="00754E88"/>
    <w:rsid w:val="00771C9D"/>
    <w:rsid w:val="007724E2"/>
    <w:rsid w:val="00776CC7"/>
    <w:rsid w:val="00790958"/>
    <w:rsid w:val="007A1B8A"/>
    <w:rsid w:val="007A4A6B"/>
    <w:rsid w:val="007D73DD"/>
    <w:rsid w:val="007E534C"/>
    <w:rsid w:val="00812ADB"/>
    <w:rsid w:val="00814FF7"/>
    <w:rsid w:val="00817EAD"/>
    <w:rsid w:val="0085395C"/>
    <w:rsid w:val="008C0335"/>
    <w:rsid w:val="008E7DDD"/>
    <w:rsid w:val="00905E31"/>
    <w:rsid w:val="00922815"/>
    <w:rsid w:val="00923BD1"/>
    <w:rsid w:val="00935430"/>
    <w:rsid w:val="009357BB"/>
    <w:rsid w:val="00935D89"/>
    <w:rsid w:val="00954486"/>
    <w:rsid w:val="00954585"/>
    <w:rsid w:val="0096263A"/>
    <w:rsid w:val="0098608D"/>
    <w:rsid w:val="009861AB"/>
    <w:rsid w:val="009A052A"/>
    <w:rsid w:val="009D4B39"/>
    <w:rsid w:val="009F425B"/>
    <w:rsid w:val="00A06480"/>
    <w:rsid w:val="00A1142E"/>
    <w:rsid w:val="00A15188"/>
    <w:rsid w:val="00A40C29"/>
    <w:rsid w:val="00A43403"/>
    <w:rsid w:val="00A47F2C"/>
    <w:rsid w:val="00A774F9"/>
    <w:rsid w:val="00A87754"/>
    <w:rsid w:val="00A902DD"/>
    <w:rsid w:val="00AF68EB"/>
    <w:rsid w:val="00B0238C"/>
    <w:rsid w:val="00B059F6"/>
    <w:rsid w:val="00B1513A"/>
    <w:rsid w:val="00B2667A"/>
    <w:rsid w:val="00B33C32"/>
    <w:rsid w:val="00B43F22"/>
    <w:rsid w:val="00B45D6A"/>
    <w:rsid w:val="00B50303"/>
    <w:rsid w:val="00B675A9"/>
    <w:rsid w:val="00B80AE8"/>
    <w:rsid w:val="00B9027D"/>
    <w:rsid w:val="00BA7FB2"/>
    <w:rsid w:val="00BD63AD"/>
    <w:rsid w:val="00BF2024"/>
    <w:rsid w:val="00BF4569"/>
    <w:rsid w:val="00C079DE"/>
    <w:rsid w:val="00C11313"/>
    <w:rsid w:val="00C23514"/>
    <w:rsid w:val="00C51400"/>
    <w:rsid w:val="00C63991"/>
    <w:rsid w:val="00C80D91"/>
    <w:rsid w:val="00C95EC1"/>
    <w:rsid w:val="00CD0743"/>
    <w:rsid w:val="00CD0E83"/>
    <w:rsid w:val="00D04068"/>
    <w:rsid w:val="00D12D43"/>
    <w:rsid w:val="00D2068B"/>
    <w:rsid w:val="00D247FF"/>
    <w:rsid w:val="00D4332F"/>
    <w:rsid w:val="00D43D12"/>
    <w:rsid w:val="00D52605"/>
    <w:rsid w:val="00D5670A"/>
    <w:rsid w:val="00D618B2"/>
    <w:rsid w:val="00D67585"/>
    <w:rsid w:val="00D74A84"/>
    <w:rsid w:val="00D87DE1"/>
    <w:rsid w:val="00DA3D2B"/>
    <w:rsid w:val="00DD7B01"/>
    <w:rsid w:val="00DE159E"/>
    <w:rsid w:val="00E0768B"/>
    <w:rsid w:val="00E16FF3"/>
    <w:rsid w:val="00E22529"/>
    <w:rsid w:val="00E258B3"/>
    <w:rsid w:val="00E4189D"/>
    <w:rsid w:val="00E6561E"/>
    <w:rsid w:val="00E67A7F"/>
    <w:rsid w:val="00E75A4E"/>
    <w:rsid w:val="00EB38FF"/>
    <w:rsid w:val="00EB7231"/>
    <w:rsid w:val="00EE2494"/>
    <w:rsid w:val="00EF71CD"/>
    <w:rsid w:val="00F307B6"/>
    <w:rsid w:val="00F61DF3"/>
    <w:rsid w:val="00F65A72"/>
    <w:rsid w:val="00F66EC6"/>
    <w:rsid w:val="00F72456"/>
    <w:rsid w:val="00FA2FA1"/>
    <w:rsid w:val="00FA3061"/>
    <w:rsid w:val="00FC17B7"/>
    <w:rsid w:val="00FC4205"/>
    <w:rsid w:val="00FF07A6"/>
    <w:rsid w:val="00FF489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4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34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4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4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4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4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34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4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4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4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 dio kod suca</izvorni_sadrzaj>
    <derivirana_varijabla naziv="DomainObject.Predmet.PrimjedbaSuca_1">I-36 DIO  U ORMARU - HODNIK  ., 37, 38  dio kod suca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1000</properties:Words>
  <properties:Characters>5486</properties:Characters>
  <properties:Lines>135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2017-05-08T07:28:00Z</dcterms:created>
  <dc:creator>Korisnik</dc:creator>
  <cp:lastModifiedBy>wsadmin</cp:lastModifiedBy>
  <cp:lastPrinted>2017-05-08T07:28:00Z</cp:lastPrinted>
  <dcterms:modified xmlns:xsi="http://www.w3.org/2001/XMLSchema-instance" xsi:type="dcterms:W3CDTF">2017-05-08T07:31:00Z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