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A13D9" w:rsidR="002A13D9">
        <w:tc>
          <w:tcPr>
            <w:tcW w:type="dxa" w:w="2985"/>
            <w:hideMark/>
          </w:tcPr>
          <w:p w:rsidRDefault="002A13D9" w:rsidP="002A13D9" w:rsidR="002A13D9">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A13D9" w:rsidP="002A13D9" w:rsidR="002A13D9">
            <w:pPr>
              <w:spacing w:after="0"/>
              <w:jc w:val="center"/>
            </w:pPr>
            <w:r>
              <w:t>Republika Hrvatska</w:t>
            </w:r>
          </w:p>
          <w:p w:rsidRDefault="002A13D9" w:rsidP="002A13D9" w:rsidR="002A13D9">
            <w:pPr>
              <w:spacing w:after="0"/>
              <w:jc w:val="center"/>
            </w:pPr>
            <w:r>
              <w:t>Trgovački sud u Varaždinu</w:t>
            </w:r>
          </w:p>
          <w:p w:rsidRDefault="002A13D9" w:rsidP="002A13D9" w:rsidR="002A13D9">
            <w:pPr>
              <w:spacing w:after="0"/>
              <w:jc w:val="center"/>
            </w:pPr>
            <w:r>
              <w:t>Varaždin, Braće Radić 2</w:t>
            </w:r>
          </w:p>
        </w:tc>
      </w:tr>
    </w:tbl>
    <w:p w14:textId="38b740d" w14:paraId="38b740d" w:rsidRDefault="002A13D9" w:rsidP="002A13D9" w:rsidR="002A13D9">
      <w:pPr>
        <w:spacing w:after="0"/>
        <w:jc w:val="both"/>
        <w15:collapsed w:val="false"/>
      </w:pPr>
      <w:r>
        <w:tab/>
      </w:r>
      <w:r>
        <w:tab/>
      </w:r>
      <w:r>
        <w:tab/>
      </w:r>
      <w:r>
        <w:tab/>
      </w:r>
    </w:p>
    <w:p w:rsidRDefault="002A13D9" w:rsidP="002A13D9" w:rsidR="002A13D9">
      <w:pPr>
        <w:spacing w:after="0"/>
      </w:pPr>
      <w:r>
        <w:t xml:space="preserve">                                                                                                Poslovni broj: 3 St-207/2016-50</w:t>
      </w:r>
    </w:p>
    <w:p w:rsidRDefault="002A13D9" w:rsidP="002A13D9" w:rsidR="002A13D9">
      <w:pPr>
        <w:spacing w:after="0"/>
      </w:pPr>
    </w:p>
    <w:p w:rsidRDefault="002A13D9" w:rsidP="002A13D9" w:rsidR="002A13D9">
      <w:pPr>
        <w:spacing w:after="0"/>
      </w:pPr>
    </w:p>
    <w:p w:rsidRDefault="002A13D9" w:rsidP="002A13D9" w:rsidR="002A13D9">
      <w:pPr>
        <w:spacing w:after="0"/>
      </w:pPr>
    </w:p>
    <w:p w:rsidRDefault="002A13D9" w:rsidP="002A13D9" w:rsidR="002A13D9">
      <w:pPr>
        <w:spacing w:after="0"/>
        <w:jc w:val="center"/>
      </w:pPr>
      <w:r>
        <w:t>R E P U B L I K A   H R V A T S K A</w:t>
      </w:r>
    </w:p>
    <w:p w:rsidRDefault="002A13D9" w:rsidP="002A13D9" w:rsidR="002A13D9">
      <w:pPr>
        <w:spacing w:after="0"/>
        <w:jc w:val="center"/>
      </w:pPr>
    </w:p>
    <w:p w:rsidRDefault="002A13D9" w:rsidP="002A13D9" w:rsidR="002A13D9">
      <w:pPr>
        <w:spacing w:after="0"/>
        <w:jc w:val="center"/>
      </w:pPr>
      <w:r>
        <w:t>R J E Š E N J E</w:t>
      </w:r>
    </w:p>
    <w:p w:rsidRDefault="002A13D9" w:rsidP="002A13D9" w:rsidR="002A13D9">
      <w:pPr>
        <w:spacing w:after="0"/>
        <w:jc w:val="center"/>
      </w:pPr>
    </w:p>
    <w:p w:rsidRDefault="002A13D9" w:rsidP="002A13D9" w:rsidR="002A13D9">
      <w:pPr>
        <w:spacing w:after="0"/>
      </w:pPr>
    </w:p>
    <w:p w:rsidRDefault="002A13D9" w:rsidP="002A13D9" w:rsidR="002A13D9">
      <w:pPr>
        <w:spacing w:after="0"/>
        <w:jc w:val="both"/>
      </w:pPr>
      <w:r>
        <w:tab/>
        <w:t xml:space="preserve">Trgovački sud u Varaždinu, po sucu toga suda Jasni Lekić, u stečajnom postupku nad stečajnim dužnikom ALU-KO d.o.o. Donja Dubrava, Zagrebačka 24 u stečaju, Donja Dubrava, Zagrebačka 24, MBS: 070004372, OIB: 32415470339, odlučujući o prijedlogu stečajnog upravitelja radi odbačaja prijave vjerovnika Triglav osiguranje d.d. Zagreb, dana 27. rujna 2018. godine, </w:t>
      </w:r>
    </w:p>
    <w:p w:rsidRDefault="002A13D9" w:rsidP="002A13D9" w:rsidR="002A13D9">
      <w:pPr>
        <w:spacing w:after="0"/>
        <w:jc w:val="both"/>
      </w:pPr>
    </w:p>
    <w:p w:rsidRDefault="002A13D9" w:rsidP="002A13D9" w:rsidR="002A13D9">
      <w:pPr>
        <w:spacing w:after="0"/>
        <w:jc w:val="center"/>
      </w:pPr>
      <w:r>
        <w:t>r i j e š i o   j e:</w:t>
      </w:r>
    </w:p>
    <w:p w:rsidRDefault="002A13D9" w:rsidP="002A13D9" w:rsidR="002A13D9">
      <w:pPr>
        <w:spacing w:after="0"/>
      </w:pPr>
    </w:p>
    <w:p w:rsidRDefault="002A13D9" w:rsidP="002A13D9" w:rsidR="002A13D9">
      <w:pPr>
        <w:spacing w:after="0"/>
        <w:jc w:val="both"/>
      </w:pPr>
      <w:r>
        <w:tab/>
        <w:t>Odbacuje se prijava tražbine vjerovnika Triglav osiguranje d.d. Zagreb, Antuna Heinza 4, OIB: 29743547503, podnijeta dana 7.12.2016., kao nepravodobna.</w:t>
      </w:r>
    </w:p>
    <w:p w:rsidRDefault="002A13D9" w:rsidP="002A13D9" w:rsidR="002A13D9">
      <w:pPr>
        <w:spacing w:after="0"/>
        <w:jc w:val="both"/>
      </w:pPr>
    </w:p>
    <w:p w:rsidRDefault="002A13D9" w:rsidP="002A13D9" w:rsidR="002A13D9">
      <w:pPr>
        <w:spacing w:after="0"/>
      </w:pPr>
    </w:p>
    <w:p w:rsidRDefault="002A13D9" w:rsidP="002A13D9" w:rsidR="002A13D9">
      <w:pPr>
        <w:spacing w:after="0"/>
        <w:jc w:val="center"/>
      </w:pPr>
      <w:r>
        <w:t>Obrazloženje</w:t>
      </w:r>
    </w:p>
    <w:p w:rsidRDefault="002A13D9" w:rsidP="002A13D9" w:rsidR="002A13D9">
      <w:pPr>
        <w:spacing w:after="0"/>
        <w:jc w:val="both"/>
      </w:pPr>
    </w:p>
    <w:p w:rsidRDefault="002A13D9" w:rsidP="002A13D9" w:rsidR="002A13D9">
      <w:pPr>
        <w:spacing w:after="0"/>
        <w:jc w:val="both"/>
      </w:pPr>
      <w:r>
        <w:tab/>
        <w:t>Stečajni upravitelj je podneskom zaprimljenim kod suda 20.12.2016. predložio da se odbaci prijava tražbine stečajnog vjerovnika Triglav osiguranje d.d. Zagreb jer je ista dostavljena stečajnom upravitelju nakon isteka roka za podnošenje prijave tražbine dana 12.12.2016. Uz prijedlog dostavlja prijavu tražbine stečajnog vjerovnika i dokumentaciju koja je predana uz prijavu.</w:t>
      </w:r>
    </w:p>
    <w:p w:rsidRDefault="002A13D9" w:rsidP="002A13D9" w:rsidR="002A13D9">
      <w:pPr>
        <w:spacing w:after="0"/>
        <w:jc w:val="both"/>
      </w:pPr>
    </w:p>
    <w:p w:rsidRDefault="002A13D9" w:rsidP="002A13D9" w:rsidR="002A13D9">
      <w:pPr>
        <w:spacing w:after="0"/>
        <w:jc w:val="both"/>
      </w:pPr>
      <w:r>
        <w:tab/>
        <w:t>Prijava vjerovnika Triglav osiguranje d.d. Zagreb nosi datum 27.10.2016., ali nema dokaza kada je predana na poštu preporučeno odnosno kada je uručena stečajnom upravitelju, te je sud zatražio dostavu dokaza i to preporučenu dostavnicu pošte o zaprimanju prijave tražbine vjerovnika. Triglav osiguranje d.d. dostavio je podnesak zaprimljen 18.5.2018. u kojem navodi da sukladno nalogu suda od 10.5.2018. stečajni vjerovnik dostavlja u spis dokaz o poslanoj prijavi tražbine u stečajnom postupku, kao i dokaz o primitku pismena od strane stečajnog upravitelja. Uz podnesak vjerovnik dostavlja primjerak prijave tražbine u stečajnom postupku i presliku povratnice. Prijava nosi datum 27.10.2016., a na povratnici je datum slanja pošiljke 7.12.2016. na poštu preporučeno i datum primitka pošiljke po stečajnom upravitelju 12.12.2016.</w:t>
      </w:r>
    </w:p>
    <w:p w:rsidRDefault="002A13D9" w:rsidP="002A13D9" w:rsidR="002A13D9">
      <w:pPr>
        <w:spacing w:after="0"/>
        <w:jc w:val="both"/>
      </w:pPr>
    </w:p>
    <w:p w:rsidRDefault="002A13D9" w:rsidP="002A13D9" w:rsidR="002A13D9">
      <w:pPr>
        <w:spacing w:after="0"/>
        <w:jc w:val="both"/>
      </w:pPr>
      <w:r>
        <w:lastRenderedPageBreak/>
        <w:tab/>
        <w:t>Stečajni postupak otvoren je rješenjem broj 3 St-207/16-13 od 24.8.2016., te je rješenje o otvaranju stečajnog postupka objavljeno na e-Oglasnoj ploči Trgovačkog suda u Varaždinu istoga dana. Točkom III citiranog rješenja pozvani su vjerovnici stečajnog dužnika da u roku od 60 dana od dana objave rješenja o otvaranju stečajnog postupka na e-Oglasnoj ploči suda prijave svoje tražbine stečajnom upravitelju i to sukladno članku 129. st. 1. Stečajnog zakona (N.N. 71/15 i 104/17, dalje skraćeno: SZ-a), po kojem se vodi ovaj postupak.</w:t>
      </w:r>
    </w:p>
    <w:p w:rsidRDefault="002A13D9" w:rsidP="002A13D9" w:rsidR="002A13D9">
      <w:pPr>
        <w:spacing w:after="0"/>
        <w:jc w:val="both"/>
      </w:pPr>
      <w:r>
        <w:tab/>
        <w:t>Rok od 60 dana od dana objave rješenja o otvaranju stečajnog postupka ističe 25. listopada 2016. Ako se prihvati stav koji je zauzeo Visoki trgovački sud na sjednici Odjela trgovačkih i ostalih sporova održanoj dana 12.7.2017. prema kojem kad je Stečajnim zakonom propisano da se određeni rokovi računaju od dana objave na mrežnoj stranici e-Oglasna ploča sudova i kada se u računanju rokova primjenjuje odredba članka 12. st. 1. Stečajnog zakona o dostavi sudskih pismena, rokovi se računaju od isteka osmog dana od objave. U tom slučaju rok za prijavu tražbine vjerovnika ističe 2. studenog 2016. Rok od 60 dana računa se od isteka osmog dana od objave na e-Oglasnoj ploči suda.</w:t>
      </w:r>
    </w:p>
    <w:p w:rsidRDefault="002A13D9" w:rsidP="002A13D9" w:rsidR="002A13D9">
      <w:pPr>
        <w:spacing w:after="0"/>
        <w:jc w:val="both"/>
      </w:pPr>
    </w:p>
    <w:p w:rsidRDefault="002A13D9" w:rsidP="002A13D9" w:rsidR="002A13D9">
      <w:pPr>
        <w:spacing w:after="0"/>
        <w:jc w:val="both"/>
      </w:pPr>
      <w:r>
        <w:tab/>
        <w:t>Stoga, tražbina koja je prijavljena na način da je predana na poštu preporučeno 7.12.2016. ukazuje se kao nepravodobna, odnosno predana je nakon isteka prekluzivnog roka od 60 dana za prijavu tražbine.</w:t>
      </w:r>
    </w:p>
    <w:p w:rsidRDefault="002A13D9" w:rsidP="002A13D9" w:rsidR="002A13D9">
      <w:pPr>
        <w:spacing w:after="0"/>
        <w:jc w:val="both"/>
      </w:pPr>
    </w:p>
    <w:p w:rsidRDefault="002A13D9" w:rsidP="002A13D9" w:rsidR="002A13D9">
      <w:pPr>
        <w:spacing w:after="0"/>
        <w:jc w:val="both"/>
      </w:pPr>
      <w:r>
        <w:tab/>
        <w:t>Stoga je sud prihvatio prijedlog stečajnog upravitelja i odbacio prijavu tražbine stečajnog vjerovnika Triglav osiguranje d.d., kao nepravodobnu.</w:t>
      </w:r>
    </w:p>
    <w:p w:rsidRDefault="002A13D9" w:rsidP="002A13D9" w:rsidR="002A13D9">
      <w:pPr>
        <w:spacing w:after="0"/>
        <w:jc w:val="both"/>
      </w:pPr>
    </w:p>
    <w:p w:rsidRDefault="002A13D9" w:rsidP="002A13D9" w:rsidR="002A13D9">
      <w:pPr>
        <w:spacing w:after="0"/>
        <w:jc w:val="both"/>
      </w:pPr>
    </w:p>
    <w:p w:rsidRDefault="002A13D9" w:rsidP="002A13D9" w:rsidR="002A13D9">
      <w:pPr>
        <w:spacing w:after="0"/>
        <w:jc w:val="center"/>
      </w:pPr>
      <w:r>
        <w:t>Varaždin, 27. rujna 2018.</w:t>
      </w:r>
    </w:p>
    <w:p w:rsidRDefault="002A13D9" w:rsidP="002A13D9" w:rsidR="002A13D9">
      <w:pPr>
        <w:spacing w:after="0"/>
        <w:jc w:val="center"/>
      </w:pPr>
    </w:p>
    <w:p w:rsidRDefault="002A13D9" w:rsidP="002A13D9" w:rsidR="002A13D9">
      <w:pPr>
        <w:spacing w:after="0"/>
        <w:jc w:val="center"/>
      </w:pPr>
    </w:p>
    <w:p w:rsidRDefault="002A13D9" w:rsidP="002A13D9" w:rsidR="002A13D9">
      <w:pPr>
        <w:spacing w:after="0"/>
        <w:jc w:val="both"/>
      </w:pPr>
      <w:r>
        <w:tab/>
      </w:r>
      <w:r>
        <w:tab/>
      </w:r>
      <w:r>
        <w:tab/>
      </w:r>
      <w:r>
        <w:tab/>
      </w:r>
      <w:r>
        <w:tab/>
      </w:r>
      <w:r>
        <w:tab/>
      </w:r>
      <w:r>
        <w:tab/>
      </w:r>
      <w:r>
        <w:tab/>
        <w:t xml:space="preserve">                   Sudac:</w:t>
      </w:r>
    </w:p>
    <w:p w:rsidRDefault="002A13D9" w:rsidP="002A13D9" w:rsidR="002A13D9">
      <w:pPr>
        <w:spacing w:after="0"/>
        <w:jc w:val="both"/>
      </w:pPr>
    </w:p>
    <w:p w:rsidRDefault="002A13D9" w:rsidP="002A13D9" w:rsidR="002A13D9">
      <w:pPr>
        <w:spacing w:after="0"/>
        <w:jc w:val="both"/>
      </w:pPr>
      <w:r>
        <w:tab/>
      </w:r>
      <w:r>
        <w:tab/>
      </w:r>
      <w:r>
        <w:tab/>
      </w:r>
      <w:r>
        <w:tab/>
      </w:r>
      <w:r>
        <w:tab/>
      </w:r>
      <w:r>
        <w:tab/>
      </w:r>
      <w:r>
        <w:tab/>
      </w:r>
      <w:r>
        <w:tab/>
        <w:t xml:space="preserve">           Jasna Lekić, v. r.</w:t>
      </w:r>
    </w:p>
    <w:p w:rsidRDefault="002A13D9" w:rsidP="002A13D9" w:rsidR="002A13D9">
      <w:pPr>
        <w:spacing w:after="0"/>
        <w:jc w:val="both"/>
      </w:pPr>
    </w:p>
    <w:p w:rsidRDefault="002A13D9" w:rsidP="002A13D9" w:rsidR="002A13D9">
      <w:pPr>
        <w:spacing w:after="0"/>
        <w:jc w:val="both"/>
      </w:pPr>
    </w:p>
    <w:p w:rsidRDefault="002A13D9" w:rsidP="002A13D9" w:rsidR="002A13D9">
      <w:pPr>
        <w:spacing w:after="0"/>
        <w:jc w:val="both"/>
      </w:pPr>
      <w:r>
        <w:t xml:space="preserve">                                                                                      Za točnost otpravka-ovlašteni službenik:</w:t>
      </w:r>
    </w:p>
    <w:p w:rsidRDefault="002A13D9" w:rsidP="002A13D9" w:rsidR="002A13D9">
      <w:pPr>
        <w:spacing w:after="0"/>
        <w:jc w:val="both"/>
      </w:pPr>
    </w:p>
    <w:p w:rsidRDefault="002A13D9" w:rsidP="002A13D9" w:rsidR="002A13D9">
      <w:pPr>
        <w:spacing w:after="0"/>
        <w:jc w:val="both"/>
      </w:pPr>
    </w:p>
    <w:p w:rsidRDefault="002A13D9" w:rsidP="002A13D9" w:rsidR="002A13D9">
      <w:pPr>
        <w:spacing w:after="0"/>
        <w:jc w:val="both"/>
      </w:pPr>
    </w:p>
    <w:p w:rsidRDefault="002A13D9" w:rsidP="002A13D9" w:rsidR="002A13D9">
      <w:pPr>
        <w:spacing w:after="0"/>
        <w:jc w:val="both"/>
      </w:pPr>
      <w:r>
        <w:tab/>
        <w:t>POUKA O PRAVNOM LIJEKU:</w:t>
      </w:r>
    </w:p>
    <w:p w:rsidRDefault="002A13D9" w:rsidP="002A13D9" w:rsidR="002A13D9">
      <w:pPr>
        <w:spacing w:after="0"/>
        <w:jc w:val="both"/>
      </w:pPr>
    </w:p>
    <w:p w:rsidRDefault="002A13D9" w:rsidP="002A13D9" w:rsidR="002A13D9">
      <w:pPr>
        <w:spacing w:after="0"/>
        <w:jc w:val="both"/>
      </w:pPr>
      <w:r>
        <w:tab/>
        <w:t xml:space="preserve">Protiv ovog rješenja može se uložiti žalba u roku od 8 dana od proteka osmog dana od dana objave oglasa na e-Oglasnoj ploči suda, pismeno u 3 primjerka. Žalba se podnosi putem ovog suda, s time da o žalbi odlučuje Visoki trgovački sud Republike Hrvatske u Zagrebu. </w:t>
      </w:r>
    </w:p>
    <w:p w:rsidRDefault="002A13D9" w:rsidP="002A13D9" w:rsidR="002A13D9">
      <w:pPr>
        <w:spacing w:after="0"/>
        <w:jc w:val="both"/>
      </w:pPr>
    </w:p>
    <w:p w:rsidRDefault="002A13D9" w:rsidP="002A13D9" w:rsidR="002A13D9">
      <w:pPr>
        <w:spacing w:after="0"/>
        <w:jc w:val="both"/>
      </w:pPr>
    </w:p>
    <w:p w:rsidRDefault="002A13D9" w:rsidP="002A13D9" w:rsidR="002A13D9">
      <w:pPr>
        <w:spacing w:after="0"/>
        <w:jc w:val="both"/>
      </w:pPr>
    </w:p>
    <w:p w:rsidRDefault="002A13D9" w:rsidP="002A13D9" w:rsidR="002A13D9">
      <w:pPr>
        <w:spacing w:after="0"/>
        <w:jc w:val="both"/>
      </w:pPr>
    </w:p>
    <w:p w:rsidRDefault="002A13D9" w:rsidP="002A13D9" w:rsidR="002A13D9">
      <w:pPr>
        <w:spacing w:after="0"/>
        <w:jc w:val="both"/>
      </w:pPr>
      <w:r>
        <w:t>DNA: 1. Stečajni upravitelj Davor Ivančić iz Čakovca, Ivana pl. Zajca 17</w:t>
      </w:r>
    </w:p>
    <w:p w:rsidRDefault="002A13D9" w:rsidP="002A13D9" w:rsidR="002A13D9">
      <w:pPr>
        <w:spacing w:after="0"/>
      </w:pPr>
      <w:r>
        <w:t xml:space="preserve">           2. Triglav osiguranje d.d. Zagreb, Antuna Heinza 4 </w:t>
      </w:r>
    </w:p>
    <w:p w:rsidRDefault="002A13D9" w:rsidP="002A13D9" w:rsidR="002A13D9">
      <w:pPr>
        <w:spacing w:after="0"/>
        <w:jc w:val="both"/>
      </w:pPr>
      <w:r>
        <w:t xml:space="preserve">           3. e-Oglasna ploča suda</w:t>
      </w:r>
    </w:p>
    <w:p w:rsidRDefault="002A13D9" w:rsidP="002A13D9" w:rsidR="00AE649C" w:rsidRPr="00B76F3C">
      <w:pPr>
        <w:spacing w:after="0"/>
        <w:jc w:val="both"/>
      </w:pPr>
      <w:r>
        <w:t xml:space="preserve">         </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221" w:rsidP="00537B78" w:rsidR="00314221">
      <w:r>
        <w:separator/>
      </w:r>
    </w:p>
  </w:endnote>
  <w:endnote w:id="0" w:type="continuationSeparator">
    <w:p w:rsidRDefault="00314221" w:rsidP="00537B78" w:rsidR="003142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221" w:rsidP="00537B78" w:rsidR="00314221">
      <w:r>
        <w:separator/>
      </w:r>
    </w:p>
  </w:footnote>
  <w:footnote w:id="0" w:type="continuationSeparator">
    <w:p w:rsidRDefault="00314221" w:rsidP="00537B78" w:rsidR="003142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3D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22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1D4F"/>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65292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St-207/2016-50</izvorni_sadrzaj>
    <derivirana_varijabla naziv="DomainObject.Oznaka_1">St-207/2016-50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St-207/2016</izvorni_sadrzaj>
    <derivirana_varijabla naziv="DomainObject.Predmet.OznakaBroj_1">St-207/2016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St-1066/16 - 17.10.2016.</izvorni_sadrzaj>
    <derivirana_varijabla naziv="DomainObject.Predmet.PrimjedbaSuca_1">5 St-1066/16 - 17.10.2016.</derivirana_varijabla>
  </DomainObject.Predmet.PrimjedbaSuca>
  <DomainObject.Predmet.PrimjedbaUpisnicara>
    <izvorni_sadrzaj/>
    <derivirana_varijabla naziv="DomainObject.Predmet.PrimjedbaUpisnicara_1"/>
  </DomainObject.Predmet.PrimjedbaUpisnicara>
  <DomainObject.Predmet.ProtustrankaFormated>
    <izvorni_sadrzaj>  ALU-KO društvo s ograničenom odgovornošću za montažu aluminijske bravarije, Donja Dubrava</izvorni_sadrzaj>
    <derivirana_varijabla naziv="DomainObject.Predmet.ProtustrankaFormated_1">  ALU-KO društvo s ograničenom odgovornošću za montažu aluminijske bravarije, Donja Dubrava</derivirana_varijabla>
  </DomainObject.Predmet.ProtustrankaFormated>
  <DomainObject.Predmet.ProtustrankaFormatedOIB>
    <izvorni_sadrzaj>  ALU-KO društvo s ograničenom odgovornošću za montažu aluminijske bravarije, Donja Dubrava, OIB 32415470339</izvorni_sadrzaj>
    <derivirana_varijabla naziv="DomainObject.Predmet.ProtustrankaFormatedOIB_1">  ALU-KO društvo s ograničenom odgovornošću za montažu aluminijske bravarije, Donja Dubrava, OIB 32415470339</derivirana_varijabla>
  </DomainObject.Predmet.ProtustrankaFormatedOIB>
  <DomainObject.Predmet.ProtustrankaFormatedWithAdress>
    <izvorni_sadrzaj> ALU-KO društvo s ograničenom odgovornošću za montažu aluminijske bravarije, Donja Dubrava, Zagrebačka 24, 40320 Donja Dubrava</izvorni_sadrzaj>
    <derivirana_varijabla naziv="DomainObject.Predmet.ProtustrankaFormatedWithAdress_1"> ALU-KO društvo s ograničenom odgovornošću za montažu aluminijske bravarije, Donja Dubrava, Zagrebačka 24, 40320 Donja Dubrava</derivirana_varijabla>
  </DomainObject.Predmet.ProtustrankaFormatedWithAdress>
  <DomainObject.Predmet.ProtustrankaFormatedWithAdressOIB>
    <izvorni_sadrzaj> ALU-KO društvo s ograničenom odgovornošću za montažu aluminijske bravarije, Donja Dubrava, OIB 32415470339, Zagrebačka 24, 40320 Donja Dubrava</izvorni_sadrzaj>
    <derivirana_varijabla naziv="DomainObject.Predmet.ProtustrankaFormatedWithAdressOIB_1"> ALU-KO društvo s ograničenom odgovornošću za montažu aluminijske bravarije, Donja Dubrava, OIB 32415470339, Zagrebačka 24, 40320 Donja Dubrava</derivirana_varijabla>
  </DomainObject.Predmet.ProtustrankaFormatedWithAdressOIB>
  <DomainObject.Predmet.ProtustrankaWithAdress>
    <izvorni_sadrzaj>ALU-KO društvo s ograničenom odgovornošću za montažu aluminijske bravarije, Donja Dubrava Zagrebačka 24, 40320 Donja Dubrava</izvorni_sadrzaj>
    <derivirana_varijabla naziv="DomainObject.Predmet.ProtustrankaWithAdress_1">ALU-KO društvo s ograničenom odgovornošću za montažu aluminijske bravarije, Donja Dubrava Zagrebačka 24, 40320 Donja Dubrava</derivirana_varijabla>
  </DomainObject.Predmet.ProtustrankaWithAdress>
  <DomainObject.Predmet.ProtustrankaWithAdressOIB>
    <izvorni_sadrzaj>ALU-KO društvo s ograničenom odgovornošću za montažu aluminijske bravarije, Donja Dubrava, OIB 32415470339, Zagrebačka 24, 40320 Donja Dubrava</izvorni_sadrzaj>
    <derivirana_varijabla naziv="DomainObject.Predmet.ProtustrankaWithAdressOIB_1">ALU-KO društvo s ograničenom odgovornošću za montažu aluminijske bravarije, Donja Dubrava, OIB 32415470339, Zagrebačka 24, 40320 Donja Dubrava</derivirana_varijabla>
  </DomainObject.Predmet.ProtustrankaWithAdressOIB>
  <DomainObject.Predmet.ProtustrankaNazivFormated>
    <izvorni_sadrzaj>ALU-KO društvo s ograničenom odgovornošću za montažu aluminijske bravarije, Donja Dubrava</izvorni_sadrzaj>
    <derivirana_varijabla naziv="DomainObject.Predmet.ProtustrankaNazivFormated_1">ALU-KO društvo s ograničenom odgovornošću za montažu aluminijske bravarije, Donja Dubrava</derivirana_varijabla>
  </DomainObject.Predmet.ProtustrankaNazivFormated>
  <DomainObject.Predmet.ProtustrankaNazivFormatedOIB>
    <izvorni_sadrzaj>ALU-KO društvo s ograničenom odgovornošću za montažu aluminijske bravarije, Donja Dubrava, OIB 32415470339</izvorni_sadrzaj>
    <derivirana_varijabla naziv="DomainObject.Predmet.ProtustrankaNazivFormatedOIB_1">ALU-KO društvo s ograničenom odgovornošću za montažu aluminijske bravarije, Donja Dubrava, OIB 32415470339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SJEVERNE HRVATSKE zastupanog po punomoćniku Županijsko državno odvjetništvo u Varaždinu</izvorni_sadrzaj>
    <derivirana_varijabla naziv="DomainObject.Predmet.StrankaFormated_1">  RH MINISTARSTVO FINANCIJA POREZNA UPRAVA PODRUČNI URED SJEVERNE HRVATSKE zastupanog po punomoćniku Županijsko državno odvjetništvo u Varaždinu</derivirana_varijabla>
  </DomainObject.Predmet.StrankaFormated>
  <DomainObject.Predmet.StrankaFormatedOIB>
    <izvorni_sadrzaj>  RH MINISTARSTVO FINANCIJA POREZNA UPRAVA PODRUČNI URED SJEVERNE HRVATSKE, OIB 18683136487 zastupanog po punomoćniku Županijsko državno odvjetništvo u Varaždinu</izvorni_sadrzaj>
    <derivirana_varijabla naziv="DomainObject.Predmet.StrankaFormatedOIB_1">  RH MINISTARSTVO FINANCIJA POREZNA UPRAVA PODRUČNI URED SJEVERNE HRVATSKE, OIB 18683136487 zastupanog po punomoćniku Županijsko državno odvjetništvo u Varaždinu</derivirana_varijabla>
  </DomainObject.Predmet.StrankaFormatedOIB>
  <DomainObject.Predmet.StrankaFormatedWithAdress>
    <izvorni_sadrzaj> RH MINISTARSTVO FINANCIJA POREZNA UPRAVA PODRUČNI URED SJEVERNE HRVATSKE, Graberje 1, 42000 Varaždin zastupanog po punomoćniku Županijsko državno odvjetništvo u Varaždinu</izvorni_sadrzaj>
    <derivirana_varijabla naziv="DomainObject.Predmet.StrankaFormatedWithAdress_1"> RH MINISTARSTVO FINANCIJA POREZNA UPRAVA PODRUČNI URED SJEVERNE HRVATSKE,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SJEVERNE HRVATSKE, OIB 18683136487, Graberje 1, 42000 Varaždin zastupanog po punomoćniku Županijsko državno odvjetništvo u Varaždinu</izvorni_sadrzaj>
    <derivirana_varijabla naziv="DomainObject.Predmet.StrankaFormatedWithAdressOIB_1"> RH MINISTARSTVO FINANCIJA POREZNA UPRAVA PODRUČNI URED SJEVERNE HRVATSKE,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SJEVERNE HRVATSKE Graberje 1,42000 Varaždin</izvorni_sadrzaj>
    <derivirana_varijabla naziv="DomainObject.Predmet.StrankaWithAdress_1">RH MINISTARSTVO FINANCIJA POREZNA UPRAVA PODRUČNI URED SJEVERNE HRVATSKE Graberje 1,42000 Varaždin</derivirana_varijabla>
  </DomainObject.Predmet.StrankaWithAdress>
  <DomainObject.Predmet.StrankaWithAdressOIB>
    <izvorni_sadrzaj>RH MINISTARSTVO FINANCIJA POREZNA UPRAVA PODRUČNI URED SJEVERNE HRVATSKE, OIB 18683136487, Graberje 1,42000 Varaždin</izvorni_sadrzaj>
    <derivirana_varijabla naziv="DomainObject.Predmet.StrankaWithAdressOIB_1">RH MINISTARSTVO FINANCIJA POREZNA UPRAVA PODRUČNI URED SJEVERNE HRVATSKE, OIB 18683136487, Graberje 1,42000 Varaždin</derivirana_varijabla>
  </DomainObject.Predmet.StrankaWithAdressOIB>
  <DomainObject.Predmet.StrankaNazivFormated>
    <izvorni_sadrzaj>RH MINISTARSTVO FINANCIJA POREZNA UPRAVA PODRUČNI URED SJEVERNE HRVATSKE</izvorni_sadrzaj>
    <derivirana_varijabla naziv="DomainObject.Predmet.StrankaNazivFormated_1">RH MINISTARSTVO FINANCIJA POREZNA UPRAVA PODRUČNI URED SJEVERNE HRVATSKE</derivirana_varijabla>
  </DomainObject.Predmet.StrankaNazivFormated>
  <DomainObject.Predmet.StrankaNazivFormatedOIB>
    <izvorni_sadrzaj>RH MINISTARSTVO FINANCIJA POREZNA UPRAVA PODRUČNI URED SJEVERNE HRVATSKE, OIB 18683136487</izvorni_sadrzaj>
    <derivirana_varijabla naziv="DomainObject.Predmet.StrankaNazivFormatedOIB_1">RH MINISTARSTVO FINANCIJA POREZNA UPRAVA PODRUČNI URED SJEVERNE HRVATSKE,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POREZNA UPRAVA PODRUČNI URED SJEVERNE HRVATSKE zastupanog po punomoćniku Županijsko državno odvjetništvo u Varaždinu</item>
    </izvorni_sadrzaj>
    <derivirana_varijabla naziv="DomainObject.Predmet.StrankaListFormated_1">
      <item>RH MINISTARSTVO FINANCIJA POREZNA UPRAVA PODRUČNI URED SJEVERNE HRVATSKE zastupanog po punomoćniku Županijsko državno odvjetništvo u Varaždinu</item>
    </derivirana_varijabla>
  </DomainObject.Predmet.StrankaListFormated>
  <DomainObject.Predmet.StrankaListFormatedOIB>
    <izvorni_sadrzaj>
      <item>RH MINISTARSTVO FINANCIJA POREZNA UPRAVA PODRUČNI URED SJEVERNE HRVATSKE, OIB 18683136487 zastupanog po punomoćniku Županijsko državno odvjetništvo u Varaždinu</item>
    </izvorni_sadrzaj>
    <derivirana_varijabla naziv="DomainObject.Predmet.StrankaListFormatedOIB_1">
      <item>RH MINISTARSTVO FINANCIJA POREZNA UPRAVA PODRUČNI URED SJEVERNE HRVATSKE,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SJEVERNE HRVATSKE, Graberje 1, 42000 Varaždin zastupanog po punomoćniku Županijsko državno odvjetništvo u Varaždinu</item>
    </izvorni_sadrzaj>
    <derivirana_varijabla naziv="DomainObject.Predmet.StrankaListFormatedWithAdress_1">
      <item>RH MINISTARSTVO FINANCIJA POREZNA UPRAVA PODRUČNI URED SJEVERNE HRVATSKE,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SJEVERNE HRVATSKE, OIB 18683136487, Graberje 1, 42000 Varaždin zastupanog po punomoćniku Županijsko državno odvjetništvo u Varaždinu</item>
    </izvorni_sadrzaj>
    <derivirana_varijabla naziv="DomainObject.Predmet.StrankaListFormatedWithAdressOIB_1">
      <item>RH MINISTARSTVO FINANCIJA POREZNA UPRAVA PODRUČNI URED SJEVERNE HRVATSKE,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SJEVERNE HRVATSKE</item>
    </izvorni_sadrzaj>
    <derivirana_varijabla naziv="DomainObject.Predmet.StrankaListNazivFormated_1">
      <item>RH MINISTARSTVO FINANCIJA POREZNA UPRAVA PODRUČNI URED SJEVERNE HRVATSKE</item>
    </derivirana_varijabla>
  </DomainObject.Predmet.StrankaListNazivFormated>
  <DomainObject.Predmet.StrankaListNazivFormatedOIB>
    <izvorni_sadrzaj>
      <item>RH MINISTARSTVO FINANCIJA POREZNA UPRAVA PODRUČNI URED SJEVERNE HRVATSKE, OIB 18683136487</item>
    </izvorni_sadrzaj>
    <derivirana_varijabla naziv="DomainObject.Predmet.StrankaListNazivFormatedOIB_1">
      <item>RH MINISTARSTVO FINANCIJA POREZNA UPRAVA PODRUČNI URED SJEVERNE HRVATSKE, OIB 18683136487</item>
    </derivirana_varijabla>
  </DomainObject.Predmet.StrankaListNazivFormatedOIB>
  <DomainObject.Predmet.ProtuStrankaListFormated>
    <izvorni_sadrzaj>
      <item>ALU-KO društvo s ograničenom odgovornošću za montažu aluminijske bravarije, Donja Dubrava</item>
    </izvorni_sadrzaj>
    <derivirana_varijabla naziv="DomainObject.Predmet.ProtuStrankaListFormated_1">
      <item>ALU-KO društvo s ograničenom odgovornošću za montažu aluminijske bravarije, Donja Dubrava</item>
    </derivirana_varijabla>
  </DomainObject.Predmet.ProtuStrankaListFormated>
  <DomainObject.Predmet.ProtuStrankaListFormatedOIB>
    <izvorni_sadrzaj>
      <item>ALU-KO društvo s ograničenom odgovornošću za montažu aluminijske bravarije, Donja Dubrava, OIB 32415470339</item>
    </izvorni_sadrzaj>
    <derivirana_varijabla naziv="DomainObject.Predmet.ProtuStrankaListFormatedOIB_1">
      <item>ALU-KO društvo s ograničenom odgovornošću za montažu aluminijske bravarije, Donja Dubrava, OIB 32415470339</item>
    </derivirana_varijabla>
  </DomainObject.Predmet.ProtuStrankaListFormatedOIB>
  <DomainObject.Predmet.ProtuStrankaListFormatedWithAdress>
    <izvorni_sadrzaj>
      <item>ALU-KO društvo s ograničenom odgovornošću za montažu aluminijske bravarije, Donja Dubrava, Zagrebačka 24, 40320 Donja Dubrava</item>
    </izvorni_sadrzaj>
    <derivirana_varijabla naziv="DomainObject.Predmet.ProtuStrankaListFormatedWithAdress_1">
      <item>ALU-KO društvo s ograničenom odgovornošću za montažu aluminijske bravarije, Donja Dubrava, Zagrebačka 24, 40320 Donja Dubrava</item>
    </derivirana_varijabla>
  </DomainObject.Predmet.ProtuStrankaListFormatedWithAdress>
  <DomainObject.Predmet.ProtuStrankaListFormatedWithAdressOIB>
    <izvorni_sadrzaj>
      <item>ALU-KO društvo s ograničenom odgovornošću za montažu aluminijske bravarije, Donja Dubrava, OIB 32415470339, Zagrebačka 24, 40320 Donja Dubrava</item>
    </izvorni_sadrzaj>
    <derivirana_varijabla naziv="DomainObject.Predmet.ProtuStrankaListFormatedWithAdressOIB_1">
      <item>ALU-KO društvo s ograničenom odgovornošću za montažu aluminijske bravarije, Donja Dubrava, OIB 32415470339, Zagrebačka 24, 40320 Donja Dubrava</item>
    </derivirana_varijabla>
  </DomainObject.Predmet.ProtuStrankaListFormatedWithAdressOIB>
  <DomainObject.Predmet.ProtuStrankaListNazivFormated>
    <izvorni_sadrzaj>
      <item>ALU-KO društvo s ograničenom odgovornošću za montažu aluminijske bravarije, Donja Dubrava</item>
    </izvorni_sadrzaj>
    <derivirana_varijabla naziv="DomainObject.Predmet.ProtuStrankaListNazivFormated_1">
      <item>ALU-KO društvo s ograničenom odgovornošću za montažu aluminijske bravarije, Donja Dubrava</item>
    </derivirana_varijabla>
  </DomainObject.Predmet.ProtuStrankaListNazivFormated>
  <DomainObject.Predmet.ProtuStrankaListNazivFormatedOIB>
    <izvorni_sadrzaj>
      <item>ALU-KO društvo s ograničenom odgovornošću za montažu aluminijske bravarije, Donja Dubrava, OIB 32415470339</item>
    </izvorni_sadrzaj>
    <derivirana_varijabla naziv="DomainObject.Predmet.ProtuStrankaListNazivFormatedOIB_1">
      <item>ALU-KO društvo s ograničenom odgovornošću za montažu aluminijske bravarije, Donja Dubrava, OIB 32415470339</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SJEVERNE HRVATSKE</item>
      <item>Marijan Belani</item>
      <item>TRIGLAV OSIGURANJE d. d.</item>
    </izvorni_sadrzaj>
    <derivirana_varijabla naziv="DomainObject.Predmet.OstaliListFormated_1">
      <item>Županijsko državno odvjetništvo u Varaždinu punomoćnik sudionika u postupku RH MINISTARSTVO FINANCIJA POREZNA UPRAVA PODRUČNI URED SJEVERNE HRVATSKE</item>
      <item>Marijan Belani</item>
      <item>TRIGLAV OSIGURANJE d. d.</item>
    </derivirana_varijabla>
  </DomainObject.Predmet.OstaliListFormated>
  <DomainObject.Predmet.OstaliListFormatedOIB>
    <izvorni_sadrzaj>
      <item>Županijsko državno odvjetništvo u Varaždinu punomoćnik sudionika u postupku RH MINISTARSTVO FINANCIJA POREZNA UPRAVA PODRUČNI URED SJEVERNE HRVATSKE</item>
      <item>Marijan Belani, OIB 73806587468</item>
      <item>TRIGLAV OSIGURANJE d. d., OIB 29743547503</item>
    </izvorni_sadrzaj>
    <derivirana_varijabla naziv="DomainObject.Predmet.OstaliListFormatedOIB_1">
      <item>Županijsko državno odvjetništvo u Varaždinu punomoćnik sudionika u postupku RH MINISTARSTVO FINANCIJA POREZNA UPRAVA PODRUČNI URED SJEVERNE HRVATSKE</item>
      <item>Marijan Belani, OIB 73806587468</item>
      <item>TRIGLAV OSIGURANJE d. d., OIB 29743547503</item>
    </derivirana_varijabla>
  </DomainObject.Predmet.OstaliListFormatedOIB>
  <DomainObject.Predmet.OstaliListFormatedWithAdress>
    <izvorni_sadrzaj>
      <item>Županijsko državno odvjetništvo u Varaždinu punomoćnik sudionika u postupku RH MINISTARSTVO FINANCIJA POREZNA UPRAVA PODRUČNI URED SJEVERNE HRVATSKE</item>
      <item>Marijan Belani, Ivana Zakmardija Dijankovečkog 4, 48260 Križevci</item>
      <item>TRIGLAV OSIGURANJE d. d., Antuna Heinza 4 , 10000 Zagreb</item>
    </izvorni_sadrzaj>
    <derivirana_varijabla naziv="DomainObject.Predmet.OstaliListFormatedWithAdress_1">
      <item>Županijsko državno odvjetništvo u Varaždinu punomoćnik sudionika u postupku RH MINISTARSTVO FINANCIJA POREZNA UPRAVA PODRUČNI URED SJEVERNE HRVATSKE</item>
      <item>Marijan Belani, Ivana Zakmardija Dijankovečkog 4, 48260 Križevci</item>
      <item>TRIGLAV OSIGURANJE d. d., Antuna Heinza 4 , 10000 Zagreb</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SJEVERNE HRVATSKE</item>
      <item>Marijan Belani, OIB 73806587468, Ivana Zakmardija Dijankovečkog 4, 48260 Križevci</item>
      <item>TRIGLAV OSIGURANJE d. d., OIB 29743547503, Antuna Heinza 4 , 10000 Zagreb</item>
    </izvorni_sadrzaj>
    <derivirana_varijabla naziv="DomainObject.Predmet.OstaliListFormatedWithAdressOIB_1">
      <item>Županijsko državno odvjetništvo u Varaždinu punomoćnik sudionika u postupku RH MINISTARSTVO FINANCIJA POREZNA UPRAVA PODRUČNI URED SJEVERNE HRVATSKE</item>
      <item>Marijan Belani, OIB 73806587468, Ivana Zakmardija Dijankovečkog 4, 48260 Križevci</item>
      <item>TRIGLAV OSIGURANJE d. d., OIB 29743547503, Antuna Heinza 4 , 10000 Zagreb</item>
    </derivirana_varijabla>
  </DomainObject.Predmet.OstaliListFormatedWithAdressOIB>
  <DomainObject.Predmet.OstaliListNazivFormated>
    <izvorni_sadrzaj>
      <item>Županijsko državno odvjetništvo u Varaždinu</item>
      <item>Marijan Belani</item>
      <item>TRIGLAV OSIGURANJE d. d.</item>
    </izvorni_sadrzaj>
    <derivirana_varijabla naziv="DomainObject.Predmet.OstaliListNazivFormated_1">
      <item>Županijsko državno odvjetništvo u Varaždinu</item>
      <item>Marijan Belani</item>
      <item>TRIGLAV OSIGURANJE d. d.</item>
    </derivirana_varijabla>
  </DomainObject.Predmet.OstaliListNazivFormated>
  <DomainObject.Predmet.OstaliListNazivFormatedOIB>
    <izvorni_sadrzaj>
      <item>Županijsko državno odvjetništvo u Varaždinu</item>
      <item>Marijan Belani, OIB 73806587468</item>
      <item>TRIGLAV OSIGURANJE d. d., OIB 29743547503</item>
    </izvorni_sadrzaj>
    <derivirana_varijabla naziv="DomainObject.Predmet.OstaliListNazivFormatedOIB_1">
      <item>Županijsko državno odvjetništvo u Varaždinu</item>
      <item>Marijan Belani, OIB 73806587468</item>
      <item>TRIGLAV OSIGURANJE d. d., OIB 29743547503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St-207/2016-50</izvorni_sadrzaj>
    <derivirana_varijabla naziv="DomainObject.PoslovniBrojDokumenta_1">St-207/2016-50</derivirana_varijabla>
  </DomainObject.PoslovniBrojDokumenta>
  <DomainObject.Predmet.StrankaIDrugi>
    <izvorni_sadrzaj>RH MINISTARSTVO FINANCIJA POREZNA UPRAVA PODRUČNI URED SJEVERNE HRVATSKE</izvorni_sadrzaj>
    <derivirana_varijabla naziv="DomainObject.Predmet.StrankaIDrugi_1">RH MINISTARSTVO FINANCIJA POREZNA UPRAVA PODRUČNI URED SJEVERNE HRVATSKE</derivirana_varijabla>
  </DomainObject.Predmet.StrankaIDrugi>
  <DomainObject.Predmet.ProtustrankaIDrugi>
    <izvorni_sadrzaj>ALU-KO društvo s ograničenom odgovornošću za montažu aluminijske bravarije, Donja Dubrava</izvorni_sadrzaj>
    <derivirana_varijabla naziv="DomainObject.Predmet.ProtustrankaIDrugi_1">ALU-KO društvo s ograničenom odgovornošću za montažu aluminijske bravarije, Donja Dubrava</derivirana_varijabla>
  </DomainObject.Predmet.ProtustrankaIDrugi>
  <DomainObject.Predmet.StrankaIDrugiAdressOIB>
    <izvorni_sadrzaj>RH MINISTARSTVO FINANCIJA POREZNA UPRAVA PODRUČNI URED SJEVERNE HRVATSKE, OIB 18683136487, Graberje 1, 42000 Varaždin</izvorni_sadrzaj>
    <derivirana_varijabla naziv="DomainObject.Predmet.StrankaIDrugiAdressOIB_1">RH MINISTARSTVO FINANCIJA POREZNA UPRAVA PODRUČNI URED SJEVERNE HRVATSKE, OIB 18683136487, Graberje 1, 42000 Varaždin</derivirana_varijabla>
  </DomainObject.Predmet.StrankaIDrugiAdressOIB>
  <DomainObject.Predmet.ProtustrankaIDrugiAdressOIB>
    <izvorni_sadrzaj>ALU-KO društvo s ograničenom odgovornošću za montažu aluminijske bravarije, Donja Dubrava, OIB 32415470339, Zagrebačka 24, 40320 Donja Dubrava</izvorni_sadrzaj>
    <derivirana_varijabla naziv="DomainObject.Predmet.ProtustrankaIDrugiAdressOIB_1">ALU-KO društvo s ograničenom odgovornošću za montažu aluminijske bravarije, Donja Dubrava, OIB 32415470339, Zagrebačka 24,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ALU-KO društvo s ograničenom odgovornošću za montažu aluminijske bravarije, Donja Dubrava</item>
      <item>Županijsko državno odvjetništvo u Varaždinu</item>
      <item>RH MINISTARSTVO FINANCIJA POREZNA UPRAVA PODRUČNI URED SJEVERNE HRVATSKE</item>
      <item>Marijan Belani</item>
      <item>TRIGLAV OSIGURANJE d. d.</item>
    </izvorni_sadrzaj>
    <derivirana_varijabla naziv="DomainObject.Predmet.SudioniciListNaziv_1">
      <item>ALU-KO društvo s ograničenom odgovornošću za montažu aluminijske bravarije, Donja Dubrava</item>
      <item>Županijsko državno odvjetništvo u Varaždinu</item>
      <item>RH MINISTARSTVO FINANCIJA POREZNA UPRAVA PODRUČNI URED SJEVERNE HRVATSKE</item>
      <item>Marijan Belani</item>
      <item>TRIGLAV OSIGURANJE d. d.</item>
    </derivirana_varijabla>
  </DomainObject.Predmet.SudioniciListNaziv>
  <DomainObject.Predmet.SudioniciListAdressOIB>
    <izvorni_sadrzaj>
      <item>ALU-KO društvo s ograničenom odgovornošću za montažu aluminijske bravarije, Donja Dubrava, OIB 32415470339, Zagrebačka 24,40320 Donja Dubrava</item>
      <item>Županijsko državno odvjetništvo u Varaždinu</item>
      <item>RH MINISTARSTVO FINANCIJA POREZNA UPRAVA PODRUČNI URED SJEVERNE HRVATSKE, OIB 18683136487, Graberje 1,42000 Varaždin</item>
      <item>Marijan Belani, OIB 73806587468, Ivana Zakmardija Dijankovečkog 4,48260 Križevci</item>
      <item>TRIGLAV OSIGURANJE d. d., OIB 29743547503, Antuna Heinza 4 ,10000 Zagreb</item>
    </izvorni_sadrzaj>
    <derivirana_varijabla naziv="DomainObject.Predmet.SudioniciListAdressOIB_1">
      <item>ALU-KO društvo s ograničenom odgovornošću za montažu aluminijske bravarije, Donja Dubrava, OIB 32415470339, Zagrebačka 24,40320 Donja Dubrava</item>
      <item>Županijsko državno odvjetništvo u Varaždinu</item>
      <item>RH MINISTARSTVO FINANCIJA POREZNA UPRAVA PODRUČNI URED SJEVERNE HRVATSKE, OIB 18683136487, Graberje 1,42000 Varaždin</item>
      <item>Marijan Belani, OIB 73806587468, Ivana Zakmardija Dijankovečkog 4,48260 Križevci</item>
      <item>TRIGLAV OSIGURANJE d. d., OIB 29743547503, Antuna Heinza 4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1DD2BD-7DAB-4A32-8BEC-F90C4EA2E8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613</properties:Words>
  <properties:Characters>3383</properties:Characters>
  <properties:Lines>94</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2018-09-27T08:02:00Z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St-207/2016-50 / Odluka - Rješenje - odbačena prijava tražbine (odluka_St-207_2016-50.docx)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