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a03ba" w14:paraId="e0a03ba" w:rsidRDefault="00201B98" w:rsidP="00C90ED6" w:rsidR="00C90ED6" w:rsidRPr="00A05346">
      <w:pPr>
        <w15:collapsed w:val="false"/>
        <w:rPr>
          <w:sz w:val="24"/>
          <w:szCs w:val="24"/>
        </w:rPr>
      </w:pPr>
      <w:bookmarkStart w:name="_GoBack" w:id="0"/>
      <w:bookmarkEnd w:id="0"/>
      <w:r w:rsidRPr="00A05346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A05346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A05346">
      <w:pPr>
        <w:jc w:val="both"/>
        <w:rPr>
          <w:sz w:val="24"/>
          <w:szCs w:val="24"/>
        </w:rPr>
      </w:pPr>
      <w:r w:rsidRPr="00A05346">
        <w:rPr>
          <w:sz w:val="24"/>
          <w:szCs w:val="24"/>
        </w:rPr>
        <w:t>REPUBLIKA HRVATSKA</w:t>
      </w:r>
    </w:p>
    <w:p w:rsidRDefault="00D74BF3" w:rsidP="00D74BF3" w:rsidR="00D74BF3" w:rsidRPr="00A05346">
      <w:pPr>
        <w:jc w:val="both"/>
        <w:rPr>
          <w:sz w:val="24"/>
          <w:szCs w:val="24"/>
        </w:rPr>
      </w:pPr>
      <w:r w:rsidRPr="00A05346">
        <w:rPr>
          <w:sz w:val="24"/>
          <w:szCs w:val="24"/>
        </w:rPr>
        <w:t>TRGOVAČKI SUD U ZAGREBU</w:t>
      </w:r>
    </w:p>
    <w:p w:rsidRDefault="00D74BF3" w:rsidP="00D74BF3" w:rsidR="00C90ED6" w:rsidRPr="00A05346">
      <w:pPr>
        <w:jc w:val="both"/>
        <w:rPr>
          <w:sz w:val="24"/>
          <w:szCs w:val="24"/>
        </w:rPr>
      </w:pPr>
      <w:r w:rsidRPr="00A05346">
        <w:rPr>
          <w:sz w:val="24"/>
          <w:szCs w:val="24"/>
        </w:rPr>
        <w:t xml:space="preserve">Zagreb, </w:t>
      </w:r>
      <w:proofErr w:type="spellStart"/>
      <w:r w:rsidRPr="00A05346">
        <w:rPr>
          <w:sz w:val="24"/>
          <w:szCs w:val="24"/>
        </w:rPr>
        <w:t>Amruševa</w:t>
      </w:r>
      <w:proofErr w:type="spellEnd"/>
      <w:r w:rsidRPr="00A05346">
        <w:rPr>
          <w:sz w:val="24"/>
          <w:szCs w:val="24"/>
        </w:rPr>
        <w:t xml:space="preserve"> 2/II</w:t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  <w:t xml:space="preserve">            </w:t>
      </w:r>
      <w:r w:rsidR="00FB71A2" w:rsidRPr="00A05346">
        <w:rPr>
          <w:sz w:val="24"/>
          <w:szCs w:val="24"/>
        </w:rPr>
        <w:t xml:space="preserve"> </w:t>
      </w:r>
    </w:p>
    <w:p w:rsidRDefault="00C90ED6" w:rsidP="00C90ED6" w:rsidR="00C90ED6" w:rsidRPr="00A05346">
      <w:pPr>
        <w:jc w:val="center"/>
        <w:rPr>
          <w:sz w:val="24"/>
          <w:szCs w:val="24"/>
        </w:rPr>
      </w:pPr>
    </w:p>
    <w:p w:rsidRDefault="00E81F79" w:rsidP="00611CDB" w:rsidR="00201B98" w:rsidRPr="00A05346">
      <w:pPr>
        <w:jc w:val="center"/>
        <w:rPr>
          <w:sz w:val="24"/>
          <w:szCs w:val="24"/>
        </w:rPr>
      </w:pPr>
      <w:r w:rsidRPr="00A05346">
        <w:rPr>
          <w:sz w:val="24"/>
          <w:szCs w:val="24"/>
        </w:rPr>
        <w:t xml:space="preserve">    </w:t>
      </w:r>
    </w:p>
    <w:p w:rsidRDefault="00E81F79" w:rsidP="00611CDB" w:rsidR="00C90ED6" w:rsidRPr="00A05346">
      <w:pPr>
        <w:jc w:val="center"/>
        <w:rPr>
          <w:sz w:val="24"/>
          <w:szCs w:val="24"/>
        </w:rPr>
      </w:pPr>
      <w:r w:rsidRPr="00A05346">
        <w:rPr>
          <w:sz w:val="24"/>
          <w:szCs w:val="24"/>
        </w:rPr>
        <w:t xml:space="preserve">  </w:t>
      </w:r>
      <w:r w:rsidR="00C90ED6" w:rsidRPr="00A05346">
        <w:rPr>
          <w:sz w:val="24"/>
          <w:szCs w:val="24"/>
        </w:rPr>
        <w:t>R E P U B L I K A    H R V A T S K A</w:t>
      </w:r>
      <w:r w:rsidR="00C90ED6" w:rsidRPr="00A05346">
        <w:rPr>
          <w:sz w:val="24"/>
          <w:szCs w:val="24"/>
        </w:rPr>
        <w:tab/>
        <w:t xml:space="preserve"> </w:t>
      </w:r>
    </w:p>
    <w:p w:rsidRDefault="004A56EB" w:rsidP="00C90ED6" w:rsidR="00C90ED6" w:rsidRPr="00A05346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C90ED6" w:rsidP="00C90ED6" w:rsidR="00C90ED6" w:rsidRPr="00A05346">
      <w:pPr>
        <w:jc w:val="both"/>
        <w:rPr>
          <w:sz w:val="24"/>
          <w:szCs w:val="24"/>
        </w:rPr>
      </w:pPr>
    </w:p>
    <w:p w:rsidRDefault="004A56EB" w:rsidP="004A56EB" w:rsidR="004A56EB" w:rsidRPr="00A53F72">
      <w:pPr>
        <w:ind w:firstLine="708"/>
        <w:jc w:val="both"/>
      </w:pPr>
      <w:r w:rsidRPr="00A53F72">
        <w:t xml:space="preserve">Trgovački sud u Zagrebu, po sutkinji Maji Praljak, u stečajnom  postupku nad dužnikom  </w:t>
      </w:r>
      <w:r w:rsidRPr="00A53F72">
        <w:rPr>
          <w:color w:val="000000"/>
        </w:rPr>
        <w:t xml:space="preserve">HOTEL VOLTINO d. o. o. u stečaju, Zagreb, Poljička ulica 5, OIB 43190729641, </w:t>
      </w:r>
      <w:r>
        <w:rPr>
          <w:color w:val="000000"/>
        </w:rPr>
        <w:t>6</w:t>
      </w:r>
      <w:r>
        <w:t>. lipnja 2019.</w:t>
      </w:r>
    </w:p>
    <w:p w:rsidRDefault="00AC6F91" w:rsidP="00AC6F91" w:rsidR="00615BEF" w:rsidRPr="00A05346">
      <w:pPr>
        <w:ind w:firstLine="720"/>
        <w:jc w:val="both"/>
        <w:rPr>
          <w:sz w:val="24"/>
          <w:szCs w:val="24"/>
        </w:rPr>
      </w:pPr>
      <w:r w:rsidRPr="00A05346">
        <w:rPr>
          <w:sz w:val="24"/>
          <w:szCs w:val="24"/>
        </w:rPr>
        <w:t xml:space="preserve">  </w:t>
      </w:r>
    </w:p>
    <w:p w:rsidRDefault="00E56F96" w:rsidP="00C90ED6" w:rsidR="00C90ED6" w:rsidRPr="00A05346">
      <w:pPr>
        <w:jc w:val="center"/>
        <w:rPr>
          <w:sz w:val="24"/>
          <w:szCs w:val="24"/>
        </w:rPr>
      </w:pPr>
      <w:r w:rsidRPr="00A05346">
        <w:rPr>
          <w:sz w:val="24"/>
          <w:szCs w:val="24"/>
        </w:rPr>
        <w:t xml:space="preserve">z a k </w:t>
      </w:r>
      <w:proofErr w:type="spellStart"/>
      <w:r w:rsidRPr="00A05346">
        <w:rPr>
          <w:sz w:val="24"/>
          <w:szCs w:val="24"/>
        </w:rPr>
        <w:t>lj</w:t>
      </w:r>
      <w:proofErr w:type="spellEnd"/>
      <w:r w:rsidRPr="00A05346">
        <w:rPr>
          <w:sz w:val="24"/>
          <w:szCs w:val="24"/>
        </w:rPr>
        <w:t xml:space="preserve"> u č i o</w:t>
      </w:r>
      <w:r w:rsidR="00C90ED6" w:rsidRPr="00A05346">
        <w:rPr>
          <w:sz w:val="24"/>
          <w:szCs w:val="24"/>
        </w:rPr>
        <w:t xml:space="preserve">    j e</w:t>
      </w:r>
    </w:p>
    <w:p w:rsidRDefault="00201B98" w:rsidP="00201B98" w:rsidR="00201B98" w:rsidRPr="00A05346">
      <w:pPr>
        <w:jc w:val="both"/>
        <w:rPr>
          <w:sz w:val="24"/>
          <w:szCs w:val="24"/>
        </w:rPr>
      </w:pPr>
    </w:p>
    <w:p w:rsidRDefault="004A56EB" w:rsidP="00201B98" w:rsidR="00A02F5C" w:rsidRPr="00A0534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Nastavak posebne skupštine vjerovnika određen za dan 10. lipnja 2019. u 13,00 sati neće se održati.</w:t>
      </w:r>
    </w:p>
    <w:p w:rsidRDefault="00E81F79" w:rsidP="00201B98" w:rsidR="00D74BF3" w:rsidRPr="00A05346">
      <w:pPr>
        <w:ind w:left="284"/>
        <w:jc w:val="both"/>
        <w:rPr>
          <w:sz w:val="24"/>
          <w:szCs w:val="24"/>
        </w:rPr>
      </w:pPr>
      <w:r w:rsidRPr="00A05346">
        <w:rPr>
          <w:sz w:val="24"/>
          <w:szCs w:val="24"/>
        </w:rPr>
        <w:t xml:space="preserve"> </w:t>
      </w:r>
    </w:p>
    <w:p w:rsidRDefault="00EB27C3" w:rsidP="00611CDB" w:rsidR="00EB27C3" w:rsidRPr="00A05346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90ED6" w:rsidP="00EB27C3" w:rsidR="00C90ED6" w:rsidRPr="00A05346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A05346">
        <w:rPr>
          <w:rFonts w:cs="Times New Roman" w:hAnsi="Times New Roman" w:ascii="Times New Roman"/>
          <w:sz w:val="24"/>
        </w:rPr>
        <w:t xml:space="preserve">Zagreb, </w:t>
      </w:r>
      <w:r w:rsidR="004A56EB">
        <w:rPr>
          <w:rFonts w:cs="Times New Roman" w:hAnsi="Times New Roman" w:ascii="Times New Roman"/>
          <w:sz w:val="24"/>
        </w:rPr>
        <w:t>6. lipnja</w:t>
      </w:r>
      <w:r w:rsidR="00B314CB">
        <w:rPr>
          <w:rFonts w:cs="Times New Roman" w:hAnsi="Times New Roman" w:ascii="Times New Roman"/>
          <w:sz w:val="24"/>
        </w:rPr>
        <w:t xml:space="preserve"> </w:t>
      </w:r>
      <w:r w:rsidR="003F7003" w:rsidRPr="00A05346">
        <w:rPr>
          <w:rFonts w:cs="Times New Roman" w:hAnsi="Times New Roman" w:ascii="Times New Roman"/>
          <w:sz w:val="24"/>
        </w:rPr>
        <w:t>201</w:t>
      </w:r>
      <w:r w:rsidR="004A56EB">
        <w:rPr>
          <w:rFonts w:cs="Times New Roman" w:hAnsi="Times New Roman" w:ascii="Times New Roman"/>
          <w:sz w:val="24"/>
        </w:rPr>
        <w:t>9</w:t>
      </w:r>
      <w:r w:rsidR="00201B98" w:rsidRPr="00A05346">
        <w:rPr>
          <w:rFonts w:cs="Times New Roman" w:hAnsi="Times New Roman" w:ascii="Times New Roman"/>
          <w:sz w:val="24"/>
        </w:rPr>
        <w:t xml:space="preserve">. </w:t>
      </w:r>
    </w:p>
    <w:p w:rsidRDefault="002C0745" w:rsidP="00C90ED6" w:rsidR="002C0745" w:rsidRPr="00A05346">
      <w:pPr>
        <w:jc w:val="center"/>
        <w:rPr>
          <w:sz w:val="24"/>
          <w:szCs w:val="24"/>
        </w:rPr>
      </w:pPr>
    </w:p>
    <w:p w:rsidRDefault="00C90ED6" w:rsidP="00C90ED6" w:rsidR="00C90ED6" w:rsidRPr="00A05346">
      <w:pPr>
        <w:jc w:val="center"/>
        <w:rPr>
          <w:sz w:val="24"/>
          <w:szCs w:val="24"/>
        </w:rPr>
      </w:pPr>
    </w:p>
    <w:p w:rsidRDefault="00C90ED6" w:rsidP="00C274B5" w:rsidR="00C90ED6" w:rsidRPr="00A05346">
      <w:pPr>
        <w:jc w:val="right"/>
      </w:pP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</w:r>
      <w:r w:rsidRPr="00A05346">
        <w:rPr>
          <w:sz w:val="24"/>
          <w:szCs w:val="24"/>
        </w:rPr>
        <w:tab/>
        <w:t xml:space="preserve">                          </w:t>
      </w:r>
      <w:r w:rsidR="00C274B5">
        <w:rPr>
          <w:sz w:val="24"/>
          <w:szCs w:val="24"/>
        </w:rPr>
        <w:t>Sutkinja:</w:t>
      </w:r>
      <w:r w:rsidR="00641D1E" w:rsidRPr="00A05346">
        <w:tab/>
      </w:r>
      <w:r w:rsidR="00641D1E" w:rsidRPr="00A05346">
        <w:tab/>
      </w:r>
      <w:r w:rsidR="00641D1E" w:rsidRPr="00A05346">
        <w:tab/>
      </w:r>
      <w:r w:rsidR="00641D1E" w:rsidRPr="00A05346">
        <w:tab/>
      </w:r>
      <w:r w:rsidR="00641D1E" w:rsidRPr="00A05346">
        <w:tab/>
      </w:r>
      <w:r w:rsidR="00C274B5">
        <w:t>Maja Praljak</w:t>
      </w:r>
    </w:p>
    <w:p w:rsidRDefault="008356A4" w:rsidP="00C90ED6" w:rsidR="008356A4" w:rsidRPr="00A05346">
      <w:pPr>
        <w:jc w:val="both"/>
        <w:rPr>
          <w:sz w:val="24"/>
          <w:szCs w:val="24"/>
        </w:rPr>
      </w:pPr>
    </w:p>
    <w:p w:rsidRDefault="00C90ED6" w:rsidP="00C90ED6" w:rsidR="00C90ED6" w:rsidRPr="00A05346">
      <w:pPr>
        <w:jc w:val="both"/>
        <w:rPr>
          <w:sz w:val="24"/>
          <w:szCs w:val="24"/>
        </w:rPr>
      </w:pPr>
      <w:r w:rsidRPr="00A05346">
        <w:rPr>
          <w:sz w:val="24"/>
          <w:szCs w:val="24"/>
        </w:rPr>
        <w:t>UPUTA O PRAVNOM  LIJEKU:</w:t>
      </w:r>
    </w:p>
    <w:p w:rsidRDefault="00E56F96" w:rsidP="00C90ED6" w:rsidR="00C90ED6" w:rsidRPr="00283B9A">
      <w:pPr>
        <w:jc w:val="both"/>
        <w:rPr>
          <w:i/>
          <w:sz w:val="24"/>
          <w:szCs w:val="24"/>
        </w:rPr>
      </w:pPr>
      <w:r w:rsidRPr="00283B9A">
        <w:rPr>
          <w:sz w:val="24"/>
          <w:szCs w:val="24"/>
        </w:rPr>
        <w:t>Protiv zaključka nije dopušten pravni lijek (članak 19. stavak 7.SZ-a).</w:t>
      </w:r>
      <w:r w:rsidR="00C90ED6" w:rsidRPr="00283B9A">
        <w:rPr>
          <w:sz w:val="24"/>
          <w:szCs w:val="24"/>
        </w:rPr>
        <w:t xml:space="preserve">      </w:t>
      </w:r>
      <w:r w:rsidR="00C90ED6" w:rsidRPr="00283B9A">
        <w:rPr>
          <w:sz w:val="24"/>
          <w:szCs w:val="24"/>
        </w:rPr>
        <w:tab/>
      </w:r>
    </w:p>
    <w:p w:rsidRDefault="00065DFE" w:rsidP="00065DFE" w:rsidR="00065DFE" w:rsidRPr="00283B9A">
      <w:pPr>
        <w:rPr>
          <w:sz w:val="24"/>
          <w:szCs w:val="24"/>
        </w:rPr>
      </w:pPr>
    </w:p>
    <w:p w:rsidRDefault="00065DFE" w:rsidP="00065DFE" w:rsidR="00065DFE" w:rsidRPr="00283B9A">
      <w:pPr>
        <w:rPr>
          <w:sz w:val="24"/>
          <w:szCs w:val="24"/>
        </w:rPr>
      </w:pPr>
      <w:r w:rsidRPr="00283B9A">
        <w:rPr>
          <w:sz w:val="24"/>
          <w:szCs w:val="24"/>
        </w:rPr>
        <w:t>DNA:</w:t>
      </w:r>
    </w:p>
    <w:p w:rsidRDefault="004A56EB" w:rsidP="004A56EB" w:rsidR="004A56EB" w:rsidRPr="00283B9A">
      <w:pPr>
        <w:pStyle w:val="Odlomakpopisa"/>
        <w:numPr>
          <w:ilvl w:val="0"/>
          <w:numId w:val="12"/>
        </w:numPr>
        <w:rPr>
          <w:rFonts w:hAnsi="Times New Roman" w:ascii="Times New Roman"/>
          <w:szCs w:val="24"/>
        </w:rPr>
      </w:pPr>
      <w:proofErr w:type="spellStart"/>
      <w:r w:rsidRPr="00283B9A">
        <w:rPr>
          <w:rFonts w:hAnsi="Times New Roman" w:ascii="Times New Roman"/>
          <w:szCs w:val="24"/>
        </w:rPr>
        <w:t>stečajni</w:t>
      </w:r>
      <w:proofErr w:type="spellEnd"/>
      <w:r w:rsidRPr="00283B9A">
        <w:rPr>
          <w:rFonts w:hAnsi="Times New Roman" w:ascii="Times New Roman"/>
          <w:szCs w:val="24"/>
        </w:rPr>
        <w:t xml:space="preserve"> </w:t>
      </w:r>
      <w:proofErr w:type="spellStart"/>
      <w:r w:rsidRPr="00283B9A">
        <w:rPr>
          <w:rFonts w:hAnsi="Times New Roman" w:ascii="Times New Roman"/>
          <w:szCs w:val="24"/>
        </w:rPr>
        <w:t>upravitelj</w:t>
      </w:r>
      <w:proofErr w:type="spellEnd"/>
    </w:p>
    <w:p w:rsidRDefault="004A56EB" w:rsidP="004A56EB" w:rsidR="004A56EB" w:rsidRPr="00283B9A">
      <w:pPr>
        <w:pStyle w:val="Odlomakpopisa"/>
        <w:numPr>
          <w:ilvl w:val="0"/>
          <w:numId w:val="12"/>
        </w:numPr>
        <w:rPr>
          <w:rFonts w:hAnsi="Times New Roman" w:ascii="Times New Roman"/>
          <w:szCs w:val="24"/>
        </w:rPr>
      </w:pPr>
      <w:r w:rsidRPr="00283B9A">
        <w:rPr>
          <w:rFonts w:hAnsi="Times New Roman" w:ascii="Times New Roman"/>
          <w:szCs w:val="24"/>
        </w:rPr>
        <w:t>e-</w:t>
      </w:r>
      <w:proofErr w:type="spellStart"/>
      <w:r w:rsidRPr="00283B9A">
        <w:rPr>
          <w:rFonts w:hAnsi="Times New Roman" w:ascii="Times New Roman"/>
          <w:szCs w:val="24"/>
        </w:rPr>
        <w:t>oglasna</w:t>
      </w:r>
      <w:proofErr w:type="spellEnd"/>
      <w:r w:rsidRPr="00283B9A">
        <w:rPr>
          <w:rFonts w:hAnsi="Times New Roman" w:ascii="Times New Roman"/>
          <w:szCs w:val="24"/>
        </w:rPr>
        <w:t xml:space="preserve"> </w:t>
      </w:r>
      <w:proofErr w:type="spellStart"/>
      <w:r w:rsidRPr="00283B9A">
        <w:rPr>
          <w:rFonts w:hAnsi="Times New Roman" w:ascii="Times New Roman"/>
          <w:szCs w:val="24"/>
        </w:rPr>
        <w:t>ploča</w:t>
      </w:r>
      <w:proofErr w:type="spellEnd"/>
    </w:p>
    <w:p w:rsidRDefault="004A56EB" w:rsidP="004A56EB" w:rsidR="004A56EB" w:rsidRPr="00283B9A">
      <w:pPr>
        <w:pStyle w:val="Odlomakpopisa"/>
        <w:numPr>
          <w:ilvl w:val="0"/>
          <w:numId w:val="12"/>
        </w:numPr>
        <w:rPr>
          <w:rFonts w:hAnsi="Times New Roman" w:ascii="Times New Roman"/>
          <w:szCs w:val="24"/>
        </w:rPr>
      </w:pPr>
      <w:r w:rsidRPr="00283B9A">
        <w:rPr>
          <w:rFonts w:hAnsi="Times New Roman" w:ascii="Times New Roman"/>
          <w:szCs w:val="24"/>
        </w:rPr>
        <w:t xml:space="preserve">Rh- </w:t>
      </w:r>
      <w:proofErr w:type="spellStart"/>
      <w:r w:rsidRPr="00283B9A">
        <w:rPr>
          <w:rFonts w:hAnsi="Times New Roman" w:ascii="Times New Roman"/>
          <w:szCs w:val="24"/>
        </w:rPr>
        <w:t>po</w:t>
      </w:r>
      <w:proofErr w:type="spellEnd"/>
      <w:r w:rsidRPr="00283B9A">
        <w:rPr>
          <w:rFonts w:hAnsi="Times New Roman" w:ascii="Times New Roman"/>
          <w:szCs w:val="24"/>
        </w:rPr>
        <w:t xml:space="preserve"> </w:t>
      </w:r>
      <w:r w:rsidR="00065DFE" w:rsidRPr="00283B9A">
        <w:rPr>
          <w:rFonts w:hAnsi="Times New Roman" w:ascii="Times New Roman"/>
          <w:szCs w:val="24"/>
        </w:rPr>
        <w:t>ŽDO Zagreb</w:t>
      </w:r>
    </w:p>
    <w:p w:rsidRDefault="004A56EB" w:rsidP="004A56EB" w:rsidR="004A56EB" w:rsidRPr="00283B9A">
      <w:pPr>
        <w:pStyle w:val="Odlomakpopisa"/>
        <w:numPr>
          <w:ilvl w:val="0"/>
          <w:numId w:val="12"/>
        </w:numPr>
        <w:rPr>
          <w:rFonts w:hAnsi="Times New Roman" w:ascii="Times New Roman"/>
          <w:szCs w:val="24"/>
        </w:rPr>
      </w:pPr>
      <w:proofErr w:type="spellStart"/>
      <w:r w:rsidRPr="00283B9A">
        <w:rPr>
          <w:rFonts w:hAnsi="Times New Roman" w:ascii="Times New Roman"/>
          <w:szCs w:val="24"/>
        </w:rPr>
        <w:t>Zg</w:t>
      </w:r>
      <w:proofErr w:type="spellEnd"/>
      <w:r w:rsidRPr="00283B9A">
        <w:rPr>
          <w:rFonts w:hAnsi="Times New Roman" w:ascii="Times New Roman"/>
          <w:szCs w:val="24"/>
        </w:rPr>
        <w:t xml:space="preserve"> </w:t>
      </w:r>
      <w:proofErr w:type="spellStart"/>
      <w:r w:rsidRPr="00283B9A">
        <w:rPr>
          <w:rFonts w:hAnsi="Times New Roman" w:ascii="Times New Roman"/>
          <w:szCs w:val="24"/>
        </w:rPr>
        <w:t>hodlding-po</w:t>
      </w:r>
      <w:proofErr w:type="spellEnd"/>
      <w:r w:rsidRPr="00283B9A">
        <w:rPr>
          <w:rFonts w:hAnsi="Times New Roman" w:ascii="Times New Roman"/>
          <w:szCs w:val="24"/>
        </w:rPr>
        <w:t xml:space="preserve"> </w:t>
      </w:r>
      <w:proofErr w:type="spellStart"/>
      <w:r w:rsidRPr="00283B9A">
        <w:rPr>
          <w:rFonts w:hAnsi="Times New Roman" w:ascii="Times New Roman"/>
          <w:szCs w:val="24"/>
        </w:rPr>
        <w:t>odvj</w:t>
      </w:r>
      <w:proofErr w:type="spellEnd"/>
      <w:r w:rsidRPr="00283B9A">
        <w:rPr>
          <w:rFonts w:hAnsi="Times New Roman" w:ascii="Times New Roman"/>
          <w:szCs w:val="24"/>
        </w:rPr>
        <w:t xml:space="preserve">. </w:t>
      </w:r>
    </w:p>
    <w:p w:rsidRDefault="00283B9A" w:rsidP="004A56EB" w:rsidR="004A56EB" w:rsidRPr="00283B9A">
      <w:pPr>
        <w:pStyle w:val="Odlomakpopisa"/>
        <w:numPr>
          <w:ilvl w:val="0"/>
          <w:numId w:val="12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Wiener </w:t>
      </w:r>
      <w:proofErr w:type="spellStart"/>
      <w:r>
        <w:rPr>
          <w:rFonts w:hAnsi="Times New Roman" w:ascii="Times New Roman"/>
          <w:szCs w:val="24"/>
        </w:rPr>
        <w:t>Osiguranje</w:t>
      </w:r>
      <w:proofErr w:type="spellEnd"/>
      <w:r>
        <w:rPr>
          <w:rFonts w:hAnsi="Times New Roman" w:ascii="Times New Roman"/>
          <w:szCs w:val="24"/>
        </w:rPr>
        <w:t xml:space="preserve"> </w:t>
      </w:r>
    </w:p>
    <w:p w:rsidRDefault="00065DFE" w:rsidP="00065DFE" w:rsidR="00065DFE">
      <w:pPr>
        <w:ind w:left="360"/>
        <w:jc w:val="right"/>
        <w:rPr>
          <w:sz w:val="24"/>
          <w:szCs w:val="24"/>
        </w:rPr>
      </w:pPr>
    </w:p>
    <w:p w:rsidRDefault="004A56EB" w:rsidP="00065DFE" w:rsidR="004A56EB" w:rsidRPr="00A05346">
      <w:pPr>
        <w:ind w:left="360"/>
        <w:jc w:val="right"/>
        <w:rPr>
          <w:sz w:val="24"/>
          <w:szCs w:val="24"/>
        </w:rPr>
      </w:pPr>
    </w:p>
    <w:p w:rsidRDefault="00065DFE" w:rsidP="00065DFE" w:rsidR="00065DFE" w:rsidRPr="00A05346">
      <w:pPr>
        <w:pStyle w:val="Odlomakpopisa"/>
        <w:ind w:left="1080"/>
        <w:jc w:val="both"/>
        <w:rPr>
          <w:szCs w:val="24"/>
        </w:rPr>
      </w:pPr>
    </w:p>
    <w:p w:rsidRDefault="00530B87" w:rsidP="00982FE7" w:rsidR="00530B87" w:rsidRPr="00A05346">
      <w:pPr>
        <w:pStyle w:val="Tijeloteksta"/>
        <w:ind w:left="720"/>
        <w:outlineLvl w:val="0"/>
        <w:rPr>
          <w:rFonts w:cs="Times New Roman" w:hAnsi="Times New Roman" w:ascii="Times New Roman"/>
          <w:sz w:val="24"/>
        </w:rPr>
      </w:pPr>
    </w:p>
    <w:sectPr w:rsidSect="002179C2" w:rsidR="00530B87" w:rsidRPr="00A05346"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201B98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C274B5" w:rsidP="004A56EB" w:rsidR="00201B98" w:rsidRPr="004A56EB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46</w:t>
        </w:r>
        <w:r w:rsidR="00201B98" w:rsidRPr="00201B98">
          <w:rPr>
            <w:sz w:val="24"/>
            <w:szCs w:val="24"/>
          </w:rPr>
          <w:t>.St-</w:t>
        </w:r>
        <w:r w:rsidR="004A56EB">
          <w:rPr>
            <w:sz w:val="24"/>
            <w:szCs w:val="24"/>
          </w:rPr>
          <w:t>421/2010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0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6"/>
  </w:num>
  <w:num w:numId="5">
    <w:abstractNumId w:val="7"/>
  </w:num>
  <w:num w:numId="6">
    <w:abstractNumId w:val="11"/>
  </w:num>
  <w:num w:numId="7">
    <w:abstractNumId w:val="0"/>
  </w:num>
  <w:num w:numId="8">
    <w:abstractNumId w:val="4"/>
  </w:num>
  <w:num w:numId="9">
    <w:abstractNumId w:val="8"/>
  </w:num>
  <w:num w:numId="10">
    <w:abstractNumId w:val="1"/>
  </w:num>
  <w:num w:numId="11">
    <w:abstractNumId w:val="2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6A3FEF"/>
    <w:rsid w:val="00031A79"/>
    <w:rsid w:val="0003348B"/>
    <w:rsid w:val="00034B71"/>
    <w:rsid w:val="000455A2"/>
    <w:rsid w:val="000577CA"/>
    <w:rsid w:val="00065DFE"/>
    <w:rsid w:val="000971F5"/>
    <w:rsid w:val="000A238E"/>
    <w:rsid w:val="000B3E4B"/>
    <w:rsid w:val="000B5348"/>
    <w:rsid w:val="000C5FFF"/>
    <w:rsid w:val="000D234B"/>
    <w:rsid w:val="000E55DB"/>
    <w:rsid w:val="00124D8A"/>
    <w:rsid w:val="0013154C"/>
    <w:rsid w:val="001440E1"/>
    <w:rsid w:val="00152C0F"/>
    <w:rsid w:val="00153B96"/>
    <w:rsid w:val="001601CA"/>
    <w:rsid w:val="00182778"/>
    <w:rsid w:val="0018507C"/>
    <w:rsid w:val="001976F7"/>
    <w:rsid w:val="001A21B8"/>
    <w:rsid w:val="001B5FB4"/>
    <w:rsid w:val="001B7C25"/>
    <w:rsid w:val="001C5F7A"/>
    <w:rsid w:val="001D2C93"/>
    <w:rsid w:val="001E7B4E"/>
    <w:rsid w:val="00201B98"/>
    <w:rsid w:val="002179C2"/>
    <w:rsid w:val="00235891"/>
    <w:rsid w:val="00241809"/>
    <w:rsid w:val="002510A4"/>
    <w:rsid w:val="00266062"/>
    <w:rsid w:val="00272E07"/>
    <w:rsid w:val="00283B9A"/>
    <w:rsid w:val="002A7704"/>
    <w:rsid w:val="002B1696"/>
    <w:rsid w:val="002C0745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6534"/>
    <w:rsid w:val="00391515"/>
    <w:rsid w:val="0039740D"/>
    <w:rsid w:val="003A0E2C"/>
    <w:rsid w:val="003C6364"/>
    <w:rsid w:val="003E0DD4"/>
    <w:rsid w:val="003F1166"/>
    <w:rsid w:val="003F7003"/>
    <w:rsid w:val="004008CE"/>
    <w:rsid w:val="0040710B"/>
    <w:rsid w:val="00443CA4"/>
    <w:rsid w:val="00444428"/>
    <w:rsid w:val="004464D4"/>
    <w:rsid w:val="00447DD5"/>
    <w:rsid w:val="00460252"/>
    <w:rsid w:val="00467628"/>
    <w:rsid w:val="00471D4D"/>
    <w:rsid w:val="004A3A5B"/>
    <w:rsid w:val="004A56EB"/>
    <w:rsid w:val="004B52A9"/>
    <w:rsid w:val="004D6A82"/>
    <w:rsid w:val="004E1BBF"/>
    <w:rsid w:val="004E5FEF"/>
    <w:rsid w:val="00517BEF"/>
    <w:rsid w:val="00526CD9"/>
    <w:rsid w:val="00530B87"/>
    <w:rsid w:val="005337FD"/>
    <w:rsid w:val="005362EA"/>
    <w:rsid w:val="00551AA2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E42BB"/>
    <w:rsid w:val="005F1D81"/>
    <w:rsid w:val="00604508"/>
    <w:rsid w:val="00611CDB"/>
    <w:rsid w:val="00615BEF"/>
    <w:rsid w:val="00620502"/>
    <w:rsid w:val="00641289"/>
    <w:rsid w:val="00641D1E"/>
    <w:rsid w:val="00645BD8"/>
    <w:rsid w:val="0065330D"/>
    <w:rsid w:val="00665E6E"/>
    <w:rsid w:val="00667FF1"/>
    <w:rsid w:val="006A3FEF"/>
    <w:rsid w:val="006A4A4A"/>
    <w:rsid w:val="006B600E"/>
    <w:rsid w:val="006B62F8"/>
    <w:rsid w:val="006C454B"/>
    <w:rsid w:val="006E0203"/>
    <w:rsid w:val="006F52B0"/>
    <w:rsid w:val="00720BEA"/>
    <w:rsid w:val="007478DB"/>
    <w:rsid w:val="00752D09"/>
    <w:rsid w:val="007624BD"/>
    <w:rsid w:val="0076263A"/>
    <w:rsid w:val="00764049"/>
    <w:rsid w:val="00764CE9"/>
    <w:rsid w:val="007850BD"/>
    <w:rsid w:val="00794035"/>
    <w:rsid w:val="0079532F"/>
    <w:rsid w:val="007B5C3F"/>
    <w:rsid w:val="007B5EE5"/>
    <w:rsid w:val="007C4F46"/>
    <w:rsid w:val="007C698F"/>
    <w:rsid w:val="007D374B"/>
    <w:rsid w:val="007E7852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81945"/>
    <w:rsid w:val="008B0234"/>
    <w:rsid w:val="008D3E89"/>
    <w:rsid w:val="008D5B22"/>
    <w:rsid w:val="008E09C6"/>
    <w:rsid w:val="008E0E14"/>
    <w:rsid w:val="008E5675"/>
    <w:rsid w:val="008E6585"/>
    <w:rsid w:val="008E7918"/>
    <w:rsid w:val="00907943"/>
    <w:rsid w:val="00925D24"/>
    <w:rsid w:val="00927EB1"/>
    <w:rsid w:val="00955A8C"/>
    <w:rsid w:val="00955D2D"/>
    <w:rsid w:val="00963321"/>
    <w:rsid w:val="0097040B"/>
    <w:rsid w:val="00982FE7"/>
    <w:rsid w:val="00983FE5"/>
    <w:rsid w:val="00986ADD"/>
    <w:rsid w:val="009B2095"/>
    <w:rsid w:val="009B5F2C"/>
    <w:rsid w:val="009E0EF6"/>
    <w:rsid w:val="009F44CE"/>
    <w:rsid w:val="009F740A"/>
    <w:rsid w:val="00A02F5C"/>
    <w:rsid w:val="00A0530D"/>
    <w:rsid w:val="00A05346"/>
    <w:rsid w:val="00A06D54"/>
    <w:rsid w:val="00A15C61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7B38"/>
    <w:rsid w:val="00AC3A56"/>
    <w:rsid w:val="00AC6F91"/>
    <w:rsid w:val="00AD35F5"/>
    <w:rsid w:val="00AF4881"/>
    <w:rsid w:val="00B1364B"/>
    <w:rsid w:val="00B2245F"/>
    <w:rsid w:val="00B314CB"/>
    <w:rsid w:val="00B534BC"/>
    <w:rsid w:val="00B62987"/>
    <w:rsid w:val="00B830FA"/>
    <w:rsid w:val="00B84D54"/>
    <w:rsid w:val="00B949C2"/>
    <w:rsid w:val="00BB26B3"/>
    <w:rsid w:val="00BD1E4D"/>
    <w:rsid w:val="00BD7216"/>
    <w:rsid w:val="00C06EC4"/>
    <w:rsid w:val="00C14274"/>
    <w:rsid w:val="00C274B5"/>
    <w:rsid w:val="00C30121"/>
    <w:rsid w:val="00C365DD"/>
    <w:rsid w:val="00C41F13"/>
    <w:rsid w:val="00C42504"/>
    <w:rsid w:val="00C56F75"/>
    <w:rsid w:val="00C90ED6"/>
    <w:rsid w:val="00C95AC8"/>
    <w:rsid w:val="00C977EB"/>
    <w:rsid w:val="00CB66D3"/>
    <w:rsid w:val="00CD4A70"/>
    <w:rsid w:val="00CD4FF3"/>
    <w:rsid w:val="00CD54A5"/>
    <w:rsid w:val="00CF3D24"/>
    <w:rsid w:val="00CF7097"/>
    <w:rsid w:val="00D016CE"/>
    <w:rsid w:val="00D104B3"/>
    <w:rsid w:val="00D126E7"/>
    <w:rsid w:val="00D139A6"/>
    <w:rsid w:val="00D13B97"/>
    <w:rsid w:val="00D214DD"/>
    <w:rsid w:val="00D317F9"/>
    <w:rsid w:val="00D32B75"/>
    <w:rsid w:val="00D556DD"/>
    <w:rsid w:val="00D55FD8"/>
    <w:rsid w:val="00D64081"/>
    <w:rsid w:val="00D74BF3"/>
    <w:rsid w:val="00D82AE0"/>
    <w:rsid w:val="00D877E9"/>
    <w:rsid w:val="00D91F53"/>
    <w:rsid w:val="00D923D6"/>
    <w:rsid w:val="00DA10F7"/>
    <w:rsid w:val="00DA2985"/>
    <w:rsid w:val="00DB0735"/>
    <w:rsid w:val="00DC3A94"/>
    <w:rsid w:val="00DC3CB7"/>
    <w:rsid w:val="00DD7DC5"/>
    <w:rsid w:val="00DE242F"/>
    <w:rsid w:val="00DE5AB8"/>
    <w:rsid w:val="00E03175"/>
    <w:rsid w:val="00E2474F"/>
    <w:rsid w:val="00E25D0C"/>
    <w:rsid w:val="00E56F96"/>
    <w:rsid w:val="00E614F7"/>
    <w:rsid w:val="00E71F92"/>
    <w:rsid w:val="00E755AF"/>
    <w:rsid w:val="00E81F79"/>
    <w:rsid w:val="00E83465"/>
    <w:rsid w:val="00E855CC"/>
    <w:rsid w:val="00E8681B"/>
    <w:rsid w:val="00E93434"/>
    <w:rsid w:val="00E937CF"/>
    <w:rsid w:val="00EA0624"/>
    <w:rsid w:val="00EB27C3"/>
    <w:rsid w:val="00EC1913"/>
    <w:rsid w:val="00EC6638"/>
    <w:rsid w:val="00F007D0"/>
    <w:rsid w:val="00F11B04"/>
    <w:rsid w:val="00F12A9B"/>
    <w:rsid w:val="00F43FA9"/>
    <w:rsid w:val="00F82D66"/>
    <w:rsid w:val="00FA184C"/>
    <w:rsid w:val="00FB21FA"/>
    <w:rsid w:val="00FB71A2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6A6069E9-6C1A-45CD-9B58-528B9D5AED9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065DFE"/>
    <w:rPr>
      <w:rFonts w:hAnsi="Arial" w:asci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2010.</izvorni_sadrzaj>
    <derivirana_varijabla naziv="DomainObject.Predmet.DatumOsnivanja_1">4. listopada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St-421/2010</izvorni_sadrzaj>
    <derivirana_varijabla naziv="DomainObject.Predmet.OznakaBroj_1">St-421/2010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VOLTINO d.o.o. usluge smještaja</izvorni_sadrzaj>
    <derivirana_varijabla naziv="DomainObject.Predmet.ProtustrankaFormated_1">  HOTEL VOLTINO d.o.o. usluge smještaja</derivirana_varijabla>
  </DomainObject.Predmet.ProtustrankaFormated>
  <DomainObject.Predmet.ProtustrankaFormatedOIB>
    <izvorni_sadrzaj>  HOTEL VOLTINO d.o.o. usluge smještaja, OIB 43190729641</izvorni_sadrzaj>
    <derivirana_varijabla naziv="DomainObject.Predmet.ProtustrankaFormatedOIB_1">  HOTEL VOLTINO d.o.o. usluge smještaja, OIB 43190729641</derivirana_varijabla>
  </DomainObject.Predmet.ProtustrankaFormatedOIB>
  <DomainObject.Predmet.ProtustrankaFormatedWithAdress>
    <izvorni_sadrzaj> HOTEL VOLTINO d.o.o. usluge smještaja, POLJIČKA ULICA 5, 10000 Zagreb</izvorni_sadrzaj>
    <derivirana_varijabla naziv="DomainObject.Predmet.ProtustrankaFormatedWithAdress_1"> HOTEL VOLTINO d.o.o. usluge smještaja, POLJIČKA ULICA 5, 10000 Zagreb</derivirana_varijabla>
  </DomainObject.Predmet.ProtustrankaFormatedWithAdress>
  <DomainObject.Predmet.ProtustrankaFormatedWithAdressOIB>
    <izvorni_sadrzaj> HOTEL VOLTINO d.o.o. usluge smještaja, OIB 43190729641, POLJIČKA ULICA 5, 10000 Zagreb</izvorni_sadrzaj>
    <derivirana_varijabla naziv="DomainObject.Predmet.ProtustrankaFormatedWithAdressOIB_1"> HOTEL VOLTINO d.o.o. usluge smještaja, OIB 43190729641, POLJIČKA ULICA 5, 10000 Zagreb</derivirana_varijabla>
  </DomainObject.Predmet.ProtustrankaFormatedWithAdressOIB>
  <DomainObject.Predmet.ProtustrankaWithAdress>
    <izvorni_sadrzaj>HOTEL VOLTINO d.o.o. usluge smještaja POLJIČKA ULICA 5, 10000 Zagreb</izvorni_sadrzaj>
    <derivirana_varijabla naziv="DomainObject.Predmet.ProtustrankaWithAdress_1">HOTEL VOLTINO d.o.o. usluge smještaja POLJIČKA ULICA 5, 10000 Zagreb</derivirana_varijabla>
  </DomainObject.Predmet.ProtustrankaWithAdress>
  <DomainObject.Predmet.ProtustrankaWithAdressOIB>
    <izvorni_sadrzaj>HOTEL VOLTINO d.o.o. usluge smještaja, OIB 43190729641, POLJIČKA ULICA 5, 10000 Zagreb</izvorni_sadrzaj>
    <derivirana_varijabla naziv="DomainObject.Predmet.ProtustrankaWithAdressOIB_1">HOTEL VOLTINO d.o.o. usluge smještaja, OIB 43190729641, POLJIČKA ULICA 5, 10000 Zagreb</derivirana_varijabla>
  </DomainObject.Predmet.ProtustrankaWithAdressOIB>
  <DomainObject.Predmet.ProtustrankaNazivFormated>
    <izvorni_sadrzaj>HOTEL VOLTINO d.o.o. usluge smještaja</izvorni_sadrzaj>
    <derivirana_varijabla naziv="DomainObject.Predmet.ProtustrankaNazivFormated_1">HOTEL VOLTINO d.o.o. usluge smještaja</derivirana_varijabla>
  </DomainObject.Predmet.ProtustrankaNazivFormated>
  <DomainObject.Predmet.ProtustrankaNazivFormatedOIB>
    <izvorni_sadrzaj>HOTEL VOLTINO d.o.o. usluge smještaja, OIB 43190729641</izvorni_sadrzaj>
    <derivirana_varijabla naziv="DomainObject.Predmet.ProtustrankaNazivFormatedOIB_1">HOTEL VOLTINO d.o.o. usluge smještaja, OIB 43190729641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VOLTINO, usluge smještaja, d.o.o.; INESHERC j.d.o.o.; KBK ALFA TEAM; HELIOS VIENNA</izvorni_sadrzaj>
    <derivirana_varijabla naziv="DomainObject.Predmet.StrankaFormated_1">  HOTEL VOLTINO, usluge smještaja, d.o.o.; INESHERC j.d.o.o.; KBK ALFA TEAM; HELIOS VIENNA</derivirana_varijabla>
  </DomainObject.Predmet.StrankaFormated>
  <DomainObject.Predmet.StrankaFormatedOIB>
    <izvorni_sadrzaj>  HOTEL VOLTINO, usluge smještaja, d.o.o., OIB 43190729641; INESHERC j.d.o.o., OIB 05323981282; KBK ALFA TEAM; HELIOS VIENNA, OIB 59369087232</izvorni_sadrzaj>
    <derivirana_varijabla naziv="DomainObject.Predmet.StrankaFormatedOIB_1">  HOTEL VOLTINO, usluge smještaja, d.o.o., OIB 43190729641; INESHERC j.d.o.o., OIB 05323981282; KBK ALFA TEAM; HELIOS VIENNA, OIB 59369087232</derivirana_varijabla>
  </DomainObject.Predmet.StrankaFormatedOIB>
  <DomainObject.Predmet.StrankaFormatedWithAdress>
    <izvorni_sadrzaj> HOTEL VOLTINO, usluge smještaja, d.o.o., Poljička ul. 5, 10000 Zagreb; INESHERC j.d.o.o.; KBK ALFA TEAM; HELIOS VIENNA</izvorni_sadrzaj>
    <derivirana_varijabla naziv="DomainObject.Predmet.StrankaFormatedWithAdress_1"> HOTEL VOLTINO, usluge smještaja, d.o.o., Poljička ul. 5, 10000 Zagreb; INESHERC j.d.o.o.; KBK ALFA TEAM; HELIOS VIENNA</derivirana_varijabla>
  </DomainObject.Predmet.StrankaFormatedWithAdress>
  <DomainObject.Predmet.StrankaFormatedWithAdressOIB>
    <izvorni_sadrzaj> HOTEL VOLTINO, usluge smještaja, d.o.o., OIB 43190729641, Poljička ul. 5, 10000 Zagreb; INESHERC j.d.o.o., OIB 05323981282; KBK ALFA TEAM; HELIOS VIENNA, OIB 59369087232</izvorni_sadrzaj>
    <derivirana_varijabla naziv="DomainObject.Predmet.StrankaFormatedWithAdressOIB_1"> HOTEL VOLTINO, usluge smještaja, d.o.o., OIB 43190729641, Poljička ul. 5, 10000 Zagreb; INESHERC j.d.o.o., OIB 05323981282; KBK ALFA TEAM; HELIOS VIENNA, OIB 59369087232</derivirana_varijabla>
  </DomainObject.Predmet.StrankaFormatedWithAdressOIB>
  <DomainObject.Predmet.StrankaWithAdress>
    <izvorni_sadrzaj>HOTEL VOLTINO, usluge smještaja, d.o.o. Poljička ul. 5,10000 Zagreb,INESHERC j.d.o.o. ,KBK ALFA TEAM ,HELIOS VIENNA </izvorni_sadrzaj>
    <derivirana_varijabla naziv="DomainObject.Predmet.StrankaWithAdress_1">HOTEL VOLTINO, usluge smještaja, d.o.o. Poljička ul. 5,10000 Zagreb,INESHERC j.d.o.o. ,KBK ALFA TEAM ,HELIOS VIENNA </derivirana_varijabla>
  </DomainObject.Predmet.StrankaWithAdress>
  <DomainObject.Predmet.StrankaWithAdressOIB>
    <izvorni_sadrzaj>HOTEL VOLTINO, usluge smještaja, d.o.o., OIB 43190729641, Poljička ul. 5,10000 Zagreb,INESHERC j.d.o.o., OIB 05323981282,KBK ALFA TEAM,HELIOS VIENNA, OIB 59369087232</izvorni_sadrzaj>
    <derivirana_varijabla naziv="DomainObject.Predmet.StrankaWithAdressOIB_1">HOTEL VOLTINO, usluge smještaja, d.o.o., OIB 43190729641, Poljička ul. 5,10000 Zagreb,INESHERC j.d.o.o., OIB 05323981282,KBK ALFA TEAM,HELIOS VIENNA, OIB 59369087232</derivirana_varijabla>
  </DomainObject.Predmet.StrankaWithAdressOIB>
  <DomainObject.Predmet.StrankaNazivFormated>
    <izvorni_sadrzaj>HOTEL VOLTINO, usluge smještaja, d.o.o.,INESHERC j.d.o.o.,KBK ALFA TEAM,HELIOS VIENNA</izvorni_sadrzaj>
    <derivirana_varijabla naziv="DomainObject.Predmet.StrankaNazivFormated_1">HOTEL VOLTINO, usluge smještaja, d.o.o.,INESHERC j.d.o.o.,KBK ALFA TEAM,HELIOS VIENNA</derivirana_varijabla>
  </DomainObject.Predmet.StrankaNazivFormated>
  <DomainObject.Predmet.StrankaNazivFormatedOIB>
    <izvorni_sadrzaj>HOTEL VOLTINO, usluge smještaja, d.o.o., OIB 43190729641,INESHERC j.d.o.o., OIB 05323981282,KBK ALFA TEAM,HELIOS VIENNA, OIB 59369087232</izvorni_sadrzaj>
    <derivirana_varijabla naziv="DomainObject.Predmet.StrankaNazivFormatedOIB_1">HOTEL VOLTINO, usluge smještaja, d.o.o., OIB 43190729641,INESHERC j.d.o.o., OIB 05323981282,KBK ALFA TEAM,HELIOS VIENNA, OIB 59369087232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HOTEL VOLTINO, usluge smještaja, d.o.o.</item>
      <item>INESHERC j.d.o.o.</item>
      <item>KBK ALFA TEAM</item>
      <item>HELIOS VIENNA</item>
    </izvorni_sadrzaj>
    <derivirana_varijabla naziv="DomainObject.Predmet.StrankaListFormated_1">
      <item>HOTEL VOLTINO, usluge smještaja, d.o.o.</item>
      <item>INESHERC j.d.o.o.</item>
      <item>KBK ALFA TEAM</item>
      <item>HELIOS VIENNA</item>
    </derivirana_varijabla>
  </DomainObject.Predmet.StrankaListFormated>
  <DomainObject.Predmet.StrankaListFormatedOIB>
    <izvorni_sadrzaj>
      <item>HOTEL VOLTINO, usluge smještaja, d.o.o., OIB 43190729641</item>
      <item>INESHERC j.d.o.o., OIB 05323981282</item>
      <item>KBK ALFA TEAM</item>
      <item>HELIOS VIENNA, OIB 59369087232</item>
    </izvorni_sadrzaj>
    <derivirana_varijabla naziv="DomainObject.Predmet.StrankaListFormatedOIB_1">
      <item>HOTEL VOLTINO, usluge smještaja, d.o.o., OIB 43190729641</item>
      <item>INESHERC j.d.o.o., OIB 05323981282</item>
      <item>KBK ALFA TEAM</item>
      <item>HELIOS VIENNA, OIB 59369087232</item>
    </derivirana_varijabla>
  </DomainObject.Predmet.StrankaListFormatedOIB>
  <DomainObject.Predmet.StrankaListFormatedWithAdress>
    <izvorni_sadrzaj>
      <item>HOTEL VOLTINO, usluge smještaja, d.o.o., Poljička ul. 5, 10000 Zagreb</item>
      <item>INESHERC j.d.o.o.</item>
      <item>KBK ALFA TEAM</item>
      <item>HELIOS VIENNA</item>
    </izvorni_sadrzaj>
    <derivirana_varijabla naziv="DomainObject.Predmet.StrankaListFormatedWithAdress_1">
      <item>HOTEL VOLTINO, usluge smještaja, d.o.o., Poljička ul. 5, 10000 Zagreb</item>
      <item>INESHERC j.d.o.o.</item>
      <item>KBK ALFA TEAM</item>
      <item>HELIOS VIENNA</item>
    </derivirana_varijabla>
  </DomainObject.Predmet.StrankaListFormatedWithAdress>
  <DomainObject.Predmet.StrankaListFormatedWithAdressOIB>
    <izvorni_sadrzaj>
      <item>HOTEL VOLTINO, usluge smještaja, d.o.o., OIB 43190729641, Poljička ul. 5, 10000 Zagreb</item>
      <item>INESHERC j.d.o.o., OIB 05323981282</item>
      <item>KBK ALFA TEAM</item>
      <item>HELIOS VIENNA, OIB 59369087232</item>
    </izvorni_sadrzaj>
    <derivirana_varijabla naziv="DomainObject.Predmet.StrankaListFormatedWithAdressOIB_1">
      <item>HOTEL VOLTINO, usluge smještaja, d.o.o., OIB 43190729641, Poljička ul. 5, 10000 Zagreb</item>
      <item>INESHERC j.d.o.o., OIB 05323981282</item>
      <item>KBK ALFA TEAM</item>
      <item>HELIOS VIENNA, OIB 59369087232</item>
    </derivirana_varijabla>
  </DomainObject.Predmet.StrankaListFormatedWithAdressOIB>
  <DomainObject.Predmet.StrankaListNazivFormated>
    <izvorni_sadrzaj>
      <item>HOTEL VOLTINO, usluge smještaja, d.o.o.</item>
      <item>INESHERC j.d.o.o.</item>
      <item>KBK ALFA TEAM</item>
      <item>HELIOS VIENNA</item>
    </izvorni_sadrzaj>
    <derivirana_varijabla naziv="DomainObject.Predmet.StrankaListNazivFormated_1">
      <item>HOTEL VOLTINO, usluge smještaja, d.o.o.</item>
      <item>INESHERC j.d.o.o.</item>
      <item>KBK ALFA TEAM</item>
      <item>HELIOS VIENNA</item>
    </derivirana_varijabla>
  </DomainObject.Predmet.StrankaListNazivFormated>
  <DomainObject.Predmet.StrankaListNazivFormatedOIB>
    <izvorni_sadrzaj>
      <item>HOTEL VOLTINO, usluge smještaja, d.o.o., OIB 43190729641</item>
      <item>INESHERC j.d.o.o., OIB 05323981282</item>
      <item>KBK ALFA TEAM</item>
      <item>HELIOS VIENNA, OIB 59369087232</item>
    </izvorni_sadrzaj>
    <derivirana_varijabla naziv="DomainObject.Predmet.StrankaListNazivFormatedOIB_1">
      <item>HOTEL VOLTINO, usluge smještaja, d.o.o., OIB 43190729641</item>
      <item>INESHERC j.d.o.o., OIB 05323981282</item>
      <item>KBK ALFA TEAM</item>
      <item>HELIOS VIENNA, OIB 59369087232</item>
    </derivirana_varijabla>
  </DomainObject.Predmet.StrankaListNazivFormatedOIB>
  <DomainObject.Predmet.ProtuStrankaListFormated>
    <izvorni_sadrzaj>
      <item>HOTEL VOLTINO d.o.o. usluge smještaja</item>
    </izvorni_sadrzaj>
    <derivirana_varijabla naziv="DomainObject.Predmet.ProtuStrankaListFormated_1">
      <item>HOTEL VOLTINO d.o.o. usluge smještaja</item>
    </derivirana_varijabla>
  </DomainObject.Predmet.ProtuStrankaListFormated>
  <DomainObject.Predmet.ProtuStrankaListFormatedOIB>
    <izvorni_sadrzaj>
      <item>HOTEL VOLTINO d.o.o. usluge smještaja, OIB 43190729641</item>
    </izvorni_sadrzaj>
    <derivirana_varijabla naziv="DomainObject.Predmet.ProtuStrankaListFormatedOIB_1">
      <item>HOTEL VOLTINO d.o.o. usluge smještaja, OIB 43190729641</item>
    </derivirana_varijabla>
  </DomainObject.Predmet.ProtuStrankaListFormatedOIB>
  <DomainObject.Predmet.ProtuStrankaListFormatedWithAdress>
    <izvorni_sadrzaj>
      <item>HOTEL VOLTINO d.o.o. usluge smještaja, POLJIČKA ULICA 5, 10000 Zagreb</item>
    </izvorni_sadrzaj>
    <derivirana_varijabla naziv="DomainObject.Predmet.ProtuStrankaListFormatedWithAdress_1">
      <item>HOTEL VOLTINO d.o.o. usluge smještaja, POLJIČKA ULICA 5, 10000 Zagreb</item>
    </derivirana_varijabla>
  </DomainObject.Predmet.ProtuStrankaListFormatedWithAdress>
  <DomainObject.Predmet.ProtuStrankaListFormatedWithAdressOIB>
    <izvorni_sadrzaj>
      <item>HOTEL VOLTINO d.o.o. usluge smještaja, OIB 43190729641, POLJIČKA ULICA 5, 10000 Zagreb</item>
    </izvorni_sadrzaj>
    <derivirana_varijabla naziv="DomainObject.Predmet.ProtuStrankaListFormatedWithAdressOIB_1">
      <item>HOTEL VOLTINO d.o.o. usluge smještaja, OIB 43190729641, POLJIČKA ULICA 5, 10000 Zagreb</item>
    </derivirana_varijabla>
  </DomainObject.Predmet.ProtuStrankaListFormatedWithAdressOIB>
  <DomainObject.Predmet.ProtuStrankaListNazivFormated>
    <izvorni_sadrzaj>
      <item>HOTEL VOLTINO d.o.o. usluge smještaja</item>
    </izvorni_sadrzaj>
    <derivirana_varijabla naziv="DomainObject.Predmet.ProtuStrankaListNazivFormated_1">
      <item>HOTEL VOLTINO d.o.o. usluge smještaja</item>
    </derivirana_varijabla>
  </DomainObject.Predmet.ProtuStrankaListNazivFormated>
  <DomainObject.Predmet.ProtuStrankaListNazivFormatedOIB>
    <izvorni_sadrzaj>
      <item>HOTEL VOLTINO d.o.o. usluge smještaja, OIB 43190729641</item>
    </izvorni_sadrzaj>
    <derivirana_varijabla naziv="DomainObject.Predmet.ProtuStrankaListNazivFormatedOIB_1">
      <item>HOTEL VOLTINO d.o.o. usluge smještaja, OIB 43190729641</item>
    </derivirana_varijabla>
  </DomainObject.Predmet.ProtuStrankaListNazivFormatedOIB>
  <DomainObject.Predmet.OstaliListFormated>
    <izvorni_sadrzaj>
      <item>Sberbank d.d.</item>
      <item>Franjo Požgaj</item>
      <item>odvjetnik Nenad Pešut, OD Bogdanović, Dolički &amp; partneri</item>
      <item>odvjetnik Alen Pešušić</item>
      <item>Martina Grgec</item>
    </izvorni_sadrzaj>
    <derivirana_varijabla naziv="DomainObject.Predmet.OstaliListFormated_1">
      <item>Sberbank d.d.</item>
      <item>Franjo Požgaj</item>
      <item>odvjetnik Nenad Pešut, OD Bogdanović, Dolički &amp; partneri</item>
      <item>odvjetnik Alen Pešušić</item>
      <item>Martina Grgec</item>
    </derivirana_varijabla>
  </DomainObject.Predmet.OstaliListFormated>
  <DomainObject.Predmet.OstaliListFormatedOIB>
    <izvorni_sadrzaj>
      <item>Sberbank d.d., OIB 78427478595</item>
      <item>Franjo Požgaj</item>
      <item>odvjetnik Nenad Pešut, OD Bogdanović, Dolički &amp; partneri</item>
      <item>odvjetnik Alen Pešušić</item>
      <item>Martina Grgec, OIB 88481884644</item>
    </izvorni_sadrzaj>
    <derivirana_varijabla naziv="DomainObject.Predmet.OstaliListFormatedOIB_1">
      <item>Sberbank d.d., OIB 78427478595</item>
      <item>Franjo Požgaj</item>
      <item>odvjetnik Nenad Pešut, OD Bogdanović, Dolički &amp; partneri</item>
      <item>odvjetnik Alen Pešušić</item>
      <item>Martina Grgec, OIB 88481884644</item>
    </derivirana_varijabla>
  </DomainObject.Predmet.OstaliListFormatedOIB>
  <DomainObject.Predmet.OstaliListFormatedWithAdress>
    <izvorni_sadrzaj>
      <item>Sberbank d.d., Varšavska 9, 10000 Zagreb</item>
      <item>Franjo Požgaj, Banovo 19, Banovo</item>
      <item>odvjetnik Nenad Pešut, OD Bogdanović, Dolički &amp; partneri, Miramarska 24, 10000 Zagreb</item>
      <item>odvjetnik Alen Pešušić</item>
      <item>Martina Grgec, Bukovačka Cesta 51, 10000 Zagreb</item>
    </izvorni_sadrzaj>
    <derivirana_varijabla naziv="DomainObject.Predmet.OstaliListFormatedWithAdress_1">
      <item>Sberbank d.d., Varšavska 9, 10000 Zagreb</item>
      <item>Franjo Požgaj, Banovo 19, Banovo</item>
      <item>odvjetnik Nenad Pešut, OD Bogdanović, Dolički &amp; partneri, Miramarska 24, 10000 Zagreb</item>
      <item>odvjetnik Alen Pešušić</item>
      <item>Martina Grgec, Bukovačka Cesta 51, 10000 Zagreb</item>
    </derivirana_varijabla>
  </DomainObject.Predmet.OstaliListFormatedWithAdress>
  <DomainObject.Predmet.OstaliListFormatedWithAdressOIB>
    <izvorni_sadrzaj>
      <item>Sberbank d.d., OIB 78427478595, Varšavska 9, 10000 Zagreb</item>
      <item>Franjo Požgaj, Banovo 19, Banovo</item>
      <item>odvjetnik Nenad Pešut, OD Bogdanović, Dolički &amp; partneri, Miramarska 24, 10000 Zagreb</item>
      <item>odvjetnik Alen Pešušić</item>
      <item>Martina Grgec, OIB 88481884644, Bukovačka Cesta 51, 10000 Zagreb</item>
    </izvorni_sadrzaj>
    <derivirana_varijabla naziv="DomainObject.Predmet.OstaliListFormatedWithAdressOIB_1">
      <item>Sberbank d.d., OIB 78427478595, Varšavska 9, 10000 Zagreb</item>
      <item>Franjo Požgaj, Banovo 19, Banovo</item>
      <item>odvjetnik Nenad Pešut, OD Bogdanović, Dolički &amp; partneri, Miramarska 24, 10000 Zagreb</item>
      <item>odvjetnik Alen Pešušić</item>
      <item>Martina Grgec, OIB 88481884644, Bukovačka Cesta 51, 10000 Zagreb</item>
    </derivirana_varijabla>
  </DomainObject.Predmet.OstaliListFormatedWithAdressOIB>
  <DomainObject.Predmet.OstaliListNazivFormated>
    <izvorni_sadrzaj>
      <item>Sberbank d.d.</item>
      <item>Franjo Požgaj</item>
      <item>odvjetnik Nenad Pešut, OD Bogdanović, Dolički &amp; partneri</item>
      <item>odvjetnik Alen Pešušić</item>
      <item>Martina Grgec</item>
    </izvorni_sadrzaj>
    <derivirana_varijabla naziv="DomainObject.Predmet.OstaliListNazivFormated_1">
      <item>Sberbank d.d.</item>
      <item>Franjo Požgaj</item>
      <item>odvjetnik Nenad Pešut, OD Bogdanović, Dolički &amp; partneri</item>
      <item>odvjetnik Alen Pešušić</item>
      <item>Martina Grgec</item>
    </derivirana_varijabla>
  </DomainObject.Predmet.OstaliListNazivFormated>
  <DomainObject.Predmet.OstaliListNazivFormatedOIB>
    <izvorni_sadrzaj>
      <item>Sberbank d.d., OIB 78427478595</item>
      <item>Franjo Požgaj</item>
      <item>odvjetnik Nenad Pešut, OD Bogdanović, Dolički &amp; partneri</item>
      <item>odvjetnik Alen Pešušić</item>
      <item>Martina Grgec, OIB 88481884644</item>
    </izvorni_sadrzaj>
    <derivirana_varijabla naziv="DomainObject.Predmet.OstaliListNazivFormatedOIB_1">
      <item>Sberbank d.d., OIB 78427478595</item>
      <item>Franjo Požgaj</item>
      <item>odvjetnik Nenad Pešut, OD Bogdanović, Dolički &amp; partneri</item>
      <item>odvjetnik Alen Pešušić</item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 VOLTINO, usluge smještaja, d.o.o. i dr.</izvorni_sadrzaj>
    <derivirana_varijabla naziv="DomainObject.Predmet.StrankaIDrugi_1">HOTEL VOLTINO, usluge smještaja, d.o.o. i dr.</derivirana_varijabla>
  </DomainObject.Predmet.StrankaIDrugi>
  <DomainObject.Predmet.ProtustrankaIDrugi>
    <izvorni_sadrzaj>HOTEL VOLTINO d.o.o. usluge smještaja</izvorni_sadrzaj>
    <derivirana_varijabla naziv="DomainObject.Predmet.ProtustrankaIDrugi_1">HOTEL VOLTINO d.o.o. usluge smještaja</derivirana_varijabla>
  </DomainObject.Predmet.ProtustrankaIDrugi>
  <DomainObject.Predmet.StrankaIDrugiAdressOIB>
    <izvorni_sadrzaj>HOTEL VOLTINO, usluge smještaja, d.o.o., OIB 43190729641, Poljička ul. 5, 10000 Zagreb i dr.</izvorni_sadrzaj>
    <derivirana_varijabla naziv="DomainObject.Predmet.StrankaIDrugiAdressOIB_1">HOTEL VOLTINO, usluge smještaja, d.o.o., OIB 43190729641, Poljička ul. 5, 10000 Zagreb i dr.</derivirana_varijabla>
  </DomainObject.Predmet.StrankaIDrugiAdressOIB>
  <DomainObject.Predmet.ProtustrankaIDrugiAdressOIB>
    <izvorni_sadrzaj>HOTEL VOLTINO d.o.o. usluge smještaja, OIB 43190729641, POLJIČKA ULICA 5, 10000 Zagreb</izvorni_sadrzaj>
    <derivirana_varijabla naziv="DomainObject.Predmet.ProtustrankaIDrugiAdressOIB_1">HOTEL VOLTINO d.o.o. usluge smještaja, OIB 43190729641, POLJIČKA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VOLTINO d.o.o. usluge smještaja</item>
      <item>Sberbank d.d.</item>
      <item>Franjo Požgaj</item>
      <item>odvjetnik Nenad Pešut, OD Bogdanović, Dolički &amp; partneri</item>
      <item>HOTEL VOLTINO, usluge smještaja, d.o.o.</item>
      <item>odvjetnik Alen Pešušić</item>
      <item>INESHERC j.d.o.o.</item>
      <item>KBK ALFA TEAM</item>
      <item>HELIOS VIENNA</item>
      <item>Martina Grgec</item>
    </izvorni_sadrzaj>
    <derivirana_varijabla naziv="DomainObject.Predmet.SudioniciListNaziv_1">
      <item>HOTEL VOLTINO d.o.o. usluge smještaja</item>
      <item>Sberbank d.d.</item>
      <item>Franjo Požgaj</item>
      <item>odvjetnik Nenad Pešut, OD Bogdanović, Dolički &amp; partneri</item>
      <item>HOTEL VOLTINO, usluge smještaja, d.o.o.</item>
      <item>odvjetnik Alen Pešušić</item>
      <item>INESHERC j.d.o.o.</item>
      <item>KBK ALFA TEAM</item>
      <item>HELIOS VIENNA</item>
      <item>Martina Grgec</item>
    </derivirana_varijabla>
  </DomainObject.Predmet.SudioniciListNaziv>
  <DomainObject.Predmet.SudioniciListAdressOIB>
    <izvorni_sadrzaj>
      <item>HOTEL VOLTINO d.o.o. usluge smještaja, OIB 43190729641, POLJIČKA ULICA 5,10000 Zagreb</item>
      <item>Sberbank d.d., OIB 78427478595, Varšavska 9,10000 Zagreb</item>
      <item>Franjo Požgaj, Banovo 19,Banovo</item>
      <item>odvjetnik Nenad Pešut, OD Bogdanović, Dolički &amp; partneri, Miramarska 24,10000 Zagreb</item>
      <item>HOTEL VOLTINO, usluge smještaja, d.o.o., OIB 43190729641, Poljička ul. 5,10000 Zagreb</item>
      <item>odvjetnik Alen Pešušić</item>
      <item>INESHERC j.d.o.o., OIB 05323981282</item>
      <item>KBK ALFA TEAM</item>
      <item>HELIOS VIENNA, OIB 59369087232</item>
      <item>Martina Grgec, OIB 88481884644, Bukovačka Cesta 51,10000 Zagreb</item>
    </izvorni_sadrzaj>
    <derivirana_varijabla naziv="DomainObject.Predmet.SudioniciListAdressOIB_1">
      <item>HOTEL VOLTINO d.o.o. usluge smještaja, OIB 43190729641, POLJIČKA ULICA 5,10000 Zagreb</item>
      <item>Sberbank d.d., OIB 78427478595, Varšavska 9,10000 Zagreb</item>
      <item>Franjo Požgaj, Banovo 19,Banovo</item>
      <item>odvjetnik Nenad Pešut, OD Bogdanović, Dolički &amp; partneri, Miramarska 24,10000 Zagreb</item>
      <item>HOTEL VOLTINO, usluge smještaja, d.o.o., OIB 43190729641, Poljička ul. 5,10000 Zagreb</item>
      <item>odvjetnik Alen Pešušić</item>
      <item>INESHERC j.d.o.o., OIB 05323981282</item>
      <item>KBK ALFA TEAM</item>
      <item>HELIOS VIENNA, OIB 59369087232</item>
      <item>Martina Grgec, OIB 88481884644,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43190729641</item>
      <item>, OIB 78427478595</item>
      <item>, OIB null</item>
      <item>, OIB null</item>
      <item>, OIB 43190729641</item>
      <item>, OIB null</item>
      <item>, OIB 05323981282</item>
      <item>, OIB null</item>
      <item>, OIB 59369087232</item>
      <item>, OIB 88481884644</item>
    </izvorni_sadrzaj>
    <derivirana_varijabla naziv="DomainObject.Predmet.SudioniciListNazivOIB_1">
      <item>, OIB 43190729641</item>
      <item>, OIB 78427478595</item>
      <item>, OIB null</item>
      <item>, OIB null</item>
      <item>, OIB 43190729641</item>
      <item>, OIB null</item>
      <item>, OIB 05323981282</item>
      <item>, OIB null</item>
      <item>, OIB 59369087232</item>
      <item>, OIB 88481884644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EBE784-2027-45AE-BED8-82D53DB293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129</properties:Words>
  <properties:Characters>536</properties:Characters>
  <properties:Lines>37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743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2019-06-06T13:26:00Z</dcterms:created>
  <dc:creator>Ante</dc:creator>
  <cp:lastModifiedBy>Maja Praljak</cp:lastModifiedBy>
  <cp:lastPrinted>2018-01-11T07:55:00Z</cp:lastPrinted>
  <dcterms:modified xmlns:xsi="http://www.w3.org/2001/XMLSchema-instance" xsi:type="dcterms:W3CDTF">2019-06-06T13:31:00Z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(3. Odgoda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