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410B5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d548b78" w14:paraId="d548b78" w:rsidRDefault="003C38B1" w:rsidP="00B5688B" w:rsidR="003C38B1">
      <w:pPr>
        <w:jc w:val="right"/>
        <w15:collapsed w:val="false"/>
        <w:rPr>
          <w:sz w:val="24"/>
        </w:rPr>
      </w:pPr>
      <w:r>
        <w:rPr>
          <w:b/>
          <w:sz w:val="24"/>
        </w:rPr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878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2018</w:t>
      </w:r>
      <w:proofErr w:type="spellEnd"/>
    </w:p>
    <w:p w:rsidRDefault="003C38B1" w:rsidP="003C38B1" w:rsidR="003C38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3C38B1" w:rsidP="003C38B1" w:rsidR="003C38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B5982" w:rsidP="003C38B1" w:rsidR="003C38B1" w:rsidRPr="00337798">
      <w:pPr>
        <w:ind w:left="2880"/>
        <w:jc w:val="right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  <w:r w:rsidR="003C38B1" w:rsidRPr="00337798">
        <w:rPr>
          <w:sz w:val="24"/>
        </w:rPr>
        <w:t xml:space="preserve"> </w:t>
      </w:r>
      <w:r w:rsidR="003C38B1" w:rsidRPr="00337798">
        <w:rPr>
          <w:sz w:val="24"/>
        </w:rPr>
        <w:tab/>
      </w:r>
      <w:r w:rsidR="003C38B1" w:rsidRPr="00337798">
        <w:rPr>
          <w:sz w:val="24"/>
        </w:rPr>
        <w:tab/>
      </w:r>
      <w:r w:rsidR="003C38B1" w:rsidRPr="00337798">
        <w:rPr>
          <w:sz w:val="24"/>
        </w:rPr>
        <w:tab/>
      </w:r>
      <w:r w:rsidR="003C38B1" w:rsidRPr="00337798">
        <w:rPr>
          <w:sz w:val="24"/>
        </w:rPr>
        <w:tab/>
      </w:r>
      <w:r w:rsidR="003C38B1" w:rsidRPr="00337798">
        <w:rPr>
          <w:sz w:val="24"/>
        </w:rPr>
        <w:tab/>
      </w:r>
    </w:p>
    <w:p w:rsidRDefault="003C38B1" w:rsidP="003C38B1" w:rsidR="003C38B1" w:rsidRPr="00337798">
      <w:pPr>
        <w:jc w:val="center"/>
        <w:rPr>
          <w:sz w:val="24"/>
        </w:rPr>
      </w:pPr>
    </w:p>
    <w:p w:rsidRDefault="003C38B1" w:rsidP="00AF48A5" w:rsidR="002A1D7A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dužnika kao predlagatelja </w:t>
      </w:r>
      <w:proofErr w:type="spellStart"/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d.o.o., Zagreb, Ulica grada Vukovara </w:t>
      </w:r>
      <w:proofErr w:type="spellStart"/>
      <w:r>
        <w:rPr>
          <w:sz w:val="24"/>
          <w:szCs w:val="24"/>
        </w:rPr>
        <w:t>284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97994252712</w:t>
      </w:r>
      <w:proofErr w:type="spellEnd"/>
      <w:r>
        <w:rPr>
          <w:sz w:val="24"/>
          <w:szCs w:val="24"/>
        </w:rPr>
        <w:t xml:space="preserve">, </w:t>
      </w:r>
      <w:r w:rsidR="00B5688B">
        <w:rPr>
          <w:sz w:val="24"/>
          <w:szCs w:val="24"/>
        </w:rPr>
        <w:t xml:space="preserve">dana </w:t>
      </w:r>
      <w:proofErr w:type="spellStart"/>
      <w:r w:rsidR="00B5688B">
        <w:rPr>
          <w:sz w:val="24"/>
          <w:szCs w:val="24"/>
        </w:rPr>
        <w:t>7.</w:t>
      </w:r>
      <w:r w:rsidR="009B5982">
        <w:rPr>
          <w:sz w:val="24"/>
          <w:szCs w:val="24"/>
        </w:rPr>
        <w:t>rujna</w:t>
      </w:r>
      <w:proofErr w:type="spellEnd"/>
      <w:r w:rsidR="00B5688B">
        <w:rPr>
          <w:sz w:val="24"/>
          <w:szCs w:val="24"/>
        </w:rPr>
        <w:t xml:space="preserve"> </w:t>
      </w:r>
      <w:proofErr w:type="spellStart"/>
      <w:r w:rsidR="00AF48A5">
        <w:rPr>
          <w:sz w:val="24"/>
          <w:szCs w:val="24"/>
        </w:rPr>
        <w:t>2018</w:t>
      </w:r>
      <w:proofErr w:type="spellEnd"/>
      <w:r w:rsidR="00AF48A5"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9B5982" w:rsidR="006838BA" w:rsidRPr="003A00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</w:t>
      </w:r>
      <w:r w:rsidR="006838BA" w:rsidRPr="003A007A">
        <w:rPr>
          <w:b/>
          <w:sz w:val="24"/>
          <w:szCs w:val="24"/>
        </w:rPr>
        <w:t xml:space="preserve">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9A6E6D" w:rsidP="009A6E6D" w:rsidR="009A6E6D">
      <w:pPr>
        <w:ind w:firstLine="720"/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I.R</w:t>
      </w:r>
      <w:r w:rsidR="006838BA" w:rsidRPr="009A6E6D">
        <w:rPr>
          <w:sz w:val="24"/>
          <w:szCs w:val="24"/>
        </w:rPr>
        <w:t>očište</w:t>
      </w:r>
      <w:proofErr w:type="spellEnd"/>
      <w:r w:rsidR="006838BA" w:rsidRPr="009A6E6D">
        <w:rPr>
          <w:sz w:val="24"/>
          <w:szCs w:val="24"/>
        </w:rPr>
        <w:t xml:space="preserve"> vjerovnika na kojem će se ispitati prijavljene tražbine (ispitno ročište) </w:t>
      </w:r>
      <w:r>
        <w:rPr>
          <w:sz w:val="24"/>
          <w:szCs w:val="24"/>
        </w:rPr>
        <w:t xml:space="preserve">zakazano za </w:t>
      </w:r>
      <w:r w:rsidR="006838BA" w:rsidRPr="009A6E6D">
        <w:rPr>
          <w:sz w:val="24"/>
          <w:szCs w:val="24"/>
        </w:rPr>
        <w:t xml:space="preserve"> </w:t>
      </w:r>
      <w:r w:rsidR="006838BA" w:rsidRPr="009A6E6D">
        <w:rPr>
          <w:b/>
          <w:sz w:val="24"/>
          <w:szCs w:val="24"/>
        </w:rPr>
        <w:t xml:space="preserve">dan: </w:t>
      </w:r>
      <w:proofErr w:type="spellStart"/>
      <w:r w:rsidR="00534CE6" w:rsidRPr="009A6E6D">
        <w:rPr>
          <w:b/>
          <w:sz w:val="24"/>
          <w:szCs w:val="24"/>
        </w:rPr>
        <w:t>20.rujna</w:t>
      </w:r>
      <w:proofErr w:type="spellEnd"/>
      <w:r w:rsidR="001C7874" w:rsidRPr="009A6E6D">
        <w:rPr>
          <w:b/>
          <w:sz w:val="24"/>
          <w:szCs w:val="24"/>
        </w:rPr>
        <w:t xml:space="preserve"> </w:t>
      </w:r>
      <w:proofErr w:type="spellStart"/>
      <w:r w:rsidR="001C7874" w:rsidRPr="009A6E6D">
        <w:rPr>
          <w:b/>
          <w:sz w:val="24"/>
          <w:szCs w:val="24"/>
        </w:rPr>
        <w:t>201</w:t>
      </w:r>
      <w:r w:rsidR="00FB2D72" w:rsidRPr="009A6E6D">
        <w:rPr>
          <w:b/>
          <w:sz w:val="24"/>
          <w:szCs w:val="24"/>
        </w:rPr>
        <w:t>8</w:t>
      </w:r>
      <w:proofErr w:type="spellEnd"/>
      <w:r w:rsidR="001C7874" w:rsidRPr="009A6E6D">
        <w:rPr>
          <w:b/>
          <w:sz w:val="24"/>
          <w:szCs w:val="24"/>
        </w:rPr>
        <w:t>.</w:t>
      </w:r>
      <w:r w:rsidR="006838BA" w:rsidRPr="009A6E6D">
        <w:rPr>
          <w:b/>
          <w:sz w:val="24"/>
          <w:szCs w:val="24"/>
        </w:rPr>
        <w:t xml:space="preserve"> u </w:t>
      </w:r>
      <w:proofErr w:type="spellStart"/>
      <w:r w:rsidR="00534CE6" w:rsidRPr="009A6E6D">
        <w:rPr>
          <w:b/>
          <w:sz w:val="24"/>
          <w:szCs w:val="24"/>
        </w:rPr>
        <w:t>10</w:t>
      </w:r>
      <w:proofErr w:type="spellEnd"/>
      <w:r w:rsidR="001C7874" w:rsidRPr="009A6E6D">
        <w:rPr>
          <w:b/>
          <w:sz w:val="24"/>
          <w:szCs w:val="24"/>
        </w:rPr>
        <w:t>,</w:t>
      </w:r>
      <w:proofErr w:type="spellStart"/>
      <w:r w:rsidR="00D7224F" w:rsidRPr="009A6E6D">
        <w:rPr>
          <w:b/>
          <w:sz w:val="24"/>
          <w:szCs w:val="24"/>
        </w:rPr>
        <w:t>3</w:t>
      </w:r>
      <w:r w:rsidR="00415EE4" w:rsidRPr="009A6E6D">
        <w:rPr>
          <w:b/>
          <w:sz w:val="24"/>
          <w:szCs w:val="24"/>
        </w:rPr>
        <w:t>0</w:t>
      </w:r>
      <w:proofErr w:type="spellEnd"/>
      <w:r w:rsidR="006838BA" w:rsidRPr="009A6E6D">
        <w:rPr>
          <w:b/>
          <w:sz w:val="24"/>
          <w:szCs w:val="24"/>
        </w:rPr>
        <w:t xml:space="preserve"> </w:t>
      </w:r>
      <w:r w:rsidR="006838BA" w:rsidRPr="009A6E6D">
        <w:rPr>
          <w:sz w:val="24"/>
          <w:szCs w:val="24"/>
        </w:rPr>
        <w:t xml:space="preserve">sati </w:t>
      </w:r>
      <w:r w:rsidR="005802DA" w:rsidRPr="009A6E6D">
        <w:rPr>
          <w:sz w:val="24"/>
          <w:szCs w:val="24"/>
        </w:rPr>
        <w:t xml:space="preserve">u zgradi ovog suda, Zagreb, Petrinjska 8, soba broj </w:t>
      </w:r>
      <w:proofErr w:type="spellStart"/>
      <w:r w:rsidR="005802DA" w:rsidRPr="009A6E6D">
        <w:rPr>
          <w:sz w:val="24"/>
          <w:szCs w:val="24"/>
        </w:rPr>
        <w:t>96</w:t>
      </w:r>
      <w:proofErr w:type="spellEnd"/>
      <w:r w:rsidR="005802DA" w:rsidRPr="009A6E6D">
        <w:rPr>
          <w:sz w:val="24"/>
          <w:szCs w:val="24"/>
        </w:rPr>
        <w:t>/II (dvorišna zgrada)</w:t>
      </w:r>
      <w:r>
        <w:rPr>
          <w:sz w:val="24"/>
          <w:szCs w:val="24"/>
        </w:rPr>
        <w:t>, te r</w:t>
      </w:r>
      <w:r w:rsidR="005802DA" w:rsidRPr="003A007A">
        <w:rPr>
          <w:sz w:val="24"/>
          <w:szCs w:val="24"/>
        </w:rPr>
        <w:t>očište vjerovnika na kojem će se na temelju izvješća stečajnog upravitelja odlučivati o daljnjem tijeku  stečajnog postupka (izvještajno ročište) zakaz</w:t>
      </w:r>
      <w:r>
        <w:rPr>
          <w:sz w:val="24"/>
          <w:szCs w:val="24"/>
        </w:rPr>
        <w:t xml:space="preserve">ano </w:t>
      </w:r>
      <w:r w:rsidR="005802DA" w:rsidRPr="003A007A">
        <w:rPr>
          <w:sz w:val="24"/>
          <w:szCs w:val="24"/>
        </w:rPr>
        <w:t xml:space="preserve">za isti dan i na istom mjestu u </w:t>
      </w:r>
      <w:proofErr w:type="spellStart"/>
      <w:r w:rsidR="00534CE6" w:rsidRPr="00534CE6">
        <w:rPr>
          <w:b/>
          <w:sz w:val="24"/>
          <w:szCs w:val="24"/>
        </w:rPr>
        <w:t>10</w:t>
      </w:r>
      <w:proofErr w:type="spellEnd"/>
      <w:r w:rsidR="00534CE6" w:rsidRPr="00534CE6">
        <w:rPr>
          <w:b/>
          <w:sz w:val="24"/>
          <w:szCs w:val="24"/>
        </w:rPr>
        <w:t>,</w:t>
      </w:r>
      <w:proofErr w:type="spellStart"/>
      <w:r w:rsidR="00534CE6" w:rsidRPr="00534CE6">
        <w:rPr>
          <w:b/>
          <w:sz w:val="24"/>
          <w:szCs w:val="24"/>
        </w:rPr>
        <w:t>35</w:t>
      </w:r>
      <w:proofErr w:type="spellEnd"/>
      <w:r w:rsidR="005802DA" w:rsidRPr="00534CE6">
        <w:rPr>
          <w:b/>
          <w:sz w:val="24"/>
          <w:szCs w:val="24"/>
        </w:rPr>
        <w:t xml:space="preserve"> </w:t>
      </w:r>
      <w:r w:rsidR="005802DA" w:rsidRPr="003A007A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neće se održati.</w:t>
      </w:r>
    </w:p>
    <w:p w:rsidRDefault="00C77B8B" w:rsidP="00C77B8B" w:rsidR="00C77B8B" w:rsidRPr="003A007A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Pr="003A007A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Pr="003A007A">
        <w:rPr>
          <w:sz w:val="24"/>
          <w:szCs w:val="24"/>
        </w:rPr>
        <w:t xml:space="preserve">Zakazuje se ročište vjerovnika na kojem će se ispitati prijavljene tražbine (ispitno ročište) za </w:t>
      </w:r>
      <w:r w:rsidRPr="003A007A">
        <w:rPr>
          <w:b/>
          <w:sz w:val="24"/>
          <w:szCs w:val="24"/>
        </w:rPr>
        <w:t xml:space="preserve">dan: </w:t>
      </w:r>
      <w:proofErr w:type="spellStart"/>
      <w:r>
        <w:rPr>
          <w:b/>
          <w:sz w:val="24"/>
          <w:szCs w:val="24"/>
        </w:rPr>
        <w:t>4.listopada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3A007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Pr="003A007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Pr="003A007A">
        <w:rPr>
          <w:b/>
          <w:sz w:val="24"/>
          <w:szCs w:val="24"/>
        </w:rPr>
        <w:t xml:space="preserve"> </w:t>
      </w:r>
      <w:r w:rsidRPr="003A007A">
        <w:rPr>
          <w:sz w:val="24"/>
          <w:szCs w:val="24"/>
        </w:rPr>
        <w:t>sati koje će se održati</w:t>
      </w:r>
      <w:r w:rsidRPr="005802D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održati u zgradi ovog suda, Zagreb, Petrinjska 8, soba broj </w:t>
      </w:r>
      <w:proofErr w:type="spellStart"/>
      <w:r w:rsidRPr="003A007A">
        <w:rPr>
          <w:sz w:val="24"/>
          <w:szCs w:val="24"/>
        </w:rPr>
        <w:t>96</w:t>
      </w:r>
      <w:proofErr w:type="spellEnd"/>
      <w:r w:rsidRPr="003A007A">
        <w:rPr>
          <w:sz w:val="24"/>
          <w:szCs w:val="24"/>
        </w:rPr>
        <w:t xml:space="preserve">/II (dvorišna zgrada). </w:t>
      </w:r>
    </w:p>
    <w:p w:rsidRDefault="00C77B8B" w:rsidP="00C77B8B" w:rsidR="00C77B8B" w:rsidRPr="003A00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Pr="003A007A">
        <w:rPr>
          <w:sz w:val="24"/>
          <w:szCs w:val="24"/>
        </w:rPr>
        <w:t xml:space="preserve">Ročište vjerovnika na kojem će se na temelju izvješća stečajnog upravitelja odlučivati o daljnjem tijeku  stečajnog postupka (izvještajno ročište) zakazuje se za isti dan i na istom mjestu </w:t>
      </w:r>
      <w:r>
        <w:rPr>
          <w:sz w:val="24"/>
          <w:szCs w:val="24"/>
        </w:rPr>
        <w:t xml:space="preserve">kao pod </w:t>
      </w:r>
      <w:proofErr w:type="spellStart"/>
      <w:r>
        <w:rPr>
          <w:sz w:val="24"/>
          <w:szCs w:val="24"/>
        </w:rPr>
        <w:t>toč.II</w:t>
      </w:r>
      <w:proofErr w:type="spellEnd"/>
      <w:r>
        <w:rPr>
          <w:sz w:val="24"/>
          <w:szCs w:val="24"/>
        </w:rPr>
        <w:t xml:space="preserve">, </w:t>
      </w:r>
      <w:r w:rsidRPr="003A007A">
        <w:rPr>
          <w:sz w:val="24"/>
          <w:szCs w:val="24"/>
        </w:rPr>
        <w:t xml:space="preserve">u </w:t>
      </w:r>
      <w:proofErr w:type="spellStart"/>
      <w:r w:rsidRPr="00534CE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proofErr w:type="spellEnd"/>
      <w:r w:rsidRPr="00534CE6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10</w:t>
      </w:r>
      <w:proofErr w:type="spellEnd"/>
      <w:r w:rsidRPr="00534CE6">
        <w:rPr>
          <w:b/>
          <w:sz w:val="24"/>
          <w:szCs w:val="24"/>
        </w:rPr>
        <w:t xml:space="preserve"> </w:t>
      </w:r>
      <w:r w:rsidRPr="003A007A">
        <w:rPr>
          <w:b/>
          <w:sz w:val="24"/>
          <w:szCs w:val="24"/>
        </w:rPr>
        <w:t>sati</w:t>
      </w:r>
      <w:r w:rsidRPr="003A007A">
        <w:rPr>
          <w:sz w:val="24"/>
          <w:szCs w:val="24"/>
        </w:rPr>
        <w:t xml:space="preserve">. </w:t>
      </w:r>
    </w:p>
    <w:p w:rsidRDefault="004D7F27" w:rsidP="004D7F27" w:rsidR="004D7F27" w:rsidRPr="00F4514F">
      <w:pPr>
        <w:ind w:firstLine="720"/>
        <w:jc w:val="both"/>
        <w:rPr>
          <w:sz w:val="24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A74812">
        <w:rPr>
          <w:sz w:val="24"/>
          <w:szCs w:val="24"/>
        </w:rPr>
        <w:t>7.</w:t>
      </w:r>
      <w:r w:rsidR="00410B5B">
        <w:rPr>
          <w:sz w:val="24"/>
          <w:szCs w:val="24"/>
        </w:rPr>
        <w:t>rujna</w:t>
      </w:r>
      <w:proofErr w:type="spellEnd"/>
      <w:r w:rsidR="008F4A95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304AE0">
        <w:rPr>
          <w:sz w:val="24"/>
          <w:szCs w:val="24"/>
        </w:rPr>
        <w:t>8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6D05BE">
        <w:rPr>
          <w:sz w:val="24"/>
          <w:szCs w:val="24"/>
        </w:rPr>
        <w:t xml:space="preserve"> 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0C7C4D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0C7C4D">
        <w:rPr>
          <w:sz w:val="24"/>
          <w:szCs w:val="24"/>
        </w:rPr>
        <w:t xml:space="preserve">zaključka žalba nije dopuštena (članak </w:t>
      </w:r>
      <w:proofErr w:type="spellStart"/>
      <w:r w:rsidR="000C7C4D">
        <w:rPr>
          <w:sz w:val="24"/>
          <w:szCs w:val="24"/>
        </w:rPr>
        <w:t>19</w:t>
      </w:r>
      <w:proofErr w:type="spellEnd"/>
      <w:r w:rsidR="000C7C4D">
        <w:rPr>
          <w:sz w:val="24"/>
          <w:szCs w:val="24"/>
        </w:rPr>
        <w:t xml:space="preserve">. stavak 7. </w:t>
      </w:r>
      <w:proofErr w:type="spellStart"/>
      <w:r w:rsidR="000C7C4D">
        <w:rPr>
          <w:sz w:val="24"/>
          <w:szCs w:val="24"/>
        </w:rPr>
        <w:t>SZ</w:t>
      </w:r>
      <w:proofErr w:type="spellEnd"/>
      <w:r w:rsidR="000C7C4D">
        <w:rPr>
          <w:sz w:val="24"/>
          <w:szCs w:val="24"/>
        </w:rPr>
        <w:t>-a)</w:t>
      </w:r>
    </w:p>
    <w:p w:rsidRDefault="00410B5B" w:rsidP="00B81C62" w:rsidR="00410B5B">
      <w:pPr>
        <w:rPr>
          <w:sz w:val="24"/>
          <w:szCs w:val="24"/>
          <w:lang w:val="pl-PL"/>
        </w:rPr>
      </w:pPr>
    </w:p>
    <w:p w:rsidRDefault="006D05BE" w:rsidP="00422EE0" w:rsidR="006D05B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D05BE" w:rsidP="00422EE0" w:rsidR="006D05BE">
      <w:pPr>
        <w:jc w:val="both"/>
      </w:pPr>
      <w:r>
        <w:t xml:space="preserve">               Valentina Delač</w:t>
      </w:r>
    </w:p>
    <w:p w:rsidRDefault="000C7C4D" w:rsidP="006D05BE" w:rsidR="000C7C4D" w:rsidRPr="001D5467">
      <w:pPr>
        <w:jc w:val="both"/>
        <w:rPr>
          <w:sz w:val="24"/>
          <w:szCs w:val="24"/>
        </w:rPr>
      </w:pPr>
    </w:p>
    <w:sectPr w:rsidSect="006C7A5A" w:rsidR="000C7C4D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B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534CE6" w:rsidR="00E836A6">
    <w:pPr>
      <w:ind w:firstLine="720" w:left="4320"/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proofErr w:type="spellStart"/>
    <w:r w:rsidR="00534CE6">
      <w:rPr>
        <w:sz w:val="24"/>
        <w:szCs w:val="24"/>
      </w:rPr>
      <w:t>878</w:t>
    </w:r>
    <w:proofErr w:type="spellEnd"/>
    <w:r w:rsidR="0017701B">
      <w:rPr>
        <w:sz w:val="24"/>
        <w:szCs w:val="24"/>
      </w:rPr>
      <w:t>/</w:t>
    </w:r>
    <w:proofErr w:type="spellStart"/>
    <w:r w:rsidR="0017701B">
      <w:rPr>
        <w:sz w:val="24"/>
        <w:szCs w:val="24"/>
      </w:rPr>
      <w:t>1</w:t>
    </w:r>
    <w:r w:rsidR="00534CE6">
      <w:rPr>
        <w:sz w:val="24"/>
        <w:szCs w:val="24"/>
      </w:rPr>
      <w:t>8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6D2B5F"/>
    <w:multiLevelType w:val="hybridMultilevel"/>
    <w:tmpl w:val="866EBA9A"/>
    <w:lvl w:tplc="A0D0ED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25339"/>
    <w:rsid w:val="00026DA0"/>
    <w:rsid w:val="00041689"/>
    <w:rsid w:val="0004473F"/>
    <w:rsid w:val="000471E3"/>
    <w:rsid w:val="00064FC4"/>
    <w:rsid w:val="00065952"/>
    <w:rsid w:val="000713B1"/>
    <w:rsid w:val="000717DF"/>
    <w:rsid w:val="00074E6A"/>
    <w:rsid w:val="00077E5C"/>
    <w:rsid w:val="00092941"/>
    <w:rsid w:val="00097BEA"/>
    <w:rsid w:val="000A09DD"/>
    <w:rsid w:val="000A4F0C"/>
    <w:rsid w:val="000B78D5"/>
    <w:rsid w:val="000C1F61"/>
    <w:rsid w:val="000C29F6"/>
    <w:rsid w:val="000C4886"/>
    <w:rsid w:val="000C7C4D"/>
    <w:rsid w:val="000D08FC"/>
    <w:rsid w:val="000D129A"/>
    <w:rsid w:val="000D1BF8"/>
    <w:rsid w:val="000E265A"/>
    <w:rsid w:val="000F444A"/>
    <w:rsid w:val="000F6345"/>
    <w:rsid w:val="00102C56"/>
    <w:rsid w:val="00102FE3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77214"/>
    <w:rsid w:val="00185AD7"/>
    <w:rsid w:val="00186749"/>
    <w:rsid w:val="00195086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2009B5"/>
    <w:rsid w:val="00206440"/>
    <w:rsid w:val="00206C81"/>
    <w:rsid w:val="00210410"/>
    <w:rsid w:val="002146E4"/>
    <w:rsid w:val="0021540B"/>
    <w:rsid w:val="00230BF0"/>
    <w:rsid w:val="00231857"/>
    <w:rsid w:val="002329C9"/>
    <w:rsid w:val="002335AE"/>
    <w:rsid w:val="00236671"/>
    <w:rsid w:val="00240E1F"/>
    <w:rsid w:val="00243CCA"/>
    <w:rsid w:val="00247794"/>
    <w:rsid w:val="00250461"/>
    <w:rsid w:val="00253F1B"/>
    <w:rsid w:val="00255E71"/>
    <w:rsid w:val="00256AFF"/>
    <w:rsid w:val="002576B4"/>
    <w:rsid w:val="002579B3"/>
    <w:rsid w:val="00261CDC"/>
    <w:rsid w:val="00264673"/>
    <w:rsid w:val="00267A10"/>
    <w:rsid w:val="0027042C"/>
    <w:rsid w:val="002726CF"/>
    <w:rsid w:val="00277976"/>
    <w:rsid w:val="00283407"/>
    <w:rsid w:val="00290B94"/>
    <w:rsid w:val="002A1D7A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3517"/>
    <w:rsid w:val="00304AE0"/>
    <w:rsid w:val="0030569E"/>
    <w:rsid w:val="00311211"/>
    <w:rsid w:val="003112AE"/>
    <w:rsid w:val="00311925"/>
    <w:rsid w:val="00312FD8"/>
    <w:rsid w:val="003155DD"/>
    <w:rsid w:val="00320E2F"/>
    <w:rsid w:val="00334C0F"/>
    <w:rsid w:val="00341148"/>
    <w:rsid w:val="00341785"/>
    <w:rsid w:val="00341C5D"/>
    <w:rsid w:val="00345072"/>
    <w:rsid w:val="00350C04"/>
    <w:rsid w:val="00370084"/>
    <w:rsid w:val="00377237"/>
    <w:rsid w:val="003776F8"/>
    <w:rsid w:val="003853A9"/>
    <w:rsid w:val="00385EFA"/>
    <w:rsid w:val="003A007A"/>
    <w:rsid w:val="003A290E"/>
    <w:rsid w:val="003A4171"/>
    <w:rsid w:val="003A6019"/>
    <w:rsid w:val="003C38B1"/>
    <w:rsid w:val="003C78A1"/>
    <w:rsid w:val="003D2947"/>
    <w:rsid w:val="003D785A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0732C"/>
    <w:rsid w:val="00410B5B"/>
    <w:rsid w:val="00414221"/>
    <w:rsid w:val="00415EE4"/>
    <w:rsid w:val="0041784C"/>
    <w:rsid w:val="0042655D"/>
    <w:rsid w:val="00446FC5"/>
    <w:rsid w:val="00447E26"/>
    <w:rsid w:val="00454B52"/>
    <w:rsid w:val="00455127"/>
    <w:rsid w:val="0045696D"/>
    <w:rsid w:val="004625BC"/>
    <w:rsid w:val="0047300C"/>
    <w:rsid w:val="00473B11"/>
    <w:rsid w:val="00474DAD"/>
    <w:rsid w:val="004B0288"/>
    <w:rsid w:val="004B24F1"/>
    <w:rsid w:val="004B5DC0"/>
    <w:rsid w:val="004C328C"/>
    <w:rsid w:val="004D098F"/>
    <w:rsid w:val="004D44C7"/>
    <w:rsid w:val="004D7F27"/>
    <w:rsid w:val="004F1BD2"/>
    <w:rsid w:val="004F2982"/>
    <w:rsid w:val="004F5792"/>
    <w:rsid w:val="004F5EDB"/>
    <w:rsid w:val="00505DA0"/>
    <w:rsid w:val="0051056B"/>
    <w:rsid w:val="0051132F"/>
    <w:rsid w:val="00521334"/>
    <w:rsid w:val="0052345E"/>
    <w:rsid w:val="00525D6E"/>
    <w:rsid w:val="00534CE6"/>
    <w:rsid w:val="00540145"/>
    <w:rsid w:val="00540AF5"/>
    <w:rsid w:val="00546CB2"/>
    <w:rsid w:val="00547715"/>
    <w:rsid w:val="005525E4"/>
    <w:rsid w:val="0056018D"/>
    <w:rsid w:val="00560ED7"/>
    <w:rsid w:val="005802DA"/>
    <w:rsid w:val="00590A90"/>
    <w:rsid w:val="005B3BA8"/>
    <w:rsid w:val="005B52BE"/>
    <w:rsid w:val="005B58FC"/>
    <w:rsid w:val="005B7415"/>
    <w:rsid w:val="005C2D9E"/>
    <w:rsid w:val="005C2FDE"/>
    <w:rsid w:val="005C48F7"/>
    <w:rsid w:val="005C78A0"/>
    <w:rsid w:val="005D78EA"/>
    <w:rsid w:val="006018F8"/>
    <w:rsid w:val="00603157"/>
    <w:rsid w:val="00616CC8"/>
    <w:rsid w:val="00620ECE"/>
    <w:rsid w:val="00636974"/>
    <w:rsid w:val="00641D53"/>
    <w:rsid w:val="00650BE3"/>
    <w:rsid w:val="006524A1"/>
    <w:rsid w:val="006531A3"/>
    <w:rsid w:val="006559E8"/>
    <w:rsid w:val="00656D95"/>
    <w:rsid w:val="00657800"/>
    <w:rsid w:val="00677BBF"/>
    <w:rsid w:val="006838BA"/>
    <w:rsid w:val="006901E8"/>
    <w:rsid w:val="006906E7"/>
    <w:rsid w:val="006A00A8"/>
    <w:rsid w:val="006A7052"/>
    <w:rsid w:val="006B0E12"/>
    <w:rsid w:val="006B3F32"/>
    <w:rsid w:val="006C1FD2"/>
    <w:rsid w:val="006C4BB2"/>
    <w:rsid w:val="006C7A5A"/>
    <w:rsid w:val="006D05BE"/>
    <w:rsid w:val="006E0242"/>
    <w:rsid w:val="006E3E6F"/>
    <w:rsid w:val="006E43F8"/>
    <w:rsid w:val="006E4A54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24A6"/>
    <w:rsid w:val="007644A4"/>
    <w:rsid w:val="0077348D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05273"/>
    <w:rsid w:val="00807575"/>
    <w:rsid w:val="0081167C"/>
    <w:rsid w:val="008124F0"/>
    <w:rsid w:val="008128CE"/>
    <w:rsid w:val="008215AD"/>
    <w:rsid w:val="008233D2"/>
    <w:rsid w:val="008258B2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0C91"/>
    <w:rsid w:val="00882B59"/>
    <w:rsid w:val="008A0428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8F4A95"/>
    <w:rsid w:val="00920683"/>
    <w:rsid w:val="00926707"/>
    <w:rsid w:val="00950082"/>
    <w:rsid w:val="00953C1F"/>
    <w:rsid w:val="009557CC"/>
    <w:rsid w:val="0096090C"/>
    <w:rsid w:val="00961A33"/>
    <w:rsid w:val="0096251B"/>
    <w:rsid w:val="0096793C"/>
    <w:rsid w:val="00976E20"/>
    <w:rsid w:val="00984212"/>
    <w:rsid w:val="00984F17"/>
    <w:rsid w:val="009A6E6D"/>
    <w:rsid w:val="009B130A"/>
    <w:rsid w:val="009B2331"/>
    <w:rsid w:val="009B5982"/>
    <w:rsid w:val="009C0E69"/>
    <w:rsid w:val="009C4DC2"/>
    <w:rsid w:val="009C513D"/>
    <w:rsid w:val="009D1AF7"/>
    <w:rsid w:val="009E01FD"/>
    <w:rsid w:val="009E0FC4"/>
    <w:rsid w:val="009E5E7E"/>
    <w:rsid w:val="00A05D66"/>
    <w:rsid w:val="00A10F37"/>
    <w:rsid w:val="00A219BB"/>
    <w:rsid w:val="00A332C3"/>
    <w:rsid w:val="00A33F8B"/>
    <w:rsid w:val="00A3756E"/>
    <w:rsid w:val="00A40788"/>
    <w:rsid w:val="00A41909"/>
    <w:rsid w:val="00A559DB"/>
    <w:rsid w:val="00A56D2A"/>
    <w:rsid w:val="00A5729E"/>
    <w:rsid w:val="00A613CA"/>
    <w:rsid w:val="00A614D4"/>
    <w:rsid w:val="00A622BE"/>
    <w:rsid w:val="00A64BBD"/>
    <w:rsid w:val="00A7050F"/>
    <w:rsid w:val="00A70CB0"/>
    <w:rsid w:val="00A72948"/>
    <w:rsid w:val="00A74812"/>
    <w:rsid w:val="00A7789A"/>
    <w:rsid w:val="00A80202"/>
    <w:rsid w:val="00A8061D"/>
    <w:rsid w:val="00A82BE8"/>
    <w:rsid w:val="00A86A56"/>
    <w:rsid w:val="00A86B0A"/>
    <w:rsid w:val="00A96E38"/>
    <w:rsid w:val="00AA608C"/>
    <w:rsid w:val="00AB024A"/>
    <w:rsid w:val="00AB0B3B"/>
    <w:rsid w:val="00AB30CB"/>
    <w:rsid w:val="00AB5170"/>
    <w:rsid w:val="00AE1405"/>
    <w:rsid w:val="00AE41AF"/>
    <w:rsid w:val="00AF3194"/>
    <w:rsid w:val="00AF3E6C"/>
    <w:rsid w:val="00AF48A5"/>
    <w:rsid w:val="00AF7171"/>
    <w:rsid w:val="00AF7623"/>
    <w:rsid w:val="00B03042"/>
    <w:rsid w:val="00B07E9D"/>
    <w:rsid w:val="00B155EE"/>
    <w:rsid w:val="00B22D4C"/>
    <w:rsid w:val="00B358B5"/>
    <w:rsid w:val="00B4321B"/>
    <w:rsid w:val="00B52076"/>
    <w:rsid w:val="00B5688B"/>
    <w:rsid w:val="00B703DE"/>
    <w:rsid w:val="00B81C62"/>
    <w:rsid w:val="00B87723"/>
    <w:rsid w:val="00B904E5"/>
    <w:rsid w:val="00B938F4"/>
    <w:rsid w:val="00BA3671"/>
    <w:rsid w:val="00BA6EC0"/>
    <w:rsid w:val="00BC1D4C"/>
    <w:rsid w:val="00BD7E32"/>
    <w:rsid w:val="00C03CDF"/>
    <w:rsid w:val="00C15B93"/>
    <w:rsid w:val="00C22011"/>
    <w:rsid w:val="00C24C72"/>
    <w:rsid w:val="00C25A83"/>
    <w:rsid w:val="00C25B74"/>
    <w:rsid w:val="00C31A45"/>
    <w:rsid w:val="00C32CF0"/>
    <w:rsid w:val="00C3388F"/>
    <w:rsid w:val="00C37E34"/>
    <w:rsid w:val="00C403E1"/>
    <w:rsid w:val="00C43691"/>
    <w:rsid w:val="00C51464"/>
    <w:rsid w:val="00C5151F"/>
    <w:rsid w:val="00C5451F"/>
    <w:rsid w:val="00C6207F"/>
    <w:rsid w:val="00C62E9F"/>
    <w:rsid w:val="00C63A4D"/>
    <w:rsid w:val="00C67D09"/>
    <w:rsid w:val="00C76EF3"/>
    <w:rsid w:val="00C77B8B"/>
    <w:rsid w:val="00C817B1"/>
    <w:rsid w:val="00C859F6"/>
    <w:rsid w:val="00C9256D"/>
    <w:rsid w:val="00C97A90"/>
    <w:rsid w:val="00CA2F28"/>
    <w:rsid w:val="00CA3345"/>
    <w:rsid w:val="00CB0F34"/>
    <w:rsid w:val="00CB229D"/>
    <w:rsid w:val="00CD1806"/>
    <w:rsid w:val="00CD4462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74D3"/>
    <w:rsid w:val="00D216FC"/>
    <w:rsid w:val="00D3213F"/>
    <w:rsid w:val="00D350B6"/>
    <w:rsid w:val="00D42847"/>
    <w:rsid w:val="00D431D3"/>
    <w:rsid w:val="00D64490"/>
    <w:rsid w:val="00D7224F"/>
    <w:rsid w:val="00DA37AE"/>
    <w:rsid w:val="00DC07C5"/>
    <w:rsid w:val="00DC19E9"/>
    <w:rsid w:val="00DD2E15"/>
    <w:rsid w:val="00DE6DB4"/>
    <w:rsid w:val="00DF4708"/>
    <w:rsid w:val="00DF5EAD"/>
    <w:rsid w:val="00E07B00"/>
    <w:rsid w:val="00E14504"/>
    <w:rsid w:val="00E17909"/>
    <w:rsid w:val="00E2142D"/>
    <w:rsid w:val="00E23AA6"/>
    <w:rsid w:val="00E24650"/>
    <w:rsid w:val="00E36B95"/>
    <w:rsid w:val="00E4624E"/>
    <w:rsid w:val="00E5181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E534E"/>
    <w:rsid w:val="00EF055A"/>
    <w:rsid w:val="00EF0DE9"/>
    <w:rsid w:val="00EF243A"/>
    <w:rsid w:val="00F108D3"/>
    <w:rsid w:val="00F115A4"/>
    <w:rsid w:val="00F13253"/>
    <w:rsid w:val="00F16DEA"/>
    <w:rsid w:val="00F1773D"/>
    <w:rsid w:val="00F20384"/>
    <w:rsid w:val="00F45039"/>
    <w:rsid w:val="00F4514F"/>
    <w:rsid w:val="00F46ACA"/>
    <w:rsid w:val="00F71A00"/>
    <w:rsid w:val="00F72F2B"/>
    <w:rsid w:val="00F734A1"/>
    <w:rsid w:val="00F76F1F"/>
    <w:rsid w:val="00F77E08"/>
    <w:rsid w:val="00F84196"/>
    <w:rsid w:val="00F9604C"/>
    <w:rsid w:val="00F96B7F"/>
    <w:rsid w:val="00FA44D1"/>
    <w:rsid w:val="00FB2D72"/>
    <w:rsid w:val="00FC1C16"/>
    <w:rsid w:val="00FC24DA"/>
    <w:rsid w:val="00FC5835"/>
    <w:rsid w:val="00FD2618"/>
    <w:rsid w:val="00FD3CB6"/>
    <w:rsid w:val="00FD7605"/>
    <w:rsid w:val="00FE0498"/>
    <w:rsid w:val="00FF234D"/>
    <w:rsid w:val="00FF290B"/>
    <w:rsid w:val="00FF36E5"/>
    <w:rsid w:val="00FF4851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D0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D0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and out d.o.o.</izvorni_sadrzaj>
    <derivirana_varijabla naziv="DomainObject.Predmet.ProtustrankaFormated_1">  In and out d.o.o.</derivirana_varijabla>
  </DomainObject.Predmet.ProtustrankaFormated>
  <DomainObject.Predmet.ProtustrankaFormatedOIB>
    <izvorni_sadrzaj>  In and out d.o.o., OIB 97994252712</izvorni_sadrzaj>
    <derivirana_varijabla naziv="DomainObject.Predmet.ProtustrankaFormatedOIB_1">  In and out d.o.o., OIB 97994252712</derivirana_varijabla>
  </DomainObject.Predmet.ProtustrankaFormatedOIB>
  <DomainObject.Predmet.ProtustrankaFormatedWithAdress>
    <izvorni_sadrzaj> In and out d.o.o., Ulica grada Vukovara 284, 10000 Zagreb</izvorni_sadrzaj>
    <derivirana_varijabla naziv="DomainObject.Predmet.ProtustrankaFormatedWithAdress_1"> In and out d.o.o., Ulica grada Vukovara 284, 10000 Zagreb</derivirana_varijabla>
  </DomainObject.Predmet.ProtustrankaFormatedWithAdress>
  <DomainObject.Predmet.ProtustrankaFormatedWithAdressOIB>
    <izvorni_sadrzaj> In and out d.o.o., OIB 97994252712, Ulica grada Vukovara 284, 10000 Zagreb</izvorni_sadrzaj>
    <derivirana_varijabla naziv="DomainObject.Predmet.ProtustrankaFormatedWithAdressOIB_1"> In and out d.o.o., OIB 97994252712, Ulica grada Vukovara 284, 10000 Zagreb</derivirana_varijabla>
  </DomainObject.Predmet.ProtustrankaFormatedWithAdressOIB>
  <DomainObject.Predmet.ProtustrankaWithAdress>
    <izvorni_sadrzaj>In and out d.o.o. Ulica grada Vukovara 284, 10000 Zagreb</izvorni_sadrzaj>
    <derivirana_varijabla naziv="DomainObject.Predmet.ProtustrankaWithAdress_1">In and out d.o.o. Ulica grada Vukovara 284, 10000 Zagreb</derivirana_varijabla>
  </DomainObject.Predmet.ProtustrankaWithAdress>
  <DomainObject.Predmet.ProtustrankaWithAdressOIB>
    <izvorni_sadrzaj>In and out d.o.o., OIB 97994252712, Ulica grada Vukovara 284, 10000 Zagreb</izvorni_sadrzaj>
    <derivirana_varijabla naziv="DomainObject.Predmet.ProtustrankaWithAdressOIB_1">In and out d.o.o., OIB 97994252712, Ulica grada Vukovara 284, 10000 Zagreb</derivirana_varijabla>
  </DomainObject.Predmet.ProtustrankaWithAdressOIB>
  <DomainObject.Predmet.ProtustrankaNazivFormated>
    <izvorni_sadrzaj>In and out d.o.o.</izvorni_sadrzaj>
    <derivirana_varijabla naziv="DomainObject.Predmet.ProtustrankaNazivFormated_1">In and out d.o.o.</derivirana_varijabla>
  </DomainObject.Predmet.ProtustrankaNazivFormated>
  <DomainObject.Predmet.ProtustrankaNazivFormatedOIB>
    <izvorni_sadrzaj>In and out d.o.o., OIB 97994252712</izvorni_sadrzaj>
    <derivirana_varijabla naziv="DomainObject.Predmet.ProtustrankaNazivFormatedOIB_1">In and out d.o.o., OIB 97994252712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and out d.o.o.</izvorni_sadrzaj>
    <derivirana_varijabla naziv="DomainObject.Predmet.StrankaFormated_1">  In and out d.o.o.</derivirana_varijabla>
  </DomainObject.Predmet.StrankaFormated>
  <DomainObject.Predmet.StrankaFormatedOIB>
    <izvorni_sadrzaj>  In and out d.o.o., OIB 97994252712</izvorni_sadrzaj>
    <derivirana_varijabla naziv="DomainObject.Predmet.StrankaFormatedOIB_1">  In and out d.o.o., OIB 97994252712</derivirana_varijabla>
  </DomainObject.Predmet.StrankaFormatedOIB>
  <DomainObject.Predmet.StrankaFormatedWithAdress>
    <izvorni_sadrzaj> In and out d.o.o., Ulica grada Vukovara 284, 10000 Zagreb</izvorni_sadrzaj>
    <derivirana_varijabla naziv="DomainObject.Predmet.StrankaFormatedWithAdress_1"> In and out d.o.o., Ulica grada Vukovara 284, 10000 Zagreb</derivirana_varijabla>
  </DomainObject.Predmet.StrankaFormatedWithAdress>
  <DomainObject.Predmet.StrankaFormatedWithAdressOIB>
    <izvorni_sadrzaj> In and out d.o.o., OIB 97994252712, Ulica grada Vukovara 284, 10000 Zagreb</izvorni_sadrzaj>
    <derivirana_varijabla naziv="DomainObject.Predmet.StrankaFormatedWithAdressOIB_1"> In and out d.o.o., OIB 97994252712, Ulica grada Vukovara 284, 10000 Zagreb</derivirana_varijabla>
  </DomainObject.Predmet.StrankaFormatedWithAdressOIB>
  <DomainObject.Predmet.StrankaWithAdress>
    <izvorni_sadrzaj>In and out d.o.o. Ulica grada Vukovara 284,10000 Zagreb</izvorni_sadrzaj>
    <derivirana_varijabla naziv="DomainObject.Predmet.StrankaWithAdress_1">In and out d.o.o. Ulica grada Vukovara 284,10000 Zagreb</derivirana_varijabla>
  </DomainObject.Predmet.StrankaWithAdress>
  <DomainObject.Predmet.StrankaWithAdressOIB>
    <izvorni_sadrzaj>In and out d.o.o., OIB 97994252712, Ulica grada Vukovara 284,10000 Zagreb</izvorni_sadrzaj>
    <derivirana_varijabla naziv="DomainObject.Predmet.StrankaWithAdressOIB_1">In and out d.o.o., OIB 97994252712, Ulica grada Vukovara 284,10000 Zagreb</derivirana_varijabla>
  </DomainObject.Predmet.StrankaWithAdressOIB>
  <DomainObject.Predmet.StrankaNazivFormated>
    <izvorni_sadrzaj>In and out d.o.o.</izvorni_sadrzaj>
    <derivirana_varijabla naziv="DomainObject.Predmet.StrankaNazivFormated_1">In and out d.o.o.</derivirana_varijabla>
  </DomainObject.Predmet.StrankaNazivFormated>
  <DomainObject.Predmet.StrankaNazivFormatedOIB>
    <izvorni_sadrzaj>In and out d.o.o., OIB 97994252712</izvorni_sadrzaj>
    <derivirana_varijabla naziv="DomainObject.Predmet.StrankaNazivFormatedOIB_1">In and out d.o.o., OIB 97994252712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and out d.o.o.</item>
    </izvorni_sadrzaj>
    <derivirana_varijabla naziv="DomainObject.Predmet.StrankaListFormated_1">
      <item>In and out d.o.o.</item>
    </derivirana_varijabla>
  </DomainObject.Predmet.StrankaListFormated>
  <DomainObject.Predmet.StrankaListFormatedOIB>
    <izvorni_sadrzaj>
      <item>In and out d.o.o., OIB 97994252712</item>
    </izvorni_sadrzaj>
    <derivirana_varijabla naziv="DomainObject.Predmet.StrankaListFormatedOIB_1">
      <item>In and out d.o.o., OIB 97994252712</item>
    </derivirana_varijabla>
  </DomainObject.Predmet.StrankaListFormatedOIB>
  <DomainObject.Predmet.StrankaListFormatedWithAdress>
    <izvorni_sadrzaj>
      <item>In and out d.o.o., Ulica grada Vukovara 284, 10000 Zagreb</item>
    </izvorni_sadrzaj>
    <derivirana_varijabla naziv="DomainObject.Predmet.StrankaListFormatedWithAdress_1">
      <item>In and out d.o.o., Ulica grada Vukovara 284, 10000 Zagreb</item>
    </derivirana_varijabla>
  </DomainObject.Predmet.StrankaListFormatedWithAdress>
  <DomainObject.Predmet.StrankaListFormatedWithAdressOIB>
    <izvorni_sadrzaj>
      <item>In and out d.o.o., OIB 97994252712, Ulica grada Vukovara 284, 10000 Zagreb</item>
    </izvorni_sadrzaj>
    <derivirana_varijabla naziv="DomainObject.Predmet.StrankaListFormatedWithAdressOIB_1">
      <item>In and out d.o.o., OIB 97994252712, Ulica grada Vukovara 284, 10000 Zagreb</item>
    </derivirana_varijabla>
  </DomainObject.Predmet.StrankaListFormatedWithAdressOIB>
  <DomainObject.Predmet.StrankaListNazivFormated>
    <izvorni_sadrzaj>
      <item>In and out d.o.o.</item>
    </izvorni_sadrzaj>
    <derivirana_varijabla naziv="DomainObject.Predmet.StrankaListNazivFormated_1">
      <item>In and out d.o.o.</item>
    </derivirana_varijabla>
  </DomainObject.Predmet.StrankaListNazivFormated>
  <DomainObject.Predmet.StrankaListNazivFormatedOIB>
    <izvorni_sadrzaj>
      <item>In and out d.o.o., OIB 97994252712</item>
    </izvorni_sadrzaj>
    <derivirana_varijabla naziv="DomainObject.Predmet.StrankaListNazivFormatedOIB_1">
      <item>In and out d.o.o., OIB 97994252712</item>
    </derivirana_varijabla>
  </DomainObject.Predmet.StrankaListNazivFormatedOIB>
  <DomainObject.Predmet.ProtuStrankaListFormated>
    <izvorni_sadrzaj>
      <item>In and out d.o.o.</item>
    </izvorni_sadrzaj>
    <derivirana_varijabla naziv="DomainObject.Predmet.ProtuStrankaListFormated_1">
      <item>In and out d.o.o.</item>
    </derivirana_varijabla>
  </DomainObject.Predmet.ProtuStrankaListFormated>
  <DomainObject.Predmet.ProtuStrankaListFormatedOIB>
    <izvorni_sadrzaj>
      <item>In and out d.o.o., OIB 97994252712</item>
    </izvorni_sadrzaj>
    <derivirana_varijabla naziv="DomainObject.Predmet.ProtuStrankaListFormatedOIB_1">
      <item>In and out d.o.o., OIB 97994252712</item>
    </derivirana_varijabla>
  </DomainObject.Predmet.ProtuStrankaListFormatedOIB>
  <DomainObject.Predmet.ProtuStrankaListFormatedWithAdress>
    <izvorni_sadrzaj>
      <item>In and out d.o.o., Ulica grada Vukovara 284, 10000 Zagreb</item>
    </izvorni_sadrzaj>
    <derivirana_varijabla naziv="DomainObject.Predmet.ProtuStrankaListFormatedWithAdress_1">
      <item>In and out d.o.o., Ulica grada Vukovara 284, 10000 Zagreb</item>
    </derivirana_varijabla>
  </DomainObject.Predmet.ProtuStrankaListFormatedWithAdress>
  <DomainObject.Predmet.ProtuStrankaListFormatedWithAdressOIB>
    <izvorni_sadrzaj>
      <item>In and out d.o.o., OIB 97994252712, Ulica grada Vukovara 284, 10000 Zagreb</item>
    </izvorni_sadrzaj>
    <derivirana_varijabla naziv="DomainObject.Predmet.ProtuStrankaListFormatedWithAdressOIB_1">
      <item>In and out d.o.o., OIB 97994252712, Ulica grada Vukovara 284, 10000 Zagreb</item>
    </derivirana_varijabla>
  </DomainObject.Predmet.ProtuStrankaListFormatedWithAdressOIB>
  <DomainObject.Predmet.ProtuStrankaListNazivFormated>
    <izvorni_sadrzaj>
      <item>In and out d.o.o.</item>
    </izvorni_sadrzaj>
    <derivirana_varijabla naziv="DomainObject.Predmet.ProtuStrankaListNazivFormated_1">
      <item>In and out d.o.o.</item>
    </derivirana_varijabla>
  </DomainObject.Predmet.ProtuStrankaListNazivFormated>
  <DomainObject.Predmet.ProtuStrankaListNazivFormatedOIB>
    <izvorni_sadrzaj>
      <item>In and out d.o.o., OIB 97994252712</item>
    </izvorni_sadrzaj>
    <derivirana_varijabla naziv="DomainObject.Predmet.ProtuStrankaListNazivFormatedOIB_1">
      <item>In and out d.o.o., OIB 97994252712</item>
    </derivirana_varijabla>
  </DomainObject.Predmet.ProtuStrankaListNazivFormatedOIB>
  <DomainObject.Predmet.OstaliListFormated>
    <izvorni_sadrzaj>
      <item>Andrej Tošev</item>
    </izvorni_sadrzaj>
    <derivirana_varijabla naziv="DomainObject.Predmet.OstaliListFormated_1">
      <item>Andrej Tošev</item>
    </derivirana_varijabla>
  </DomainObject.Predmet.OstaliListFormated>
  <DomainObject.Predmet.OstaliListFormatedOIB>
    <izvorni_sadrzaj>
      <item>Andrej Tošev, OIB 11493385247</item>
    </izvorni_sadrzaj>
    <derivirana_varijabla naziv="DomainObject.Predmet.OstaliListFormatedOIB_1">
      <item>Andrej Tošev, OIB 11493385247</item>
    </derivirana_varijabla>
  </DomainObject.Predmet.OstaliListFormatedOIB>
  <DomainObject.Predmet.OstaliListFormatedWithAdress>
    <izvorni_sadrzaj>
      <item>Andrej Tošev, Popovačka ulica 4, 10000 Zagreb</item>
    </izvorni_sadrzaj>
    <derivirana_varijabla naziv="DomainObject.Predmet.OstaliListFormatedWithAdress_1">
      <item>Andrej Tošev, Popovačka ulica 4, 10000 Zagreb</item>
    </derivirana_varijabla>
  </DomainObject.Predmet.OstaliListFormatedWithAdress>
  <DomainObject.Predmet.OstaliListFormatedWithAdressOIB>
    <izvorni_sadrzaj>
      <item>Andrej Tošev, OIB 11493385247, Popovačka ulica 4, 10000 Zagreb</item>
    </izvorni_sadrzaj>
    <derivirana_varijabla naziv="DomainObject.Predmet.OstaliListFormatedWithAdressOIB_1">
      <item>Andrej Tošev, OIB 11493385247, Popovačka ulica 4, 10000 Zagreb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and out d.o.o.</izvorni_sadrzaj>
    <derivirana_varijabla naziv="DomainObject.Predmet.StrankaIDrugi_1">In and out d.o.o.</derivirana_varijabla>
  </DomainObject.Predmet.StrankaIDrugi>
  <DomainObject.Predmet.ProtustrankaIDrugi>
    <izvorni_sadrzaj>In and out d.o.o.</izvorni_sadrzaj>
    <derivirana_varijabla naziv="DomainObject.Predmet.ProtustrankaIDrugi_1">In and out d.o.o.</derivirana_varijabla>
  </DomainObject.Predmet.ProtustrankaIDrugi>
  <DomainObject.Predmet.StrankaIDrugiAdressOIB>
    <izvorni_sadrzaj>In and out d.o.o., OIB 97994252712, Ulica grada Vukovara 284, 10000 Zagreb</izvorni_sadrzaj>
    <derivirana_varijabla naziv="DomainObject.Predmet.StrankaIDrugiAdressOIB_1">In and out d.o.o., OIB 97994252712, Ulica grada Vukovara 284, 10000 Zagreb</derivirana_varijabla>
  </DomainObject.Predmet.StrankaIDrugiAdressOIB>
  <DomainObject.Predmet.ProtustrankaIDrugiAdressOIB>
    <izvorni_sadrzaj>In and out d.o.o., OIB 97994252712, Ulica grada Vukovara 284, 10000 Zagreb</izvorni_sadrzaj>
    <derivirana_varijabla naziv="DomainObject.Predmet.ProtustrankaIDrugiAdressOIB_1">In and out d.o.o., OIB 97994252712,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and out d.o.o.</item>
      <item>In and out d.o.o.</item>
      <item>Andrej Tošev</item>
    </izvorni_sadrzaj>
    <derivirana_varijabla naziv="DomainObject.Predmet.SudioniciListNaziv_1">
      <item>In and out d.o.o.</item>
      <item>In and out d.o.o.</item>
      <item>Andrej Tošev</item>
    </derivirana_varijabla>
  </DomainObject.Predmet.SudioniciListNaziv>
  <DomainObject.Predmet.SudioniciListAdressOIB>
    <izvorni_sadrzaj>
      <item>In and out d.o.o., OIB 97994252712, Ulica grada Vukovara 284,10000 Zagreb</item>
      <item>In and out d.o.o., OIB 97994252712, Ulica grada Vukovara 284,10000 Zagreb</item>
      <item>Andrej Tošev, OIB 11493385247, Popovačka ulica 4,10000 Zagreb</item>
    </izvorni_sadrzaj>
    <derivirana_varijabla naziv="DomainObject.Predmet.SudioniciListAdressOIB_1">
      <item>In and out d.o.o., OIB 97994252712, Ulica grada Vukovara 284,10000 Zagreb</item>
      <item>In and out d.o.o., OIB 97994252712,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97994252712</item>
      <item>, OIB 97994252712</item>
      <item>, OIB 11493385247</item>
    </izvorni_sadrzaj>
    <derivirana_varijabla naziv="DomainObject.Predmet.SudioniciListNazivOIB_1">
      <item>, OIB 97994252712</item>
      <item>, OIB 97994252712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BC81A-3B52-42ED-8631-273BABBE5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245</properties:Words>
  <properties:Characters>1204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2018-09-07T08:18:00Z</dcterms:created>
  <dc:creator>Ante</dc:creator>
  <cp:lastModifiedBy>Valentina Delač</cp:lastModifiedBy>
  <cp:lastPrinted>2018-09-07T08:20:00Z</cp:lastPrinted>
  <dcterms:modified xmlns:xsi="http://www.w3.org/2001/XMLSchema-instance" xsi:type="dcterms:W3CDTF">2018-09-07T08:20:00Z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and out   pdgoda ispitnohg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