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af2e" w14:paraId="f57af2e" w:rsidRDefault="00F924FA" w:rsidP="00FA2C15" w:rsidR="0075331B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75331B" w:rsidP="00FA2C15" w:rsidR="0075331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75331B" w:rsidP="00FA2C15" w:rsidR="0075331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1F122F" w:rsidP="00FA2C15" w:rsidR="001F122F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1F122F" w:rsidP="00FA2C15" w:rsidR="001F122F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3246C0">
        <w:rPr>
          <w:rFonts w:cs="Times New Roman" w:hAnsi="Times New Roman" w:ascii="Times New Roman"/>
          <w:sz w:val="24"/>
          <w:szCs w:val="24"/>
        </w:rPr>
        <w:t>192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7459C7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3246C0">
        <w:rPr>
          <w:rFonts w:cs="Times New Roman" w:hAnsi="Times New Roman" w:ascii="Times New Roman"/>
          <w:sz w:val="24"/>
          <w:szCs w:val="24"/>
        </w:rPr>
        <w:t>8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377DD0" w:rsidP="00FA2C15" w:rsidR="00377DD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F3DE7" w:rsidP="00FA2C15" w:rsidR="00DF3DE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3246C0" w:rsidRPr="00444F1A">
        <w:rPr>
          <w:rFonts w:cs="Times New Roman" w:hAnsi="Times New Roman" w:ascii="Times New Roman"/>
          <w:sz w:val="24"/>
          <w:szCs w:val="24"/>
        </w:rPr>
        <w:t>M. A. J. LIKA j.d.o.o. Gospić, C</w:t>
      </w:r>
      <w:r w:rsidR="003246C0">
        <w:rPr>
          <w:rFonts w:cs="Times New Roman" w:hAnsi="Times New Roman" w:ascii="Times New Roman"/>
          <w:sz w:val="24"/>
          <w:szCs w:val="24"/>
        </w:rPr>
        <w:t>rikvenička 6, OIB: 85356285343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3246C0">
        <w:rPr>
          <w:rFonts w:cs="Times New Roman" w:hAnsi="Times New Roman" w:ascii="Times New Roman"/>
          <w:sz w:val="24"/>
          <w:szCs w:val="24"/>
        </w:rPr>
        <w:t>25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DB16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246C0" w:rsidRPr="00444F1A">
        <w:rPr>
          <w:rFonts w:cs="Times New Roman" w:hAnsi="Times New Roman" w:ascii="Times New Roman"/>
          <w:sz w:val="24"/>
          <w:szCs w:val="24"/>
        </w:rPr>
        <w:t>M. A. J. LIKA j.d.o.o. Gospić, C</w:t>
      </w:r>
      <w:r w:rsidR="003246C0">
        <w:rPr>
          <w:rFonts w:cs="Times New Roman" w:hAnsi="Times New Roman" w:ascii="Times New Roman"/>
          <w:sz w:val="24"/>
          <w:szCs w:val="24"/>
        </w:rPr>
        <w:t>rikvenička 6, OIB: 85356285343</w:t>
      </w:r>
      <w:r w:rsidR="00377DD0">
        <w:rPr>
          <w:rFonts w:cs="Times New Roman" w:hAnsi="Times New Roman" w:ascii="Times New Roman"/>
          <w:sz w:val="24"/>
          <w:szCs w:val="24"/>
        </w:rPr>
        <w:t>.</w:t>
      </w:r>
    </w:p>
    <w:p w:rsidRDefault="00377DD0" w:rsidP="00006EF8" w:rsidR="00377DD0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DB1623">
        <w:rPr>
          <w:rFonts w:cs="Times New Roman" w:hAnsi="Times New Roman" w:ascii="Times New Roman"/>
          <w:sz w:val="24"/>
          <w:szCs w:val="24"/>
        </w:rPr>
        <w:t xml:space="preserve">je </w:t>
      </w:r>
      <w:r w:rsidR="003246C0">
        <w:rPr>
          <w:rFonts w:cs="Times New Roman" w:hAnsi="Times New Roman" w:ascii="Times New Roman"/>
          <w:sz w:val="24"/>
          <w:szCs w:val="24"/>
        </w:rPr>
        <w:t>25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377DD0">
        <w:rPr>
          <w:rFonts w:cs="Times New Roman" w:hAnsi="Times New Roman" w:ascii="Times New Roman"/>
          <w:sz w:val="24"/>
          <w:szCs w:val="24"/>
        </w:rPr>
        <w:t xml:space="preserve">siječnja </w:t>
      </w:r>
      <w:r w:rsidR="00AA5688" w:rsidRPr="00DB1623">
        <w:rPr>
          <w:rFonts w:cs="Times New Roman" w:hAnsi="Times New Roman" w:ascii="Times New Roman"/>
          <w:sz w:val="24"/>
          <w:szCs w:val="24"/>
        </w:rPr>
        <w:t>2</w:t>
      </w:r>
      <w:r w:rsidR="00842BC4" w:rsidRPr="00DB1623">
        <w:rPr>
          <w:rFonts w:cs="Times New Roman" w:hAnsi="Times New Roman" w:ascii="Times New Roman"/>
          <w:sz w:val="24"/>
          <w:szCs w:val="24"/>
        </w:rPr>
        <w:t>01</w:t>
      </w:r>
      <w:r w:rsidR="00377DD0">
        <w:rPr>
          <w:rFonts w:cs="Times New Roman" w:hAnsi="Times New Roman" w:ascii="Times New Roman"/>
          <w:sz w:val="24"/>
          <w:szCs w:val="24"/>
        </w:rPr>
        <w:t>8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. u </w:t>
      </w:r>
      <w:r w:rsidR="003246C0">
        <w:rPr>
          <w:rFonts w:cs="Times New Roman" w:hAnsi="Times New Roman" w:ascii="Times New Roman"/>
          <w:sz w:val="24"/>
          <w:szCs w:val="24"/>
        </w:rPr>
        <w:t>10</w:t>
      </w:r>
      <w:r w:rsidR="00F924FA" w:rsidRPr="00DB1623">
        <w:rPr>
          <w:rFonts w:cs="Times New Roman" w:hAnsi="Times New Roman" w:ascii="Times New Roman"/>
          <w:sz w:val="24"/>
          <w:szCs w:val="24"/>
        </w:rPr>
        <w:t>:</w:t>
      </w:r>
      <w:r w:rsidR="00E63D4B">
        <w:rPr>
          <w:rFonts w:cs="Times New Roman" w:hAnsi="Times New Roman" w:ascii="Times New Roman"/>
          <w:sz w:val="24"/>
          <w:szCs w:val="24"/>
        </w:rPr>
        <w:t>0</w:t>
      </w:r>
      <w:r w:rsidR="00DF3DE7">
        <w:rPr>
          <w:rFonts w:cs="Times New Roman" w:hAnsi="Times New Roman" w:ascii="Times New Roman"/>
          <w:sz w:val="24"/>
          <w:szCs w:val="24"/>
        </w:rPr>
        <w:t>5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DB1623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246C0">
        <w:rPr>
          <w:rFonts w:cs="Times New Roman" w:hAnsi="Times New Roman" w:ascii="Times New Roman"/>
          <w:sz w:val="24"/>
          <w:szCs w:val="24"/>
        </w:rPr>
        <w:t>Slaven Gavrić</w:t>
      </w:r>
      <w:r w:rsidR="00DF3DE7">
        <w:rPr>
          <w:rFonts w:cs="Times New Roman" w:hAnsi="Times New Roman" w:ascii="Times New Roman"/>
          <w:sz w:val="24"/>
          <w:szCs w:val="24"/>
        </w:rPr>
        <w:t xml:space="preserve"> </w:t>
      </w:r>
      <w:r w:rsidR="005D52EC">
        <w:rPr>
          <w:rFonts w:cs="Times New Roman" w:hAnsi="Times New Roman" w:ascii="Times New Roman"/>
          <w:sz w:val="24"/>
          <w:szCs w:val="24"/>
        </w:rPr>
        <w:t xml:space="preserve">iz </w:t>
      </w:r>
      <w:r w:rsidR="00DF3DE7">
        <w:rPr>
          <w:rFonts w:cs="Times New Roman" w:hAnsi="Times New Roman" w:ascii="Times New Roman"/>
          <w:sz w:val="24"/>
          <w:szCs w:val="24"/>
        </w:rPr>
        <w:t xml:space="preserve">Rijeke, </w:t>
      </w:r>
      <w:r w:rsidR="003246C0">
        <w:rPr>
          <w:rFonts w:cs="Times New Roman" w:hAnsi="Times New Roman" w:ascii="Times New Roman"/>
          <w:sz w:val="24"/>
          <w:szCs w:val="24"/>
        </w:rPr>
        <w:t>Zagrebačka 18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, OIB: </w:t>
      </w:r>
      <w:r w:rsidR="003246C0">
        <w:rPr>
          <w:rFonts w:cs="Times New Roman" w:hAnsi="Times New Roman" w:ascii="Times New Roman"/>
          <w:sz w:val="24"/>
          <w:szCs w:val="24"/>
        </w:rPr>
        <w:t>20372135016</w:t>
      </w:r>
      <w:r w:rsidR="00680D91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F2123B" w:rsidRPr="00444F1A">
        <w:rPr>
          <w:rFonts w:cs="Times New Roman" w:hAnsi="Times New Roman" w:ascii="Times New Roman"/>
          <w:sz w:val="24"/>
          <w:szCs w:val="24"/>
        </w:rPr>
        <w:t>M. A. J. LIKA j.d.o.o. Gospić, C</w:t>
      </w:r>
      <w:r w:rsidR="00F2123B">
        <w:rPr>
          <w:rFonts w:cs="Times New Roman" w:hAnsi="Times New Roman" w:ascii="Times New Roman"/>
          <w:sz w:val="24"/>
          <w:szCs w:val="24"/>
        </w:rPr>
        <w:t>rikvenička 6, OIB: 85356285343</w:t>
      </w:r>
      <w:r w:rsidR="00C75D4B">
        <w:rPr>
          <w:rFonts w:cs="Times New Roman" w:hAnsi="Times New Roman" w:ascii="Times New Roman"/>
          <w:sz w:val="24"/>
          <w:szCs w:val="24"/>
        </w:rPr>
        <w:t>.</w:t>
      </w:r>
    </w:p>
    <w:p w:rsidRDefault="00C75D4B" w:rsidP="00006EF8" w:rsidR="00C75D4B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F2123B">
        <w:rPr>
          <w:rFonts w:cs="Times New Roman" w:hAnsi="Times New Roman" w:ascii="Times New Roman"/>
          <w:sz w:val="24"/>
          <w:szCs w:val="24"/>
        </w:rPr>
        <w:t>21. ožujka</w:t>
      </w:r>
      <w:r w:rsidR="007107B5">
        <w:rPr>
          <w:rFonts w:cs="Times New Roman" w:hAnsi="Times New Roman" w:ascii="Times New Roman"/>
          <w:sz w:val="24"/>
          <w:szCs w:val="24"/>
        </w:rPr>
        <w:t xml:space="preserve">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DB1623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F2123B" w:rsidRPr="00444F1A">
        <w:rPr>
          <w:rFonts w:cs="Times New Roman" w:hAnsi="Times New Roman" w:ascii="Times New Roman"/>
          <w:sz w:val="24"/>
          <w:szCs w:val="24"/>
        </w:rPr>
        <w:t>M. A. J. LIKA j.d.o.o. Gospić, C</w:t>
      </w:r>
      <w:r w:rsidR="00F2123B">
        <w:rPr>
          <w:rFonts w:cs="Times New Roman" w:hAnsi="Times New Roman" w:ascii="Times New Roman"/>
          <w:sz w:val="24"/>
          <w:szCs w:val="24"/>
        </w:rPr>
        <w:t>rikvenička 6, OIB: 85356285343</w:t>
      </w:r>
      <w:r w:rsidR="00F2123B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DB1623">
        <w:rPr>
          <w:rFonts w:cs="Times New Roman" w:hAnsi="Times New Roman" w:ascii="Times New Roman"/>
          <w:sz w:val="24"/>
          <w:szCs w:val="24"/>
        </w:rPr>
        <w:t xml:space="preserve"> </w:t>
      </w:r>
      <w:r w:rsidR="00F2123B">
        <w:rPr>
          <w:rFonts w:cs="Times New Roman" w:hAnsi="Times New Roman" w:ascii="Times New Roman"/>
          <w:sz w:val="24"/>
          <w:szCs w:val="24"/>
        </w:rPr>
        <w:t>24. svibnja</w:t>
      </w:r>
      <w:r w:rsidR="0010360C">
        <w:rPr>
          <w:rFonts w:cs="Times New Roman" w:hAnsi="Times New Roman" w:ascii="Times New Roman"/>
          <w:sz w:val="24"/>
          <w:szCs w:val="24"/>
        </w:rPr>
        <w:t xml:space="preserve"> </w:t>
      </w:r>
      <w:r w:rsidR="00DB1623">
        <w:rPr>
          <w:rFonts w:cs="Times New Roman" w:hAnsi="Times New Roman" w:ascii="Times New Roman"/>
          <w:sz w:val="24"/>
          <w:szCs w:val="24"/>
        </w:rPr>
        <w:t>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0766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="0007667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F2123B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ZKM d.o.o. Škabrnja, Gojka Šuška 1, OIB: 57976587442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07667B">
        <w:rPr>
          <w:rFonts w:cs="Times New Roman" w:hAnsi="Times New Roman" w:ascii="Times New Roman"/>
          <w:sz w:val="24"/>
          <w:szCs w:val="24"/>
        </w:rPr>
        <w:t xml:space="preserve">je </w:t>
      </w:r>
      <w:r w:rsidR="00AA5688" w:rsidRPr="00FA2C15">
        <w:rPr>
          <w:rFonts w:cs="Times New Roman" w:hAnsi="Times New Roman" w:ascii="Times New Roman"/>
          <w:sz w:val="24"/>
          <w:szCs w:val="24"/>
        </w:rPr>
        <w:t>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="0007667B">
        <w:rPr>
          <w:rFonts w:cs="Times New Roman" w:hAnsi="Times New Roman" w:ascii="Times New Roman"/>
          <w:sz w:val="24"/>
          <w:szCs w:val="24"/>
        </w:rPr>
        <w:t xml:space="preserve"> redovnog stečajnog postupka, međutim nije postupio po rješenju od 28. prosinca 2017., odnosno nije predujmio sredstva za namirenje troškova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</w:t>
      </w:r>
      <w:r w:rsidR="0007667B">
        <w:rPr>
          <w:rFonts w:cs="Times New Roman" w:hAnsi="Times New Roman" w:ascii="Times New Roman"/>
          <w:sz w:val="24"/>
          <w:szCs w:val="24"/>
        </w:rPr>
        <w:t>kako vjerovnik ZKM d.o.o. Škabrnja, Gojka Šuška 1, OIB: 57976587442,</w:t>
      </w:r>
      <w:r w:rsidR="0007667B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07667B">
        <w:rPr>
          <w:rFonts w:cs="Times New Roman" w:hAnsi="Times New Roman" w:ascii="Times New Roman"/>
          <w:sz w:val="24"/>
          <w:szCs w:val="24"/>
        </w:rPr>
        <w:t xml:space="preserve">nije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DB162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B1623">
        <w:rPr>
          <w:rFonts w:cs="Times New Roman" w:hAnsi="Times New Roman" w:ascii="Times New Roman"/>
          <w:sz w:val="24"/>
          <w:szCs w:val="24"/>
        </w:rPr>
        <w:t>U Ri</w:t>
      </w:r>
      <w:r w:rsidR="001835E5" w:rsidRPr="00DB1623">
        <w:rPr>
          <w:rFonts w:cs="Times New Roman" w:hAnsi="Times New Roman" w:ascii="Times New Roman"/>
          <w:sz w:val="24"/>
          <w:szCs w:val="24"/>
        </w:rPr>
        <w:t xml:space="preserve">jeci, </w:t>
      </w:r>
      <w:r w:rsidR="0007667B">
        <w:rPr>
          <w:rFonts w:cs="Times New Roman" w:hAnsi="Times New Roman" w:ascii="Times New Roman"/>
          <w:sz w:val="24"/>
          <w:szCs w:val="24"/>
        </w:rPr>
        <w:t>25</w:t>
      </w:r>
      <w:r w:rsidR="00842BC4" w:rsidRPr="00DB1623">
        <w:rPr>
          <w:rFonts w:cs="Times New Roman" w:hAnsi="Times New Roman" w:ascii="Times New Roman"/>
          <w:sz w:val="24"/>
          <w:szCs w:val="24"/>
        </w:rPr>
        <w:t xml:space="preserve">. </w:t>
      </w:r>
      <w:r w:rsidR="00164F8D">
        <w:rPr>
          <w:rFonts w:cs="Times New Roman" w:hAnsi="Times New Roman" w:ascii="Times New Roman"/>
          <w:sz w:val="24"/>
          <w:szCs w:val="24"/>
        </w:rPr>
        <w:t xml:space="preserve">siječnja </w:t>
      </w:r>
      <w:r w:rsidR="00842BC4" w:rsidRPr="00DB1623">
        <w:rPr>
          <w:rFonts w:cs="Times New Roman" w:hAnsi="Times New Roman" w:ascii="Times New Roman"/>
          <w:sz w:val="24"/>
          <w:szCs w:val="24"/>
        </w:rPr>
        <w:t>201</w:t>
      </w:r>
      <w:r w:rsidR="00164F8D">
        <w:rPr>
          <w:rFonts w:cs="Times New Roman" w:hAnsi="Times New Roman" w:ascii="Times New Roman"/>
          <w:sz w:val="24"/>
          <w:szCs w:val="24"/>
        </w:rPr>
        <w:t>8</w:t>
      </w:r>
      <w:r w:rsidR="00AA5688" w:rsidRPr="00DB162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04460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64F8D" w:rsidR="00164F8D" w:rsidRPr="00CA424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42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42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12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64F8D" w:rsidR="00164F8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42998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A4243" w:rsidR="00CA4243" w:rsidRPr="00CA424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A424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A424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F12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A424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A4243" w:rsidR="00CA42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3DE7" w:rsidP="00DF3DE7" w:rsidR="00DF3DE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 w:rsidR="00CA4243">
      <w:rPr>
        <w:rFonts w:cs="Times New Roman" w:hAnsi="Times New Roman" w:ascii="Times New Roman"/>
        <w:sz w:val="24"/>
        <w:szCs w:val="24"/>
      </w:rPr>
      <w:t>192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 w:rsidR="00CA4243">
      <w:rPr>
        <w:rFonts w:cs="Times New Roman" w:hAnsi="Times New Roman" w:ascii="Times New Roman"/>
        <w:sz w:val="24"/>
        <w:szCs w:val="24"/>
      </w:rPr>
      <w:t>8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22F" w:rsidP="001F122F" w:rsidR="001F122F">
    <w:pPr>
      <w:spacing w:after="0"/>
      <w:ind w:firstLine="708"/>
    </w:pPr>
    <w:r>
      <w:t xml:space="preserve">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F122F" w:rsidP="001F122F" w:rsidR="001F122F" w:rsidRPr="001F122F">
    <w:pPr>
      <w:spacing w:lineRule="auto" w:line="240" w:after="0"/>
      <w:rPr>
        <w:rFonts w:cs="Times New Roman" w:hAnsi="Times New Roman" w:ascii="Times New Roman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Pr="001F122F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1F122F" w:rsidP="00210E4E" w:rsidR="001F122F" w:rsidRPr="001F122F">
    <w:pPr>
      <w:spacing w:lineRule="auto" w:line="240" w:after="0"/>
      <w:rPr>
        <w:rFonts w:cs="Times New Roman" w:hAnsi="Times New Roman" w:ascii="Times New Roman"/>
      </w:rPr>
    </w:pPr>
    <w:r w:rsidRPr="001F122F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1F122F" w:rsidP="00125B9F" w:rsidR="00125B9F" w:rsidRPr="001F122F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1F122F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7667B"/>
    <w:rsid w:val="0008307E"/>
    <w:rsid w:val="000A327B"/>
    <w:rsid w:val="000D525E"/>
    <w:rsid w:val="00103235"/>
    <w:rsid w:val="0010360C"/>
    <w:rsid w:val="00125B9F"/>
    <w:rsid w:val="00152A06"/>
    <w:rsid w:val="00164F8D"/>
    <w:rsid w:val="001779BA"/>
    <w:rsid w:val="001835E5"/>
    <w:rsid w:val="001F122F"/>
    <w:rsid w:val="003246C0"/>
    <w:rsid w:val="003643CC"/>
    <w:rsid w:val="00377DD0"/>
    <w:rsid w:val="003B5D7A"/>
    <w:rsid w:val="003B6F2A"/>
    <w:rsid w:val="003C637B"/>
    <w:rsid w:val="003D063F"/>
    <w:rsid w:val="00416408"/>
    <w:rsid w:val="00421C1A"/>
    <w:rsid w:val="004770CA"/>
    <w:rsid w:val="00487F48"/>
    <w:rsid w:val="004B5E09"/>
    <w:rsid w:val="004B74A2"/>
    <w:rsid w:val="005724AA"/>
    <w:rsid w:val="005D2E2D"/>
    <w:rsid w:val="005D52EC"/>
    <w:rsid w:val="006235FD"/>
    <w:rsid w:val="00680D91"/>
    <w:rsid w:val="006D2B03"/>
    <w:rsid w:val="007107B5"/>
    <w:rsid w:val="007315D8"/>
    <w:rsid w:val="007459C7"/>
    <w:rsid w:val="0075331B"/>
    <w:rsid w:val="007845B1"/>
    <w:rsid w:val="007D3CA1"/>
    <w:rsid w:val="008171B8"/>
    <w:rsid w:val="00834A2A"/>
    <w:rsid w:val="00842BC4"/>
    <w:rsid w:val="0084583D"/>
    <w:rsid w:val="0086486A"/>
    <w:rsid w:val="008D3182"/>
    <w:rsid w:val="008E4158"/>
    <w:rsid w:val="009022DE"/>
    <w:rsid w:val="009064F3"/>
    <w:rsid w:val="0096210A"/>
    <w:rsid w:val="00AA5688"/>
    <w:rsid w:val="00AB4290"/>
    <w:rsid w:val="00AC2C18"/>
    <w:rsid w:val="00BB3B98"/>
    <w:rsid w:val="00BE2BDB"/>
    <w:rsid w:val="00BE3B31"/>
    <w:rsid w:val="00C4017B"/>
    <w:rsid w:val="00C56DF7"/>
    <w:rsid w:val="00C75D4B"/>
    <w:rsid w:val="00C974FA"/>
    <w:rsid w:val="00CA4243"/>
    <w:rsid w:val="00DB1623"/>
    <w:rsid w:val="00DF3DE7"/>
    <w:rsid w:val="00E3064D"/>
    <w:rsid w:val="00E471DA"/>
    <w:rsid w:val="00E63D4B"/>
    <w:rsid w:val="00EA206A"/>
    <w:rsid w:val="00EB36F7"/>
    <w:rsid w:val="00F051A1"/>
    <w:rsid w:val="00F2123B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2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22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2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2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C75D4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D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2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22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2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2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A. J. LIKA j.d.o.o.</izvorni_sadrzaj>
    <derivirana_varijabla naziv="DomainObject.Predmet.ProtustrankaFormated_1">  M. A. J. LIKA j.d.o.o.</derivirana_varijabla>
  </DomainObject.Predmet.ProtustrankaFormated>
  <DomainObject.Predmet.ProtustrankaFormatedOIB>
    <izvorni_sadrzaj>  M. A. J. LIKA j.d.o.o., OIB 85356285343</izvorni_sadrzaj>
    <derivirana_varijabla naziv="DomainObject.Predmet.ProtustrankaFormatedOIB_1">  M. A. J. LIKA j.d.o.o., OIB 85356285343</derivirana_varijabla>
  </DomainObject.Predmet.ProtustrankaFormatedOIB>
  <DomainObject.Predmet.ProtustrankaFormatedWithAdress>
    <izvorni_sadrzaj> M. A. J. LIKA j.d.o.o., Crikvenička 6, 53000 Gospić</izvorni_sadrzaj>
    <derivirana_varijabla naziv="DomainObject.Predmet.ProtustrankaFormatedWithAdress_1"> M. A. J. LIKA j.d.o.o., Crikvenička 6, 53000 Gospić</derivirana_varijabla>
  </DomainObject.Predmet.ProtustrankaFormatedWithAdress>
  <DomainObject.Predmet.ProtustrankaFormatedWithAdressOIB>
    <izvorni_sadrzaj> M. A. J. LIKA j.d.o.o., OIB 85356285343, Crikvenička 6, 53000 Gospić</izvorni_sadrzaj>
    <derivirana_varijabla naziv="DomainObject.Predmet.ProtustrankaFormatedWithAdressOIB_1"> M. A. J. LIKA j.d.o.o., OIB 85356285343, Crikvenička 6, 53000 Gospić</derivirana_varijabla>
  </DomainObject.Predmet.ProtustrankaFormatedWithAdressOIB>
  <DomainObject.Predmet.ProtustrankaWithAdress>
    <izvorni_sadrzaj>M. A. J. LIKA j.d.o.o. Crikvenička 6, 53000 Gospić</izvorni_sadrzaj>
    <derivirana_varijabla naziv="DomainObject.Predmet.ProtustrankaWithAdress_1">M. A. J. LIKA j.d.o.o. Crikvenička 6, 53000 Gospić</derivirana_varijabla>
  </DomainObject.Predmet.ProtustrankaWithAdress>
  <DomainObject.Predmet.ProtustrankaWithAdressOIB>
    <izvorni_sadrzaj>M. A. J. LIKA j.d.o.o., OIB 85356285343, Crikvenička 6, 53000 Gospić</izvorni_sadrzaj>
    <derivirana_varijabla naziv="DomainObject.Predmet.ProtustrankaWithAdressOIB_1">M. A. J. LIKA j.d.o.o., OIB 85356285343, Crikvenička 6, 53000 Gospić</derivirana_varijabla>
  </DomainObject.Predmet.ProtustrankaWithAdressOIB>
  <DomainObject.Predmet.ProtustrankaNazivFormated>
    <izvorni_sadrzaj>M. A. J. LIKA j.d.o.o.</izvorni_sadrzaj>
    <derivirana_varijabla naziv="DomainObject.Predmet.ProtustrankaNazivFormated_1">M. A. J. LIKA j.d.o.o.</derivirana_varijabla>
  </DomainObject.Predmet.ProtustrankaNazivFormated>
  <DomainObject.Predmet.ProtustrankaNazivFormatedOIB>
    <izvorni_sadrzaj>M. A. J. LIKA j.d.o.o., OIB 85356285343</izvorni_sadrzaj>
    <derivirana_varijabla naziv="DomainObject.Predmet.ProtustrankaNazivFormatedOIB_1">M. A. J. LIKA j.d.o.o., OIB 85356285343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A. J. LIKA j.d.o.o.</item>
    </izvorni_sadrzaj>
    <derivirana_varijabla naziv="DomainObject.Predmet.ProtuStrankaListFormated_1">
      <item>M. A. J. LIKA j.d.o.o.</item>
    </derivirana_varijabla>
  </DomainObject.Predmet.ProtuStrankaListFormated>
  <DomainObject.Predmet.ProtuStrankaListFormatedOIB>
    <izvorni_sadrzaj>
      <item>M. A. J. LIKA j.d.o.o., OIB 85356285343</item>
    </izvorni_sadrzaj>
    <derivirana_varijabla naziv="DomainObject.Predmet.ProtuStrankaListFormatedOIB_1">
      <item>M. A. J. LIKA j.d.o.o., OIB 85356285343</item>
    </derivirana_varijabla>
  </DomainObject.Predmet.ProtuStrankaListFormatedOIB>
  <DomainObject.Predmet.ProtuStrankaListFormatedWithAdress>
    <izvorni_sadrzaj>
      <item>M. A. J. LIKA j.d.o.o., Crikvenička 6, 53000 Gospić</item>
    </izvorni_sadrzaj>
    <derivirana_varijabla naziv="DomainObject.Predmet.ProtuStrankaListFormatedWithAdress_1">
      <item>M. A. J. LIKA j.d.o.o., Crikvenička 6, 53000 Gospić</item>
    </derivirana_varijabla>
  </DomainObject.Predmet.ProtuStrankaListFormatedWithAdress>
  <DomainObject.Predmet.ProtuStrankaListFormatedWithAdressOIB>
    <izvorni_sadrzaj>
      <item>M. A. J. LIKA j.d.o.o., OIB 85356285343, Crikvenička 6, 53000 Gospić</item>
    </izvorni_sadrzaj>
    <derivirana_varijabla naziv="DomainObject.Predmet.ProtuStrankaListFormatedWithAdressOIB_1">
      <item>M. A. J. LIKA j.d.o.o., OIB 85356285343, Crikvenička 6, 53000 Gospić</item>
    </derivirana_varijabla>
  </DomainObject.Predmet.ProtuStrankaListFormatedWithAdressOIB>
  <DomainObject.Predmet.ProtuStrankaListNazivFormated>
    <izvorni_sadrzaj>
      <item>M. A. J. LIKA j.d.o.o.</item>
    </izvorni_sadrzaj>
    <derivirana_varijabla naziv="DomainObject.Predmet.ProtuStrankaListNazivFormated_1">
      <item>M. A. J. LIKA j.d.o.o.</item>
    </derivirana_varijabla>
  </DomainObject.Predmet.ProtuStrankaListNazivFormated>
  <DomainObject.Predmet.ProtuStrankaListNazivFormatedOIB>
    <izvorni_sadrzaj>
      <item>M. A. J. LIKA j.d.o.o., OIB 85356285343</item>
    </izvorni_sadrzaj>
    <derivirana_varijabla naziv="DomainObject.Predmet.ProtuStrankaListNazivFormatedOIB_1">
      <item>M. A. J. LIKA j.d.o.o., OIB 85356285343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A. J. LIKA j.d.o.o.</izvorni_sadrzaj>
    <derivirana_varijabla naziv="DomainObject.Predmet.ProtustrankaIDrugi_1">M. A. J.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A. J. LIKA j.d.o.o., OIB 85356285343, Crikvenička 6, 53000 Gospić</izvorni_sadrzaj>
    <derivirana_varijabla naziv="DomainObject.Predmet.ProtustrankaIDrugiAdressOIB_1">M. A. J. LIKA j.d.o.o., OIB 85356285343, Crikvenička 6,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 A. J. LIKA j.d.o.o.</item>
    </izvorni_sadrzaj>
    <derivirana_varijabla naziv="DomainObject.Predmet.SudioniciListNaziv_1">
      <item>FINA  Rijeka</item>
      <item>M. A. J. LIKA j.d.o.o.</item>
    </derivirana_varijabla>
  </DomainObject.Predmet.SudioniciListNaziv>
  <DomainObject.Predmet.SudioniciListAdressOIB>
    <izvorni_sadrzaj>
      <item>FINA  Rijeka, OIB 85821130368, Frana Kurelca 8,51000 Rijeka</item>
      <item>M. A. J. LIKA j.d.o.o., OIB 85356285343, Crikvenička 6,53000 Gospić</item>
    </izvorni_sadrzaj>
    <derivirana_varijabla naziv="DomainObject.Predmet.SudioniciListAdressOIB_1">
      <item>FINA  Rijeka, OIB 85821130368, Frana Kurelca 8,51000 Rijeka</item>
      <item>M. A. J. LIKA j.d.o.o., OIB 85356285343, Crikvenička 6,53000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85356285343</item>
    </izvorni_sadrzaj>
    <derivirana_varijabla naziv="DomainObject.Predmet.SudioniciListNazivOIB_1">
      <item>, OIB 85821130368</item>
      <item>, OIB 85356285343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474</properties:Words>
  <properties:Characters>2566</properties:Characters>
  <properties:Lines>83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2018-01-25T07:36:00Z</dcterms:created>
  <dc:creator>wsadmin</dc:creator>
  <cp:lastModifiedBy>Dajana Jurković</cp:lastModifiedBy>
  <cp:lastPrinted>2018-01-17T07:34:00Z</cp:lastPrinted>
  <dcterms:modified xmlns:xsi="http://www.w3.org/2001/XMLSchema-instance" xsi:type="dcterms:W3CDTF">2018-01-25T08:10:00Z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