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1d2a" w14:paraId="9991d2a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490F6D" w:rsidRPr="00490F6D">
        <w:t xml:space="preserve">AGROMIX, </w:t>
      </w:r>
      <w:proofErr w:type="spellStart"/>
      <w:r w:rsidR="00490F6D" w:rsidRPr="00490F6D">
        <w:t>export</w:t>
      </w:r>
      <w:proofErr w:type="spellEnd"/>
      <w:r w:rsidR="00490F6D" w:rsidRPr="00490F6D">
        <w:t>-import, za trgovinu na veliko i malo, uvoz-izvoz, turizam i zastupanje, d. o. o. ˝u stečaju˝, skraćena tvrtka: AGROMIX d.o.o. "u stečaju", Slavonski Brod, Dr. Mile Budaka 1, OIB 52776511911</w:t>
      </w:r>
      <w:r>
        <w:t xml:space="preserve">, dana </w:t>
      </w:r>
      <w:r w:rsidR="00855492">
        <w:t>18</w:t>
      </w:r>
      <w:r w:rsidR="007200AE">
        <w:t>.</w:t>
      </w:r>
      <w:r w:rsidR="00490F6D">
        <w:t xml:space="preserve"> travnja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490F6D">
        <w:t xml:space="preserve">ALAN MARGETA iz Rijeke, </w:t>
      </w:r>
      <w:proofErr w:type="spellStart"/>
      <w:r w:rsidR="00490F6D">
        <w:t>Rastočine</w:t>
      </w:r>
      <w:proofErr w:type="spellEnd"/>
      <w:r w:rsidR="00490F6D">
        <w:t xml:space="preserve"> 4, OIB 75623559647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027ADB" w:rsidP="00490F6D" w:rsidR="00490F6D">
      <w:pPr>
        <w:jc w:val="both"/>
      </w:pPr>
      <w:r>
        <w:t xml:space="preserve"> </w:t>
      </w:r>
      <w:r>
        <w:tab/>
      </w:r>
      <w:r>
        <w:tab/>
        <w:t xml:space="preserve"> </w:t>
      </w:r>
      <w:r w:rsidR="00490F6D">
        <w:t xml:space="preserve">2. suvlasnički dio od 24/200 dijela nekretnina upisanih u </w:t>
      </w:r>
      <w:proofErr w:type="spellStart"/>
      <w:r w:rsidR="00490F6D">
        <w:t>zk.ul</w:t>
      </w:r>
      <w:proofErr w:type="spellEnd"/>
      <w:r w:rsidR="00490F6D">
        <w:t xml:space="preserve">. 4357 K.O. </w:t>
      </w:r>
      <w:proofErr w:type="spellStart"/>
      <w:r w:rsidR="00490F6D">
        <w:t>Kornić</w:t>
      </w:r>
      <w:proofErr w:type="spellEnd"/>
      <w:r w:rsidR="00490F6D">
        <w:t xml:space="preserve">   i to:</w:t>
      </w:r>
    </w:p>
    <w:p w:rsidRDefault="00490F6D" w:rsidP="00490F6D" w:rsidR="00490F6D">
      <w:pPr>
        <w:jc w:val="both"/>
      </w:pPr>
      <w:r>
        <w:tab/>
      </w:r>
      <w:r>
        <w:tab/>
        <w:t xml:space="preserve">- kč.br. 1478/135 – kuća i dvor sa 376 m2. </w:t>
      </w:r>
    </w:p>
    <w:p w:rsidRDefault="00027ADB" w:rsidP="00490F6D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490F6D">
        <w:t>9/2011-229</w:t>
      </w:r>
      <w:r>
        <w:t xml:space="preserve"> od </w:t>
      </w:r>
      <w:r w:rsidR="00490F6D">
        <w:t>22. veljače 2018</w:t>
      </w:r>
      <w:r>
        <w:t xml:space="preserve">. godine pravomoćno je dana </w:t>
      </w:r>
      <w:r w:rsidR="007200AE" w:rsidRPr="007200AE">
        <w:t>13. ožujka 2018</w:t>
      </w:r>
      <w:r>
        <w:t xml:space="preserve">. godine, a kupac </w:t>
      </w:r>
      <w:r w:rsidR="00490F6D">
        <w:t xml:space="preserve">ALAN MARGETA iz Rijeke, </w:t>
      </w:r>
      <w:proofErr w:type="spellStart"/>
      <w:r w:rsidR="00490F6D">
        <w:t>Rastočine</w:t>
      </w:r>
      <w:proofErr w:type="spellEnd"/>
      <w:r w:rsidR="00490F6D">
        <w:t xml:space="preserve"> 4, OIB 75623559647</w:t>
      </w:r>
      <w:r>
        <w:t xml:space="preserve">, uplatio je u roku </w:t>
      </w:r>
      <w:proofErr w:type="spellStart"/>
      <w:r>
        <w:t>kupovninu</w:t>
      </w:r>
      <w:proofErr w:type="spellEnd"/>
      <w:r>
        <w:t xml:space="preserve"> u iznosu od </w:t>
      </w:r>
      <w:r w:rsidR="00490F6D">
        <w:t>234.500,00</w:t>
      </w:r>
      <w:r>
        <w:t xml:space="preserve"> Kn, pa je na temelju odredbe čl. 247. st. 1</w:t>
      </w:r>
      <w:r w:rsidR="00F05D40">
        <w:t>. u svezi odredbe čl. 441. st. 2.</w:t>
      </w:r>
      <w:r>
        <w:t xml:space="preserve"> Stečajnog zakona ( NN 71/15</w:t>
      </w:r>
      <w:r w:rsidR="00900BA5">
        <w:t>, 104/17</w:t>
      </w:r>
      <w:r>
        <w:t xml:space="preserve"> ) i uz  primjenu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 4 Ovršnog zakona (NN 112/12, 25/13 i 93/14)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>
      <w:pPr>
        <w:jc w:val="center"/>
      </w:pPr>
      <w:r>
        <w:t xml:space="preserve">U Slavonskom Brodu, </w:t>
      </w:r>
      <w:r w:rsidR="00855492">
        <w:t>18</w:t>
      </w:r>
      <w:r w:rsidR="00490F6D">
        <w:t>. travnja 2018</w:t>
      </w:r>
      <w:r>
        <w:t>. godine</w:t>
      </w:r>
    </w:p>
    <w:p w:rsidRDefault="00027ADB" w:rsidP="00027ADB" w:rsidR="00027ADB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     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027ADB" w:rsidR="00027ADB">
      <w:pPr>
        <w:jc w:val="both"/>
      </w:pPr>
      <w:r>
        <w:t>- stečajnom upravitelju</w:t>
      </w:r>
    </w:p>
    <w:p w:rsidRDefault="00027ADB" w:rsidP="00027ADB" w:rsidR="00027ADB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345" w:rsidP="007200AE" w:rsidR="00E62345">
      <w:r>
        <w:separator/>
      </w:r>
    </w:p>
  </w:endnote>
  <w:endnote w:id="0" w:type="continuationSeparator">
    <w:p w:rsidRDefault="00E62345" w:rsidP="007200AE" w:rsidR="00E62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345" w:rsidP="007200AE" w:rsidR="00E62345">
      <w:r>
        <w:separator/>
      </w:r>
    </w:p>
  </w:footnote>
  <w:footnote w:id="0" w:type="continuationSeparator">
    <w:p w:rsidRDefault="00E62345" w:rsidP="007200AE" w:rsidR="00E62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St-9/2011-241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490F6D"/>
    <w:rsid w:val="00540D21"/>
    <w:rsid w:val="007200AE"/>
    <w:rsid w:val="007B5FF1"/>
    <w:rsid w:val="00813BD2"/>
    <w:rsid w:val="00855492"/>
    <w:rsid w:val="00900BA5"/>
    <w:rsid w:val="009306BE"/>
    <w:rsid w:val="00DB052E"/>
    <w:rsid w:val="00E62345"/>
    <w:rsid w:val="00F0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0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6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6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6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6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0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6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6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6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6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254</properties:Words>
  <properties:Characters>1243</properties:Characters>
  <properties:Lines>45</properties:Lines>
  <properties:Paragraphs>22</properties:Paragraphs>
  <properties:TotalTime>6</properties:TotalTime>
  <properties:ScaleCrop>false</properties:ScaleCrop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2018-04-03T07:21:00Z</dcterms:created>
  <dc:creator>wsadmin</dc:creator>
  <dc:description/>
  <cp:keywords/>
  <cp:lastModifiedBy>wsadmin</cp:lastModifiedBy>
  <dcterms:modified xmlns:xsi="http://www.w3.org/2001/XMLSchema-instance" xsi:type="dcterms:W3CDTF">2018-04-18T08:07:00Z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(St-9-2011-16.04.18.-AGRONIX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