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9da2" w14:paraId="e4c9da2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315AFF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 xml:space="preserve">Pazin, </w:t>
      </w:r>
      <w:proofErr w:type="spellStart"/>
      <w:r w:rsidR="00BB7FE0">
        <w:t>Dršćevka</w:t>
      </w:r>
      <w:proofErr w:type="spellEnd"/>
      <w:r w:rsidR="00BB7FE0">
        <w:t xml:space="preserve">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CD0F31" w:rsidR="0052544E" w:rsidRPr="00382CB4">
      <w:pPr>
        <w:jc w:val="both"/>
      </w:pPr>
    </w:p>
    <w:p w:rsidRDefault="006B70C7" w:rsidP="006B4D40" w:rsidR="00C068B2" w:rsidRPr="00CD0F31">
      <w:pPr>
        <w:ind w:firstLine="708"/>
        <w:jc w:val="both"/>
      </w:pPr>
      <w:r w:rsidRPr="00E434A8">
        <w:t xml:space="preserve">Trgovački sud u Pazinu, po sutkinji </w:t>
      </w:r>
      <w:proofErr w:type="spellStart"/>
      <w:r w:rsidRPr="00E434A8">
        <w:t>Tijani</w:t>
      </w:r>
      <w:proofErr w:type="spellEnd"/>
      <w:r w:rsidRPr="00E434A8">
        <w:t xml:space="preserve"> Licul, radi provedbe naknadne diobe nad dužnikom</w:t>
      </w:r>
      <w:r>
        <w:t xml:space="preserve"> </w:t>
      </w:r>
      <w:r w:rsidRPr="00E434A8">
        <w:t xml:space="preserve">– stečajnom masom </w:t>
      </w:r>
      <w:r>
        <w:t xml:space="preserve">iza </w:t>
      </w:r>
      <w:r w:rsidRPr="00E434A8">
        <w:t xml:space="preserve">trgovačkog društva </w:t>
      </w:r>
      <w:r>
        <w:t>LI-RO d.o.o. u stečaju, Buzet, Sportska 2,  OIB: 99961336071,</w:t>
      </w: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B667F7" w:rsidR="00BC7372" w:rsidRPr="00382CB4">
      <w:pPr>
        <w:ind w:firstLine="708"/>
        <w:jc w:val="both"/>
      </w:pPr>
      <w:r w:rsidRPr="00E65BD9">
        <w:t>I. U</w:t>
      </w:r>
      <w:r w:rsidR="00BC7372" w:rsidRPr="00E65BD9">
        <w:t>tvrđuju se slijedeće tražbine prema stečajnom dužniku</w:t>
      </w:r>
      <w:r w:rsidR="00B667F7">
        <w:t xml:space="preserve"> - </w:t>
      </w:r>
      <w:r w:rsidR="00BC7372" w:rsidRPr="00E65BD9">
        <w:t xml:space="preserve"> </w:t>
      </w:r>
      <w:r w:rsidR="00B667F7">
        <w:t xml:space="preserve">Stečajnoj masi iza </w:t>
      </w:r>
      <w:r w:rsidR="006B70C7">
        <w:t>LI-RO d.o.o. u stečaju, Buzet, Sportska 2,  OIB: 99961336071</w:t>
      </w:r>
    </w:p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34842">
        <w:rPr>
          <w:u w:val="single"/>
        </w:rPr>
        <w:t xml:space="preserve">vjerovnika </w:t>
      </w:r>
      <w:r w:rsidR="00B667F7">
        <w:rPr>
          <w:u w:val="single"/>
        </w:rPr>
        <w:t>nižeg ispl</w:t>
      </w:r>
      <w:r w:rsidR="00BC7372" w:rsidRPr="000B703D">
        <w:rPr>
          <w:u w:val="single"/>
        </w:rPr>
        <w:t>atnog reda:</w:t>
      </w:r>
      <w:r w:rsidR="004F7099" w:rsidRPr="000B703D">
        <w:rPr>
          <w:u w:val="single"/>
        </w:rPr>
        <w:t xml:space="preserve"> </w:t>
      </w:r>
    </w:p>
    <w:p w:rsidRDefault="00434842" w:rsidP="00BB7FE0" w:rsidR="00CD0F31">
      <w:pPr>
        <w:ind w:firstLine="708"/>
        <w:jc w:val="both"/>
      </w:pPr>
      <w:r>
        <w:t xml:space="preserve">1. </w:t>
      </w:r>
      <w:r w:rsidR="00B667F7">
        <w:t>REPUBLIKA HRVATSKA, Ministarstvo financija, Porezna uprava, OIB: 526342385587</w:t>
      </w:r>
      <w:r w:rsidR="00D552CB">
        <w:t>,</w:t>
      </w:r>
      <w:r w:rsidR="00B667F7">
        <w:t xml:space="preserve"> u iznosu od </w:t>
      </w:r>
      <w:r w:rsidR="006B70C7">
        <w:t>827,24</w:t>
      </w:r>
      <w:r w:rsidR="00B667F7">
        <w:t xml:space="preserve"> kn.</w:t>
      </w:r>
    </w:p>
    <w:p w:rsidRDefault="00B667F7" w:rsidP="00BB7FE0" w:rsidR="00B667F7">
      <w:pPr>
        <w:ind w:firstLine="708"/>
        <w:jc w:val="both"/>
      </w:pPr>
    </w:p>
    <w:p w:rsidRDefault="00B667F7" w:rsidP="00BB7FE0" w:rsidR="00B667F7">
      <w:pPr>
        <w:ind w:firstLine="708"/>
        <w:jc w:val="both"/>
      </w:pPr>
      <w:r>
        <w:t xml:space="preserve">2. </w:t>
      </w:r>
      <w:r w:rsidR="006B70C7">
        <w:t xml:space="preserve">IGOR LIKOVIČ, Ob </w:t>
      </w:r>
      <w:proofErr w:type="spellStart"/>
      <w:r w:rsidR="006B70C7">
        <w:t>dolenjski</w:t>
      </w:r>
      <w:proofErr w:type="spellEnd"/>
      <w:r w:rsidR="006B70C7">
        <w:t xml:space="preserve"> </w:t>
      </w:r>
      <w:proofErr w:type="spellStart"/>
      <w:r w:rsidR="006B70C7">
        <w:t>železnici</w:t>
      </w:r>
      <w:proofErr w:type="spellEnd"/>
      <w:r w:rsidR="006B70C7">
        <w:t xml:space="preserve"> 216, Ljubljana, Republika Slovenija, OIB: 24793241599, u iznosu od 148.000,00 kn. </w:t>
      </w:r>
    </w:p>
    <w:p w:rsidRDefault="006B70C7" w:rsidP="00BB7FE0" w:rsidR="006B70C7">
      <w:pPr>
        <w:ind w:firstLine="708"/>
        <w:jc w:val="both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BC7372">
      <w:pPr>
        <w:jc w:val="both"/>
      </w:pPr>
      <w:r>
        <w:tab/>
        <w:t xml:space="preserve">Na </w:t>
      </w:r>
      <w:r w:rsidR="00B667F7">
        <w:t xml:space="preserve">posebnom </w:t>
      </w:r>
      <w:r>
        <w:t xml:space="preserve">ispitnom ročištu održanom </w:t>
      </w:r>
      <w:r w:rsidR="006B70C7">
        <w:t>05. listopada 2018</w:t>
      </w:r>
      <w:r w:rsidR="001328D7">
        <w:t xml:space="preserve">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6B70C7">
        <w:t>26. rujna 2018</w:t>
      </w:r>
      <w:r w:rsidR="001328D7">
        <w:t>.</w:t>
      </w:r>
      <w:r w:rsidR="00382CB4">
        <w:t xml:space="preserve"> </w:t>
      </w:r>
      <w:r w:rsidR="00BC7372" w:rsidRPr="00382CB4">
        <w:t>Stečajni je sudac</w:t>
      </w:r>
      <w:r>
        <w:t xml:space="preserve">, sukladno </w:t>
      </w:r>
      <w:r w:rsidR="00BC7372" w:rsidRPr="00382CB4">
        <w:t xml:space="preserve">čl. </w:t>
      </w:r>
      <w:r>
        <w:t>264</w:t>
      </w:r>
      <w:r w:rsidR="00BC7372"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="00BC7372" w:rsidRPr="00382CB4">
        <w:t>sastavio tablicu ispitanih tražbina u kojoj su za svaku tražbinu uneseni podaci u kojoj je mjeri tražbina utvrđena prema svom iznosu i svom redu.</w:t>
      </w:r>
    </w:p>
    <w:p w:rsidRDefault="00CD0F31" w:rsidP="00382CB4" w:rsidR="00CD0F31">
      <w:pPr>
        <w:jc w:val="both"/>
      </w:pPr>
    </w:p>
    <w:p w:rsidRDefault="00CD0F31" w:rsidP="00BC7372" w:rsidR="00BC7372" w:rsidRPr="00382CB4">
      <w:pPr>
        <w:jc w:val="both"/>
      </w:pPr>
      <w:r>
        <w:tab/>
      </w:r>
      <w:r w:rsidR="00BC7372" w:rsidRPr="00382CB4">
        <w:t>Tražbine označene u toč</w:t>
      </w:r>
      <w:r w:rsidR="00332E36" w:rsidRPr="00382CB4">
        <w:t>k</w:t>
      </w:r>
      <w:r w:rsidR="00BC7372" w:rsidRPr="00382CB4">
        <w:t xml:space="preserve">i I. izreke ovog rješenja smatraju se utvrđenim, budući </w:t>
      </w:r>
      <w:r w:rsidR="00C03FBD">
        <w:t xml:space="preserve">da </w:t>
      </w:r>
      <w:r w:rsidR="00BC7372" w:rsidRPr="00382CB4">
        <w:t>ih ni</w:t>
      </w:r>
      <w:r w:rsidR="00C03FBD">
        <w:t xml:space="preserve">su </w:t>
      </w:r>
      <w:r w:rsidR="00BC7372" w:rsidRPr="00382CB4">
        <w:t>ospori</w:t>
      </w:r>
      <w:r w:rsidR="00C03FBD">
        <w:t xml:space="preserve">li ni </w:t>
      </w:r>
      <w:r w:rsidR="00BC7372"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>
      <w:pPr>
        <w:jc w:val="both"/>
      </w:pPr>
      <w:r w:rsidRPr="00382CB4">
        <w:t xml:space="preserve"> </w:t>
      </w:r>
    </w:p>
    <w:p w:rsidRDefault="00B667F7" w:rsidP="00B667F7" w:rsidR="008548BC">
      <w:pPr>
        <w:jc w:val="both"/>
      </w:pPr>
      <w:r>
        <w:tab/>
        <w:t>Niti jedna prijavljena tražbina nije osporena.</w:t>
      </w:r>
      <w:r w:rsidR="00BC7372" w:rsidRPr="00382CB4">
        <w:tab/>
      </w:r>
    </w:p>
    <w:p w:rsidRDefault="007A7D01" w:rsidP="008548BC" w:rsidR="007A7D01">
      <w:pPr>
        <w:ind w:firstLine="708"/>
        <w:jc w:val="both"/>
        <w:outlineLvl w:val="0"/>
      </w:pPr>
    </w:p>
    <w:p w:rsidRDefault="00160D9F" w:rsidP="00160D9F" w:rsidR="00400F6C" w:rsidRPr="00E44CFB">
      <w:pPr>
        <w:ind w:firstLine="708"/>
        <w:jc w:val="both"/>
      </w:pPr>
      <w:r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8E38DD">
        <w:t xml:space="preserve">, </w:t>
      </w:r>
      <w:r w:rsidR="006B70C7">
        <w:t>09. listopada</w:t>
      </w:r>
      <w:r w:rsidR="00B667F7">
        <w:t xml:space="preserve"> 201</w:t>
      </w:r>
      <w:r w:rsidR="006B70C7">
        <w:t>8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</w:p>
    <w:p w:rsidRDefault="00E65BD9" w:rsidP="00BC7372" w:rsidR="00E65BD9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6B4D40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F9" w:rsidR="00007CF9">
      <w:r>
        <w:separator/>
      </w:r>
    </w:p>
  </w:endnote>
  <w:endnote w:id="0" w:type="continuationSeparator">
    <w:p w:rsidRDefault="00007CF9" w:rsidR="0000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F9" w:rsidR="00007CF9">
      <w:r>
        <w:separator/>
      </w:r>
    </w:p>
  </w:footnote>
  <w:footnote w:id="0" w:type="continuationSeparator">
    <w:p w:rsidRDefault="00007CF9" w:rsidR="0000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4D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E84C66" w:rsidR="00E84C66">
    <w:pPr>
      <w:pStyle w:val="Zaglavlje"/>
    </w:pPr>
    <w:r>
      <w:tab/>
    </w:r>
    <w:r>
      <w:tab/>
    </w:r>
    <w:proofErr w:type="spellStart"/>
    <w:r w:rsidR="006B70C7">
      <w:t>Posl</w:t>
    </w:r>
    <w:proofErr w:type="spellEnd"/>
    <w:r w:rsidR="006B70C7">
      <w:t xml:space="preserve">. </w:t>
    </w:r>
    <w:r w:rsidR="006B70C7">
      <w:t>broj: 4 St-807/16-</w:t>
    </w:r>
    <w:r w:rsidR="006B4D40">
      <w:t>60</w:t>
    </w: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</w:r>
    <w:proofErr w:type="spellStart"/>
    <w:r w:rsidR="00E65BD9">
      <w:t>Posl</w:t>
    </w:r>
    <w:proofErr w:type="spellEnd"/>
    <w:r w:rsidR="00E65BD9">
      <w:t xml:space="preserve">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6B70C7">
      <w:t>807/16</w:t>
    </w:r>
    <w:r w:rsidR="00407B02">
      <w:t>-</w:t>
    </w:r>
    <w:r w:rsidR="006B4D40"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7CF9"/>
    <w:rsid w:val="00033175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06011"/>
    <w:rsid w:val="00235BD2"/>
    <w:rsid w:val="00243F8F"/>
    <w:rsid w:val="002674FB"/>
    <w:rsid w:val="00297C4B"/>
    <w:rsid w:val="002B64F9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34842"/>
    <w:rsid w:val="00445295"/>
    <w:rsid w:val="00447295"/>
    <w:rsid w:val="00485432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4D40"/>
    <w:rsid w:val="006B70C7"/>
    <w:rsid w:val="006B7125"/>
    <w:rsid w:val="006E22BF"/>
    <w:rsid w:val="006F3381"/>
    <w:rsid w:val="00747E68"/>
    <w:rsid w:val="007639C3"/>
    <w:rsid w:val="007A28B0"/>
    <w:rsid w:val="007A2B96"/>
    <w:rsid w:val="007A7D01"/>
    <w:rsid w:val="007B168D"/>
    <w:rsid w:val="007E31C8"/>
    <w:rsid w:val="008068BA"/>
    <w:rsid w:val="00821C00"/>
    <w:rsid w:val="008548BC"/>
    <w:rsid w:val="00883863"/>
    <w:rsid w:val="00884537"/>
    <w:rsid w:val="008A0989"/>
    <w:rsid w:val="008A4163"/>
    <w:rsid w:val="008B69A8"/>
    <w:rsid w:val="008D0EA1"/>
    <w:rsid w:val="008E38DD"/>
    <w:rsid w:val="00932C74"/>
    <w:rsid w:val="00942C33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67F7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0F31"/>
    <w:rsid w:val="00CD5077"/>
    <w:rsid w:val="00CD7474"/>
    <w:rsid w:val="00CE7837"/>
    <w:rsid w:val="00CF4695"/>
    <w:rsid w:val="00D30772"/>
    <w:rsid w:val="00D365A4"/>
    <w:rsid w:val="00D552CB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7D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7D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4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663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St-807/2016-55</izvorni_sadrzaj>
    <derivirana_varijabla naziv="DomainObject.PredzadnjaOdlukaIzPredmeta.Oznaka_1">St-807/2016-55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294</properties:Words>
  <properties:Characters>1561</properties:Characters>
  <properties:Lines>49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2018-10-09T12:51:00Z</dcterms:created>
  <dc:creator>drabar</dc:creator>
  <cp:lastModifiedBy>Sanja Prodan</cp:lastModifiedBy>
  <cp:lastPrinted>2018-10-09T13:13:00Z</cp:lastPrinted>
  <dcterms:modified xmlns:xsi="http://www.w3.org/2001/XMLSchema-instance" xsi:type="dcterms:W3CDTF">2018-10-09T13:13:00Z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(st80716, li-ro,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