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0c0d" w14:paraId="d360c0d" w:rsidRDefault="008A32D6" w:rsidP="008A32D6" w:rsidR="008A32D6" w:rsidRPr="008A32D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A32D6">
        <w:rPr>
          <w:b/>
        </w:rPr>
        <w:t>1</w:t>
      </w:r>
      <w:r>
        <w:rPr>
          <w:b/>
        </w:rPr>
        <w:t>.</w:t>
      </w:r>
      <w:r w:rsidRPr="008A32D6">
        <w:rPr>
          <w:b/>
        </w:rPr>
        <w:t>St-3</w:t>
      </w:r>
      <w:r w:rsidR="0013260E">
        <w:rPr>
          <w:b/>
        </w:rPr>
        <w:t>67</w:t>
      </w:r>
      <w:r w:rsidRPr="008A32D6">
        <w:rPr>
          <w:b/>
        </w:rPr>
        <w:t>/201</w:t>
      </w:r>
      <w:r w:rsidR="0013260E">
        <w:rPr>
          <w:b/>
        </w:rPr>
        <w:t>6</w:t>
      </w:r>
    </w:p>
    <w:p w:rsidRDefault="008A32D6" w:rsidP="008A32D6" w:rsidR="008A32D6"/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/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>
      <w:pPr>
        <w:rPr>
          <w:b/>
        </w:rPr>
      </w:pPr>
      <w:r w:rsidRPr="008A32D6">
        <w:rPr>
          <w:b/>
        </w:rPr>
        <w:t>Split, Sukoišanska br. 6</w:t>
      </w:r>
    </w:p>
    <w:p w:rsidRDefault="0013260E" w:rsidP="008A32D6" w:rsidR="0013260E" w:rsidRPr="008A32D6">
      <w:pPr>
        <w:rPr>
          <w:b/>
        </w:rPr>
      </w:pPr>
      <w:r>
        <w:rPr>
          <w:b/>
        </w:rPr>
        <w:tab/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 xml:space="preserve">TRGOVAČKI SUD U SPLITU , po sucu tog suda Velimiru Vukoviću , kao stečajnom sucu, u pravnoj stvari podnositelja zahtjeva FINANCIJSKE AGENCIJE, Regionalni centar Split, Mažuranićevo šetalište 24b, OIB: 85821130368, za provedbu skraćenog stečajnog postupka nad dužnikom </w:t>
      </w:r>
      <w:r w:rsidR="0013260E">
        <w:t>IMOKI</w:t>
      </w:r>
      <w:r>
        <w:t xml:space="preserve"> d.o.o. </w:t>
      </w:r>
      <w:r w:rsidR="0013260E">
        <w:t>Split</w:t>
      </w:r>
      <w:r>
        <w:t xml:space="preserve">, </w:t>
      </w:r>
      <w:r w:rsidR="0013260E">
        <w:t>Ulica sv. Ižidora 86</w:t>
      </w:r>
      <w:r>
        <w:t xml:space="preserve">, </w:t>
      </w:r>
      <w:r w:rsidR="0013260E">
        <w:t xml:space="preserve">OIB: 83630335738, </w:t>
      </w:r>
      <w:r>
        <w:t>dana  1</w:t>
      </w:r>
      <w:r w:rsidR="0013260E">
        <w:t>6</w:t>
      </w:r>
      <w:r>
        <w:t xml:space="preserve">. </w:t>
      </w:r>
      <w:r w:rsidR="0013260E">
        <w:t>siječnja</w:t>
      </w:r>
      <w:r>
        <w:t xml:space="preserve">  2016. godine</w:t>
      </w:r>
    </w:p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Odbacuje se zahtjev Financijske agencije za provedbu skraćenog stečajnog postupka nad dužnikom </w:t>
      </w:r>
      <w:r w:rsidR="0013260E">
        <w:t xml:space="preserve">IMOKI d.o.o. Split, Ulica sv. Ižidora 86, OIB: 83630335738 </w:t>
      </w:r>
      <w:r>
        <w:t>.</w:t>
      </w:r>
    </w:p>
    <w:p w:rsidRDefault="008A32D6" w:rsidP="008A32D6" w:rsidR="008A32D6"/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Financijska agencija, Regionalni centar Split podnijela je ovom sudu </w:t>
      </w:r>
      <w:r w:rsidR="0013260E">
        <w:t>03</w:t>
      </w:r>
      <w:r>
        <w:t>.</w:t>
      </w:r>
      <w:r w:rsidR="0013260E">
        <w:t>veljče</w:t>
      </w:r>
      <w:r>
        <w:t>.201</w:t>
      </w:r>
      <w:r w:rsidR="0013260E">
        <w:t>6</w:t>
      </w:r>
      <w:r>
        <w:t>. god. zahtjev za provedbu skraćenog stečajnog postupka nad dužnikom OSVIT d.o.o. Omiš , a koji zahtjev je podnesen na temelju odredbe čl. 444. st. 1. Stečajnog zakona (Narodne novine broj 71/15, dalje SZ).</w:t>
      </w:r>
    </w:p>
    <w:p w:rsidRDefault="008A32D6" w:rsidP="008A32D6" w:rsidR="008A32D6"/>
    <w:p w:rsidRDefault="008A32D6" w:rsidP="008A32D6" w:rsidR="008A32D6">
      <w:pPr>
        <w:ind w:firstLine="708"/>
      </w:pPr>
      <w:r>
        <w:t>Provjerom u stečajnoj pisarnici ovog suda utvrđeno je da je u odnosu na navedenog dužnika već podnesen prijedlog  Financijske agencije, Regionalni centar Split za otvaranje stečajnog postupka koji se kod ovog suda vodi pod brojem St-</w:t>
      </w:r>
      <w:r w:rsidR="0013260E">
        <w:t>231</w:t>
      </w:r>
      <w:r>
        <w:t>/201</w:t>
      </w:r>
      <w:r w:rsidR="0013260E">
        <w:t>2</w:t>
      </w:r>
      <w:r>
        <w:t>.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Kako je dakle već podnesen zahtjev za provođenje stečajnog postupka nad dužnikom OSVIT d.o.o. Omiš, zahtjev Financijske agencije u ovom predmetu je  na temelju odredbe čl. 428. SZ-a trebalo odbaciti.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Slijedom naprijed navedenog, odlučeno je kao u izreci ovog rješenja. </w:t>
      </w:r>
    </w:p>
    <w:p w:rsidRDefault="008A32D6" w:rsidP="008A32D6" w:rsidR="008A32D6"/>
    <w:p w:rsidRDefault="008A32D6" w:rsidP="008A32D6" w:rsidR="008A32D6">
      <w:pPr>
        <w:ind w:firstLine="708" w:left="1416"/>
      </w:pPr>
      <w:r>
        <w:t>U Splitu, 1</w:t>
      </w:r>
      <w:r w:rsidR="0013260E">
        <w:t>6</w:t>
      </w:r>
      <w:r>
        <w:t xml:space="preserve">. </w:t>
      </w:r>
      <w:r w:rsidR="0013260E">
        <w:t>siječnja</w:t>
      </w:r>
      <w:r>
        <w:t xml:space="preserve">  201</w:t>
      </w:r>
      <w:r w:rsidR="0013260E">
        <w:t>7</w:t>
      </w:r>
      <w:r>
        <w:t>. godine.</w:t>
      </w:r>
    </w:p>
    <w:p w:rsidRDefault="008A32D6" w:rsidP="008A32D6" w:rsidR="008A32D6">
      <w:r>
        <w:t xml:space="preserve"> 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8A32D6" w:rsidR="008A32D6">
      <w:pPr>
        <w:ind w:left="6372"/>
      </w:pPr>
      <w:r>
        <w:t xml:space="preserve">Velimir Vuković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26008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13260E"/>
    <w:rsid w:val="00260087"/>
    <w:rsid w:val="003A4819"/>
    <w:rsid w:val="00454D6B"/>
    <w:rsid w:val="00543C6E"/>
    <w:rsid w:val="0055047E"/>
    <w:rsid w:val="005F20F8"/>
    <w:rsid w:val="008A32D6"/>
    <w:rsid w:val="00AB6E49"/>
    <w:rsid w:val="00AC09D9"/>
    <w:rsid w:val="00B01348"/>
    <w:rsid w:val="00B874FD"/>
    <w:rsid w:val="00DC5101"/>
    <w:rsid w:val="00E72187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IMOKI d.o.o. za turizam, trgovinu, ugostiteljstvo i usluge</izvorni_sadrzaj>
    <derivirana_varijabla naziv="DomainObject.Predmet.ProtustrankaFormated_1">  IMOKI d.o.o. za turizam, trgovinu, ugostiteljstvo i usluge</derivirana_varijabla>
  </DomainObject.Predmet.ProtustrankaFormated>
  <DomainObject.Predmet.ProtustrankaFormatedOIB>
    <izvorni_sadrzaj>  IMOKI d.o.o. za turizam, trgovinu, ugostiteljstvo i usluge, OIB 83630335738</izvorni_sadrzaj>
    <derivirana_varijabla naziv="DomainObject.Predmet.ProtustrankaFormatedOIB_1">  IMOKI d.o.o. za turizam, trgovinu, ugostiteljstvo i usluge, OIB 83630335738</derivirana_varijabla>
  </DomainObject.Predmet.ProtustrankaFormatedOIB>
  <DomainObject.Predmet.ProtustrankaFormatedWithAdress>
    <izvorni_sadrzaj> IMOKI d.o.o. za turizam, trgovinu, ugostiteljstvo i usluge, Ulica sv. Ižidora 86, 21000 Split</izvorni_sadrzaj>
    <derivirana_varijabla naziv="DomainObject.Predmet.ProtustrankaFormatedWithAdress_1"> IMOKI d.o.o. za turizam, trgovinu, ugostiteljstvo i usluge, Ulica sv. Ižidora 86, 21000 Split</derivirana_varijabla>
  </DomainObject.Predmet.ProtustrankaFormatedWithAdress>
  <DomainObject.Predmet.ProtustrankaFormatedWithAdressOIB>
    <izvorni_sadrzaj> IMOKI d.o.o. za turizam, trgovinu, ugostiteljstvo i usluge, OIB 83630335738, Ulica sv. Ižidora 86, 21000 Split</izvorni_sadrzaj>
    <derivirana_varijabla naziv="DomainObject.Predmet.ProtustrankaFormatedWithAdressOIB_1"> IMOKI d.o.o. za turizam, trgovinu, ugostiteljstvo i usluge, OIB 83630335738, Ulica sv. Ižidora 86, 21000 Split</derivirana_varijabla>
  </DomainObject.Predmet.ProtustrankaFormatedWithAdressOIB>
  <DomainObject.Predmet.ProtustrankaWithAdress>
    <izvorni_sadrzaj>IMOKI d.o.o. za turizam, trgovinu, ugostiteljstvo i usluge Ulica sv. Ižidora 86, 21000 Split</izvorni_sadrzaj>
    <derivirana_varijabla naziv="DomainObject.Predmet.ProtustrankaWithAdress_1">IMOKI d.o.o. za turizam, trgovinu, ugostiteljstvo i usluge Ulica sv. Ižidora 86, 21000 Split</derivirana_varijabla>
  </DomainObject.Predmet.ProtustrankaWithAdress>
  <DomainObject.Predmet.ProtustrankaWithAdressOIB>
    <izvorni_sadrzaj>IMOKI d.o.o. za turizam, trgovinu, ugostiteljstvo i usluge, OIB 83630335738, Ulica sv. Ižidora 86, 21000 Split</izvorni_sadrzaj>
    <derivirana_varijabla naziv="DomainObject.Predmet.ProtustrankaWithAdressOIB_1">IMOKI d.o.o. za turizam, trgovinu, ugostiteljstvo i usluge, OIB 83630335738, Ulica sv. Ižidora 86, 21000 Split</derivirana_varijabla>
  </DomainObject.Predmet.ProtustrankaWithAdressOIB>
  <DomainObject.Predmet.ProtustrankaNazivFormated>
    <izvorni_sadrzaj>IMOKI d.o.o. za turizam, trgovinu, ugostiteljstvo i usluge</izvorni_sadrzaj>
    <derivirana_varijabla naziv="DomainObject.Predmet.ProtustrankaNazivFormated_1">IMOKI d.o.o. za turizam, trgovinu, ugostiteljstvo i usluge</derivirana_varijabla>
  </DomainObject.Predmet.ProtustrankaNazivFormated>
  <DomainObject.Predmet.ProtustrankaNazivFormatedOIB>
    <izvorni_sadrzaj>IMOKI d.o.o. za turizam, trgovinu, ugostiteljstvo i usluge, OIB 83630335738</izvorni_sadrzaj>
    <derivirana_varijabla naziv="DomainObject.Predmet.ProtustrankaNazivFormatedOIB_1">IMOKI d.o.o. za turizam, trgovinu, ugostiteljstvo i usluge, OIB 83630335738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5592887.16</izvorni_sadrzaj>
    <derivirana_varijabla naziv="DomainObject.Predmet.TrenutnaVrijednost_1">5592887.16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IMOKI d.o.o. za turizam, trgovinu, ugostiteljstvo i usluge</item>
    </izvorni_sadrzaj>
    <derivirana_varijabla naziv="DomainObject.Predmet.ProtuStrankaListFormated_1">
      <item>IMOKI d.o.o. za turizam, trgovinu, ugostiteljstvo i usluge</item>
    </derivirana_varijabla>
  </DomainObject.Predmet.ProtuStrankaListFormated>
  <DomainObject.Predmet.ProtuStrankaListFormatedOIB>
    <izvorni_sadrzaj>
      <item>IMOKI d.o.o. za turizam, trgovinu, ugostiteljstvo i usluge, OIB 83630335738</item>
    </izvorni_sadrzaj>
    <derivirana_varijabla naziv="DomainObject.Predmet.ProtuStrankaListFormatedOIB_1">
      <item>IMOKI d.o.o. za turizam, trgovinu, ugostiteljstvo i usluge, OIB 83630335738</item>
    </derivirana_varijabla>
  </DomainObject.Predmet.ProtuStrankaListFormatedOIB>
  <DomainObject.Predmet.ProtuStrankaListFormatedWithAdress>
    <izvorni_sadrzaj>
      <item>IMOKI d.o.o. za turizam, trgovinu, ugostiteljstvo i usluge, Ulica sv. Ižidora 86, 21000 Split</item>
    </izvorni_sadrzaj>
    <derivirana_varijabla naziv="DomainObject.Predmet.ProtuStrankaListFormatedWithAdress_1">
      <item>IMOKI d.o.o. za turizam, trgovinu, ugostiteljstvo i usluge, Ulica sv. Ižidora 86, 21000 Split</item>
    </derivirana_varijabla>
  </DomainObject.Predmet.ProtuStrankaListFormatedWithAdress>
  <DomainObject.Predmet.ProtuStrankaListFormatedWithAdressOIB>
    <izvorni_sadrzaj>
      <item>IMOKI d.o.o. za turizam, trgovinu, ugostiteljstvo i usluge, OIB 83630335738, Ulica sv. Ižidora 86, 21000 Split</item>
    </izvorni_sadrzaj>
    <derivirana_varijabla naziv="DomainObject.Predmet.ProtuStrankaListFormatedWithAdressOIB_1">
      <item>IMOKI d.o.o. za turizam, trgovinu, ugostiteljstvo i usluge, OIB 83630335738, Ulica sv. Ižidora 86, 21000 Split</item>
    </derivirana_varijabla>
  </DomainObject.Predmet.ProtuStrankaListFormatedWithAdressOIB>
  <DomainObject.Predmet.ProtuStrankaListNazivFormated>
    <izvorni_sadrzaj>
      <item>IMOKI d.o.o. za turizam, trgovinu, ugostiteljstvo i usluge</item>
    </izvorni_sadrzaj>
    <derivirana_varijabla naziv="DomainObject.Predmet.ProtuStrankaListNazivFormated_1">
      <item>IMOKI d.o.o. za turizam, trgovinu, ugostiteljstvo i usluge</item>
    </derivirana_varijabla>
  </DomainObject.Predmet.ProtuStrankaListNazivFormated>
  <DomainObject.Predmet.ProtuStrankaListNazivFormatedOIB>
    <izvorni_sadrzaj>
      <item>IMOKI d.o.o. za turizam, trgovinu, ugostiteljstvo i usluge, OIB 83630335738</item>
    </izvorni_sadrzaj>
    <derivirana_varijabla naziv="DomainObject.Predmet.ProtuStrankaListNazivFormatedOIB_1">
      <item>IMOKI d.o.o. za turizam, trgovinu, ugostiteljstvo i usluge, OIB 83630335738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IMOKI d.o.o. za turizam, trgovinu, ugostiteljstvo i usluge</izvorni_sadrzaj>
    <derivirana_varijabla naziv="DomainObject.Predmet.ProtustrankaIDrugi_1">IMOKI d.o.o. za turizam,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IMOKI d.o.o. za turizam, trgovinu, ugostiteljstvo i usluge, OIB 83630335738, Ulica sv. Ižidora 86, 21000 Split</izvorni_sadrzaj>
    <derivirana_varijabla naziv="DomainObject.Predmet.ProtustrankaIDrugiAdressOIB_1">IMOKI d.o.o. za turizam, trgovinu, ugostiteljstvo i usluge, OIB 83630335738, Ulica sv. Ižidora 86,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IMOKI d.o.o. za turizam, trgovinu, ugostiteljstvo i usluge</item>
      <item>FINANCIJSKA AGENCIJA, RC SPLIT</item>
    </izvorni_sadrzaj>
    <derivirana_varijabla naziv="DomainObject.Predmet.SudioniciListNaziv_1">
      <item>IMOKI d.o.o. za turizam, trgovinu, ugostiteljstvo i usluge</item>
      <item>FINANCIJSKA AGENCIJA, RC SPLIT</item>
    </derivirana_varijabla>
  </DomainObject.Predmet.SudioniciListNaziv>
  <DomainObject.Predmet.SudioniciListAdressOIB>
    <izvorni_sadrzaj>
      <item>IMOKI d.o.o. za turizam, trgovinu, ugostiteljstvo i usluge, OIB 83630335738, Ulica sv. Ižidora 86,21000 Split</item>
      <item>FINANCIJSKA AGENCIJA, RC SPLIT, OIB 85821130368, Mažuranićevo šetalište 24 b,21000 Split</item>
    </izvorni_sadrzaj>
    <derivirana_varijabla naziv="DomainObject.Predmet.SudioniciListAdressOIB_1">
      <item>IMOKI d.o.o. za turizam, trgovinu, ugostiteljstvo i usluge, OIB 83630335738, Ulica sv. Ižidora 86,21000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83630335738</item>
      <item>, OIB 85821130368</item>
    </izvorni_sadrzaj>
    <derivirana_varijabla naziv="DomainObject.Predmet.SudioniciListNazivOIB_1">
      <item>, OIB 83630335738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1539</properties:Characters>
  <properties:Lines>61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2017-01-16T11:54:00Z</cp:lastPrinted>
  <dcterms:modified xmlns:xsi="http://www.w3.org/2001/XMLSchema-instance" xsi:type="dcterms:W3CDTF">2017-01-16T11:55:00Z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