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1afe" w14:paraId="bf71afe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3C62D6">
        <w:rPr>
          <w:rFonts w:hAnsi="Times New Roman" w:ascii="Times New Roman"/>
          <w:noProof/>
          <w:szCs w:val="24"/>
          <w:lang w:val="hr-HR"/>
        </w:rPr>
        <w:t>5903/2015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62D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3C62D6">
        <w:rPr>
          <w:rFonts w:hAnsi="Times New Roman" w:ascii="Times New Roman"/>
          <w:szCs w:val="24"/>
          <w:lang w:val="hr-HR"/>
        </w:rPr>
        <w:t>OPTIMUS CERTUS  d.o.o., Jaruščica 5, Zagreb, OIB:98694972949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 xml:space="preserve">02.kolovoza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3C62D6">
        <w:rPr>
          <w:rFonts w:hAnsi="Times New Roman" w:ascii="Times New Roman"/>
          <w:szCs w:val="24"/>
        </w:rPr>
        <w:t xml:space="preserve"> </w:t>
      </w:r>
      <w:r w:rsidR="003C62D6">
        <w:rPr>
          <w:rFonts w:hAnsi="Times New Roman" w:ascii="Times New Roman"/>
          <w:szCs w:val="24"/>
        </w:rPr>
        <w:t>OPTIMUS CERTUS  d.o.o., Jaruščica 5, Zagreb, OIB:98694972949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954C0">
        <w:rPr>
          <w:rFonts w:hAnsi="Times New Roman" w:ascii="Times New Roman"/>
          <w:szCs w:val="24"/>
        </w:rPr>
        <w:t>02.kolovoza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3C62D6">
        <w:rPr>
          <w:rFonts w:hAnsi="Times New Roman" w:ascii="Times New Roman"/>
          <w:szCs w:val="24"/>
        </w:rPr>
        <w:t>13:28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3C62D6" w:rsidR="003C62D6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3C62D6">
        <w:rPr>
          <w:rFonts w:hAnsi="Times New Roman" w:ascii="Times New Roman"/>
          <w:szCs w:val="24"/>
        </w:rPr>
        <w:t xml:space="preserve"> </w:t>
      </w:r>
      <w:r w:rsidR="003C62D6">
        <w:rPr>
          <w:rFonts w:hAnsi="Times New Roman" w:ascii="Times New Roman"/>
          <w:szCs w:val="24"/>
        </w:rPr>
        <w:t>Ivan Hudoletnjak, Ivanec, Zavojna ulica 3, OIB: 80924395653.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3C62D6">
        <w:rPr>
          <w:rFonts w:hAnsi="Times New Roman" w:ascii="Times New Roman"/>
          <w:szCs w:val="24"/>
          <w:lang w:val="hr-HR"/>
        </w:rPr>
        <w:t xml:space="preserve"> </w:t>
      </w:r>
      <w:r w:rsidR="003C62D6">
        <w:rPr>
          <w:rFonts w:hAnsi="Times New Roman" w:ascii="Times New Roman"/>
          <w:szCs w:val="24"/>
          <w:lang w:val="hr-HR"/>
        </w:rPr>
        <w:t>OPTIMUS CERTUS  d.o.o., Jaruščica 5, Zagreb, OIB:98694972949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 xml:space="preserve">02.kolovoza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1"/>
      <w:head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C62D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3C62D6" w:rsidR="003C62D6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3C62D6" w:rsidRPr="00F1593F">
      <w:rPr>
        <w:rFonts w:hAnsi="Times New Roman" w:ascii="Times New Roman"/>
        <w:noProof/>
        <w:szCs w:val="24"/>
        <w:lang w:val="hr-HR"/>
      </w:rPr>
      <w:t>62. St-</w:t>
    </w:r>
    <w:r w:rsidR="003C62D6">
      <w:rPr>
        <w:rFonts w:hAnsi="Times New Roman" w:ascii="Times New Roman"/>
        <w:noProof/>
        <w:szCs w:val="24"/>
        <w:lang w:val="hr-HR"/>
      </w:rPr>
      <w:t>5903/2015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C62D6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6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2D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2D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2D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2D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6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2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2D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2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2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688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5903</izvorni_sadrzaj>
    <derivirana_varijabla naziv="DomainObject.Predmet.Broj_1">5903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St-5903/2015</izvorni_sadrzaj>
    <derivirana_varijabla naziv="DomainObject.Predmet.OznakaBroj_1">St-5903/2015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CERTUS d.o.o.</izvorni_sadrzaj>
    <derivirana_varijabla naziv="DomainObject.Predmet.ProtustrankaFormated_1">  OPTIMUS CERTUS d.o.o.</derivirana_varijabla>
  </DomainObject.Predmet.ProtustrankaFormated>
  <DomainObject.Predmet.ProtustrankaFormatedOIB>
    <izvorni_sadrzaj>  OPTIMUS CERTUS d.o.o., OIB 98694972949</izvorni_sadrzaj>
    <derivirana_varijabla naziv="DomainObject.Predmet.ProtustrankaFormatedOIB_1">  OPTIMUS CERTUS d.o.o., OIB 98694972949</derivirana_varijabla>
  </DomainObject.Predmet.ProtustrankaFormatedOIB>
  <DomainObject.Predmet.ProtustrankaFormatedWithAdress>
    <izvorni_sadrzaj> OPTIMUS CERTUS d.o.o., Jaruščica 5, 10000 Zagreb</izvorni_sadrzaj>
    <derivirana_varijabla naziv="DomainObject.Predmet.ProtustrankaFormatedWithAdress_1"> OPTIMUS CERTUS d.o.o., Jaruščica 5, 10000 Zagreb</derivirana_varijabla>
  </DomainObject.Predmet.ProtustrankaFormatedWithAdress>
  <DomainObject.Predmet.ProtustrankaFormatedWithAdressOIB>
    <izvorni_sadrzaj> OPTIMUS CERTUS d.o.o., OIB 98694972949, Jaruščica 5, 10000 Zagreb</izvorni_sadrzaj>
    <derivirana_varijabla naziv="DomainObject.Predmet.ProtustrankaFormatedWithAdressOIB_1"> OPTIMUS CERTUS d.o.o., OIB 98694972949, Jaruščica 5, 10000 Zagreb</derivirana_varijabla>
  </DomainObject.Predmet.ProtustrankaFormatedWithAdressOIB>
  <DomainObject.Predmet.ProtustrankaWithAdress>
    <izvorni_sadrzaj>OPTIMUS CERTUS d.o.o. Jaruščica 5, 10000 Zagreb</izvorni_sadrzaj>
    <derivirana_varijabla naziv="DomainObject.Predmet.ProtustrankaWithAdress_1">OPTIMUS CERTUS d.o.o. Jaruščica 5, 10000 Zagreb</derivirana_varijabla>
  </DomainObject.Predmet.ProtustrankaWithAdress>
  <DomainObject.Predmet.ProtustrankaWithAdressOIB>
    <izvorni_sadrzaj>OPTIMUS CERTUS d.o.o., OIB 98694972949, Jaruščica 5, 10000 Zagreb</izvorni_sadrzaj>
    <derivirana_varijabla naziv="DomainObject.Predmet.ProtustrankaWithAdressOIB_1">OPTIMUS CERTUS d.o.o., OIB 98694972949, Jaruščica 5, 10000 Zagreb</derivirana_varijabla>
  </DomainObject.Predmet.ProtustrankaWithAdressOIB>
  <DomainObject.Predmet.ProtustrankaNazivFormated>
    <izvorni_sadrzaj>OPTIMUS CERTUS d.o.o.</izvorni_sadrzaj>
    <derivirana_varijabla naziv="DomainObject.Predmet.ProtustrankaNazivFormated_1">OPTIMUS CERTUS d.o.o.</derivirana_varijabla>
  </DomainObject.Predmet.ProtustrankaNazivFormated>
  <DomainObject.Predmet.ProtustrankaNazivFormatedOIB>
    <izvorni_sadrzaj>OPTIMUS CERTUS d.o.o., OIB 98694972949</izvorni_sadrzaj>
    <derivirana_varijabla naziv="DomainObject.Predmet.ProtustrankaNazivFormatedOIB_1">OPTIMUS CERTUS d.o.o., OIB 98694972949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CERTUS d.o.o.</item>
    </izvorni_sadrzaj>
    <derivirana_varijabla naziv="DomainObject.Predmet.ProtuStrankaListFormated_1">
      <item>OPTIMUS CERTUS d.o.o.</item>
    </derivirana_varijabla>
  </DomainObject.Predmet.ProtuStrankaListFormated>
  <DomainObject.Predmet.ProtuStrankaListFormatedOIB>
    <izvorni_sadrzaj>
      <item>OPTIMUS CERTUS d.o.o., OIB 98694972949</item>
    </izvorni_sadrzaj>
    <derivirana_varijabla naziv="DomainObject.Predmet.ProtuStrankaListFormatedOIB_1">
      <item>OPTIMUS CERTUS d.o.o., OIB 98694972949</item>
    </derivirana_varijabla>
  </DomainObject.Predmet.ProtuStrankaListFormatedOIB>
  <DomainObject.Predmet.ProtuStrankaListFormatedWithAdress>
    <izvorni_sadrzaj>
      <item>OPTIMUS CERTUS d.o.o., Jaruščica 5, 10000 Zagreb</item>
    </izvorni_sadrzaj>
    <derivirana_varijabla naziv="DomainObject.Predmet.ProtuStrankaListFormatedWithAdress_1">
      <item>OPTIMUS CERTUS d.o.o., Jaruščica 5, 10000 Zagreb</item>
    </derivirana_varijabla>
  </DomainObject.Predmet.ProtuStrankaListFormatedWithAdress>
  <DomainObject.Predmet.ProtuStrankaListFormatedWithAdressOIB>
    <izvorni_sadrzaj>
      <item>OPTIMUS CERTUS d.o.o., OIB 98694972949, Jaruščica 5, 10000 Zagreb</item>
    </izvorni_sadrzaj>
    <derivirana_varijabla naziv="DomainObject.Predmet.ProtuStrankaListFormatedWithAdressOIB_1">
      <item>OPTIMUS CERTUS d.o.o., OIB 98694972949, Jaruščica 5, 10000 Zagreb</item>
    </derivirana_varijabla>
  </DomainObject.Predmet.ProtuStrankaListFormatedWithAdressOIB>
  <DomainObject.Predmet.ProtuStrankaListNazivFormated>
    <izvorni_sadrzaj>
      <item>OPTIMUS CERTUS d.o.o.</item>
    </izvorni_sadrzaj>
    <derivirana_varijabla naziv="DomainObject.Predmet.ProtuStrankaListNazivFormated_1">
      <item>OPTIMUS CERTUS d.o.o.</item>
    </derivirana_varijabla>
  </DomainObject.Predmet.ProtuStrankaListNazivFormated>
  <DomainObject.Predmet.ProtuStrankaListNazivFormatedOIB>
    <izvorni_sadrzaj>
      <item>OPTIMUS CERTUS d.o.o., OIB 98694972949</item>
    </izvorni_sadrzaj>
    <derivirana_varijabla naziv="DomainObject.Predmet.ProtuStrankaListNazivFormatedOIB_1">
      <item>OPTIMUS CERTUS d.o.o., OIB 98694972949</item>
    </derivirana_varijabla>
  </DomainObject.Predmet.ProtuStrankaListNazivFormatedOIB>
  <DomainObject.Predmet.OstaliListFormated>
    <izvorni_sadrzaj>
      <item>Urban Velkavrh Učakar</item>
    </izvorni_sadrzaj>
    <derivirana_varijabla naziv="DomainObject.Predmet.OstaliListFormated_1">
      <item>Urban Velkavrh Učakar</item>
    </derivirana_varijabla>
  </DomainObject.Predmet.OstaliListFormated>
  <DomainObject.Predmet.OstaliListFormatedOIB>
    <izvorni_sadrzaj>
      <item>Urban Velkavrh Učakar, OIB 02988774295</item>
    </izvorni_sadrzaj>
    <derivirana_varijabla naziv="DomainObject.Predmet.OstaliListFormatedOIB_1">
      <item>Urban Velkavrh Učakar, OIB 02988774295</item>
    </derivirana_varijabla>
  </DomainObject.Predmet.OstaliListFormatedOIB>
  <DomainObject.Predmet.OstaliListFormatedWithAdress>
    <izvorni_sadrzaj>
      <item>Urban Velkavrh Učakar, Verd 251, Vrhnika</item>
    </izvorni_sadrzaj>
    <derivirana_varijabla naziv="DomainObject.Predmet.OstaliListFormatedWithAdress_1">
      <item>Urban Velkavrh Učakar, Verd 251, Vrhnika</item>
    </derivirana_varijabla>
  </DomainObject.Predmet.OstaliListFormatedWithAdress>
  <DomainObject.Predmet.OstaliListFormatedWithAdressOIB>
    <izvorni_sadrzaj>
      <item>Urban Velkavrh Učakar, OIB 02988774295, Verd 251, Vrhnika</item>
    </izvorni_sadrzaj>
    <derivirana_varijabla naziv="DomainObject.Predmet.OstaliListFormatedWithAdressOIB_1">
      <item>Urban Velkavrh Učakar, OIB 02988774295, Verd 251, Vrhnika</item>
    </derivirana_varijabla>
  </DomainObject.Predmet.OstaliListFormatedWithAdressOIB>
  <DomainObject.Predmet.OstaliListNazivFormated>
    <izvorni_sadrzaj>
      <item>Urban Velkavrh Učakar</item>
    </izvorni_sadrzaj>
    <derivirana_varijabla naziv="DomainObject.Predmet.OstaliListNazivFormated_1">
      <item>Urban Velkavrh Učakar</item>
    </derivirana_varijabla>
  </DomainObject.Predmet.OstaliListNazivFormated>
  <DomainObject.Predmet.OstaliListNazivFormatedOIB>
    <izvorni_sadrzaj>
      <item>Urban Velkavrh Učakar, OIB 02988774295</item>
    </izvorni_sadrzaj>
    <derivirana_varijabla naziv="DomainObject.Predmet.OstaliListNazivFormatedOIB_1">
      <item>Urban Velkavrh Učakar, OIB 02988774295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CERTUS d.o.o.</izvorni_sadrzaj>
    <derivirana_varijabla naziv="DomainObject.Predmet.ProtustrankaIDrugi_1">OPTIMUS CERTUS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OPTIMUS CERTUS d.o.o., OIB 98694972949, Jaruščica 5, 10000 Zagreb</izvorni_sadrzaj>
    <derivirana_varijabla naziv="DomainObject.Predmet.ProtustrankaIDrugiAdressOIB_1">OPTIMUS CERTUS d.o.o., OIB 98694972949, Jaruščica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OPTIMUS CERTUS d.o.o.</item>
      <item>Urban Velkavrh Učakar</item>
    </izvorni_sadrzaj>
    <derivirana_varijabla naziv="DomainObject.Predmet.SudioniciListNaziv_1">
      <item>FINA Regionalni centar Zagreb</item>
      <item>OPTIMUS CERTUS d.o.o.</item>
      <item>Urban Velkavrh Učakar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OPTIMUS CERTUS d.o.o., OIB 98694972949, Jaruščica 5,10000 Zagreb</item>
      <item>Urban Velkavrh Učakar, OIB 02988774295, Verd 251,Vrhnika</item>
    </izvorni_sadrzaj>
    <derivirana_varijabla naziv="DomainObject.Predmet.SudioniciListAdressOIB_1">
      <item>FINA Regionalni centar Zagreb, OIB 85821130368, Trg svibanjskih žrtava 1995. br.1,10000 Zagreb</item>
      <item>OPTIMUS CERTUS d.o.o., OIB 98694972949, Jaruščica 5,10000 Zagreb</item>
      <item>Urban Velkavrh Učakar, OIB 02988774295, Verd 251,Vrhnika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98694972949</item>
      <item>, OIB 02988774295</item>
    </izvorni_sadrzaj>
    <derivirana_varijabla naziv="DomainObject.Predmet.SudioniciListNazivOIB_1">
      <item>, OIB 85821130368</item>
      <item>, OIB 98694972949</item>
      <item>, OIB 02988774295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365EC-EA7F-48C2-B689-441BA47BF558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1785</properties:Characters>
  <properties:Lines>69</properties:Lines>
  <properties:Paragraphs>28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2016-08-02T11:23:00Z</cp:lastPrinted>
  <dcterms:modified xmlns:xsi="http://www.w3.org/2001/XMLSchema-instance" xsi:type="dcterms:W3CDTF">2016-08-02T11:23:00Z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