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92a9" w14:paraId="f6092a9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STALNA SLUŽBA U DUBROVNIKU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Dubrovnik, Dr. A. Starčevića 23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4E31A9" w:rsidP="00CF4325" w:rsidR="004E31A9" w:rsidRPr="00606628">
      <w:pPr>
        <w:jc w:val="center"/>
        <w:rPr>
          <w:b/>
        </w:rPr>
      </w:pPr>
      <w:r w:rsidRPr="00606628">
        <w:rPr>
          <w:b/>
        </w:rPr>
        <w:t>R J E Š E N J E</w:t>
      </w:r>
    </w:p>
    <w:p w:rsidRDefault="004E31A9" w:rsidP="004E31A9" w:rsidR="004E31A9" w:rsidRPr="00606628"/>
    <w:p w:rsidRDefault="004E31A9" w:rsidP="002C5B4C" w:rsidR="004E31A9" w:rsidRPr="00606628">
      <w:pPr>
        <w:jc w:val="both"/>
      </w:pPr>
      <w:r w:rsidRPr="00606628">
        <w:t xml:space="preserve">           Trgovački sud u Splitu, Stalna služba u Dubrovniku, po sucu tog suda Katarini Franković, u</w:t>
      </w:r>
      <w:r w:rsidR="007B5EE9" w:rsidRPr="00606628">
        <w:t xml:space="preserve"> stečajnom postupku nad stečajnim dužnikom </w:t>
      </w:r>
      <w:r w:rsidR="00456E14" w:rsidRPr="00456E14">
        <w:t>ELIGO d.o.o. za trgovinu i usluge, Dubrovnik, Lozica, Lozica 2, MBS: 090027659, OIB: 00446674313</w:t>
      </w:r>
      <w:r w:rsidR="0007590F" w:rsidRPr="0007590F">
        <w:t xml:space="preserve"> zastupano po stečajnom upravitelju </w:t>
      </w:r>
      <w:r w:rsidR="00456E14" w:rsidRPr="00456E14">
        <w:t>Željko Dragović, Momići 26, Kula Norinska, OIB: 94855193815</w:t>
      </w:r>
      <w:r w:rsidR="007B5EE9" w:rsidRPr="00606628">
        <w:t xml:space="preserve">, </w:t>
      </w:r>
      <w:r w:rsidRPr="00606628">
        <w:t xml:space="preserve">dana </w:t>
      </w:r>
      <w:r w:rsidR="00456E14">
        <w:t>01</w:t>
      </w:r>
      <w:r w:rsidRPr="00606628">
        <w:t xml:space="preserve">. </w:t>
      </w:r>
      <w:r w:rsidR="00456E14">
        <w:t>prosinc</w:t>
      </w:r>
      <w:r w:rsidR="0007590F">
        <w:t>a</w:t>
      </w:r>
      <w:r w:rsidRPr="00606628">
        <w:t xml:space="preserve"> 201</w:t>
      </w:r>
      <w:r w:rsidR="00115617" w:rsidRPr="00606628">
        <w:t>6</w:t>
      </w:r>
      <w:r w:rsidRPr="00606628">
        <w:t>. godine</w:t>
      </w:r>
    </w:p>
    <w:p w:rsidRDefault="004E31A9" w:rsidP="004E31A9" w:rsidR="004E31A9" w:rsidRPr="00606628"/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4E31A9" w:rsidR="004E31A9" w:rsidRPr="00606628">
      <w:pPr>
        <w:pStyle w:val="Tijeloteksta"/>
        <w:rPr>
          <w:szCs w:val="24"/>
        </w:rPr>
      </w:pPr>
      <w:r w:rsidRPr="00606628">
        <w:rPr>
          <w:szCs w:val="24"/>
        </w:rPr>
        <w:t>Odobravaju se troškovi stečajnog postupka i to:</w:t>
      </w:r>
    </w:p>
    <w:p w:rsidRDefault="004E31A9" w:rsidP="004E31A9" w:rsidR="001215A9">
      <w:pPr>
        <w:pStyle w:val="Tijeloteksta"/>
        <w:numPr>
          <w:ilvl w:val="0"/>
          <w:numId w:val="1"/>
        </w:numPr>
        <w:rPr>
          <w:szCs w:val="24"/>
        </w:rPr>
      </w:pPr>
      <w:r w:rsidRPr="00606628">
        <w:rPr>
          <w:szCs w:val="24"/>
        </w:rPr>
        <w:t xml:space="preserve">troškovi </w:t>
      </w:r>
      <w:r w:rsidR="00115617" w:rsidRPr="00606628">
        <w:rPr>
          <w:szCs w:val="24"/>
        </w:rPr>
        <w:t>puta stečajnog upravitelja</w:t>
      </w:r>
      <w:r w:rsidR="00BE2C80" w:rsidRPr="00606628">
        <w:rPr>
          <w:szCs w:val="24"/>
        </w:rPr>
        <w:t xml:space="preserve"> u </w:t>
      </w:r>
      <w:r w:rsidR="00DA1F74" w:rsidRPr="00606628">
        <w:rPr>
          <w:szCs w:val="24"/>
        </w:rPr>
        <w:t xml:space="preserve">ukupnom </w:t>
      </w:r>
      <w:r w:rsidR="00BE2C80" w:rsidRPr="00606628">
        <w:rPr>
          <w:szCs w:val="24"/>
        </w:rPr>
        <w:t xml:space="preserve">iznosu od </w:t>
      </w:r>
      <w:r w:rsidR="00FD7EE5">
        <w:rPr>
          <w:szCs w:val="24"/>
        </w:rPr>
        <w:t>840</w:t>
      </w:r>
      <w:r w:rsidR="001215A9">
        <w:rPr>
          <w:szCs w:val="24"/>
        </w:rPr>
        <w:t>,0</w:t>
      </w:r>
      <w:r w:rsidR="00115617" w:rsidRPr="00606628">
        <w:rPr>
          <w:szCs w:val="24"/>
        </w:rPr>
        <w:t>0</w:t>
      </w:r>
      <w:r w:rsidRPr="00606628">
        <w:rPr>
          <w:szCs w:val="24"/>
        </w:rPr>
        <w:t xml:space="preserve"> kuna</w:t>
      </w:r>
      <w:r w:rsidR="00456E14">
        <w:rPr>
          <w:szCs w:val="24"/>
        </w:rPr>
        <w:t>,</w:t>
      </w:r>
    </w:p>
    <w:p w:rsidRDefault="00DC4E11" w:rsidP="004E31A9" w:rsidR="004E31A9" w:rsidRPr="00456E14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troškovi za izradu pečata </w:t>
      </w:r>
      <w:r w:rsidR="00456E14">
        <w:rPr>
          <w:szCs w:val="24"/>
        </w:rPr>
        <w:t>15</w:t>
      </w:r>
      <w:r w:rsidR="001215A9">
        <w:rPr>
          <w:szCs w:val="24"/>
        </w:rPr>
        <w:t>0,00 kuna</w:t>
      </w:r>
      <w:r w:rsidR="00456E14">
        <w:rPr>
          <w:szCs w:val="24"/>
        </w:rPr>
        <w:t>.</w:t>
      </w:r>
    </w:p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4E31A9" w:rsidP="004E31A9" w:rsidR="004E31A9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606628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07590F" w:rsidP="002C5B4C" w:rsidR="00606628">
      <w:pPr>
        <w:pStyle w:val="Tijeloteksta"/>
        <w:ind w:firstLine="708"/>
        <w:rPr>
          <w:szCs w:val="24"/>
        </w:rPr>
      </w:pPr>
      <w:r>
        <w:rPr>
          <w:szCs w:val="24"/>
        </w:rPr>
        <w:t>S</w:t>
      </w:r>
      <w:r w:rsidR="00585162" w:rsidRPr="00606628">
        <w:rPr>
          <w:szCs w:val="24"/>
        </w:rPr>
        <w:t>tečajni upravitelj</w:t>
      </w:r>
      <w:r w:rsidR="00606628" w:rsidRPr="00606628">
        <w:rPr>
          <w:szCs w:val="24"/>
        </w:rPr>
        <w:t xml:space="preserve"> je tako podneskom od </w:t>
      </w:r>
      <w:r w:rsidR="00456E14">
        <w:rPr>
          <w:szCs w:val="24"/>
        </w:rPr>
        <w:t>08</w:t>
      </w:r>
      <w:r w:rsidR="00606628" w:rsidRPr="00606628">
        <w:rPr>
          <w:szCs w:val="24"/>
        </w:rPr>
        <w:t xml:space="preserve">. </w:t>
      </w:r>
      <w:r w:rsidR="00456E14">
        <w:rPr>
          <w:szCs w:val="24"/>
        </w:rPr>
        <w:t>studenog</w:t>
      </w:r>
      <w:r w:rsidR="00606628" w:rsidRPr="00606628">
        <w:rPr>
          <w:szCs w:val="24"/>
        </w:rPr>
        <w:t>a 2016.g.</w:t>
      </w:r>
      <w:r w:rsidR="00585162" w:rsidRPr="00606628">
        <w:rPr>
          <w:szCs w:val="24"/>
        </w:rPr>
        <w:t xml:space="preserve"> je </w:t>
      </w:r>
      <w:r w:rsidR="009E2665" w:rsidRPr="00606628">
        <w:rPr>
          <w:szCs w:val="24"/>
        </w:rPr>
        <w:t xml:space="preserve">(l.s. </w:t>
      </w:r>
      <w:r w:rsidR="00456E14">
        <w:rPr>
          <w:szCs w:val="24"/>
        </w:rPr>
        <w:t>53</w:t>
      </w:r>
      <w:r w:rsidR="009E2665" w:rsidRPr="00606628">
        <w:rPr>
          <w:szCs w:val="24"/>
        </w:rPr>
        <w:t>)</w:t>
      </w:r>
      <w:r w:rsidR="00585162" w:rsidRPr="00606628">
        <w:rPr>
          <w:szCs w:val="24"/>
        </w:rPr>
        <w:t xml:space="preserve"> zatražio da se odobre troškovi</w:t>
      </w:r>
      <w:r w:rsidR="00D906B1">
        <w:rPr>
          <w:szCs w:val="24"/>
        </w:rPr>
        <w:t xml:space="preserve"> za pristup na ročište</w:t>
      </w:r>
      <w:r>
        <w:rPr>
          <w:szCs w:val="24"/>
        </w:rPr>
        <w:t xml:space="preserve"> odnosno za korištenje</w:t>
      </w:r>
      <w:r w:rsidR="00606628" w:rsidRPr="00606628">
        <w:rPr>
          <w:szCs w:val="24"/>
        </w:rPr>
        <w:t xml:space="preserve"> osobnog automobila na relaciji </w:t>
      </w:r>
      <w:r w:rsidR="00456E14">
        <w:rPr>
          <w:szCs w:val="24"/>
        </w:rPr>
        <w:t>Momići</w:t>
      </w:r>
      <w:r w:rsidR="00DC4E11">
        <w:rPr>
          <w:szCs w:val="24"/>
        </w:rPr>
        <w:t>-Dubrovnik-</w:t>
      </w:r>
      <w:r w:rsidR="00456E14">
        <w:rPr>
          <w:szCs w:val="24"/>
        </w:rPr>
        <w:t>Momići dva puta</w:t>
      </w:r>
      <w:r w:rsidR="00606628">
        <w:rPr>
          <w:szCs w:val="24"/>
        </w:rPr>
        <w:t xml:space="preserve"> u iznosu </w:t>
      </w:r>
      <w:r w:rsidR="00456E14">
        <w:rPr>
          <w:szCs w:val="24"/>
        </w:rPr>
        <w:t>210</w:t>
      </w:r>
      <w:r w:rsidR="0009507E">
        <w:rPr>
          <w:szCs w:val="24"/>
        </w:rPr>
        <w:t xml:space="preserve"> km x </w:t>
      </w:r>
      <w:r w:rsidR="00DC4E11">
        <w:rPr>
          <w:szCs w:val="24"/>
        </w:rPr>
        <w:t xml:space="preserve"> 2,00 kuna što iznosi </w:t>
      </w:r>
      <w:r w:rsidR="00456E14">
        <w:rPr>
          <w:szCs w:val="24"/>
        </w:rPr>
        <w:t>420</w:t>
      </w:r>
      <w:r w:rsidR="00606628">
        <w:rPr>
          <w:szCs w:val="24"/>
        </w:rPr>
        <w:t>,00 kuna</w:t>
      </w:r>
      <w:r w:rsidR="00456E14">
        <w:rPr>
          <w:szCs w:val="24"/>
        </w:rPr>
        <w:t>, sveukupno 840,00 kuna</w:t>
      </w:r>
      <w:r w:rsidR="00606628">
        <w:rPr>
          <w:szCs w:val="24"/>
        </w:rPr>
        <w:t xml:space="preserve">, </w:t>
      </w:r>
      <w:r>
        <w:rPr>
          <w:szCs w:val="24"/>
        </w:rPr>
        <w:t xml:space="preserve">zatim za izradu pečata </w:t>
      </w:r>
      <w:r w:rsidR="00DC4E11">
        <w:rPr>
          <w:szCs w:val="24"/>
        </w:rPr>
        <w:t>8</w:t>
      </w:r>
      <w:r>
        <w:rPr>
          <w:szCs w:val="24"/>
        </w:rPr>
        <w:t>0,00 kuna</w:t>
      </w:r>
      <w:r w:rsidR="00FD7EE5">
        <w:rPr>
          <w:szCs w:val="24"/>
        </w:rPr>
        <w:t>, te dvije dnevnice po 170,00 kuna</w:t>
      </w:r>
      <w:r w:rsidR="0009507E">
        <w:rPr>
          <w:szCs w:val="24"/>
        </w:rPr>
        <w:t xml:space="preserve">. </w:t>
      </w:r>
      <w:r>
        <w:rPr>
          <w:szCs w:val="24"/>
        </w:rPr>
        <w:t xml:space="preserve">Stečajni upravitelj je priložio dokaze o navedenim troškovima i to:  </w:t>
      </w:r>
      <w:r w:rsidR="00DC4E11">
        <w:rPr>
          <w:szCs w:val="24"/>
        </w:rPr>
        <w:t xml:space="preserve">putni nalog i račun (l.s. </w:t>
      </w:r>
      <w:r w:rsidR="00FD7EE5">
        <w:rPr>
          <w:szCs w:val="24"/>
        </w:rPr>
        <w:t>54-56)</w:t>
      </w:r>
      <w:r>
        <w:rPr>
          <w:szCs w:val="24"/>
        </w:rPr>
        <w:t>.</w:t>
      </w:r>
      <w:r w:rsidR="00FD7EE5">
        <w:rPr>
          <w:szCs w:val="24"/>
        </w:rPr>
        <w:t xml:space="preserve"> Stečajni upravitelj je odbijen za iznos naknade dvije dnevnice jer je putovanje – izbivanje trajalo kraće od 12 sati dnevno.</w:t>
      </w:r>
    </w:p>
    <w:p w:rsidRDefault="0007590F" w:rsidP="002C5B4C" w:rsidR="0007590F">
      <w:pPr>
        <w:pStyle w:val="Tijeloteksta"/>
        <w:ind w:firstLine="708"/>
        <w:rPr>
          <w:szCs w:val="24"/>
        </w:rPr>
      </w:pPr>
    </w:p>
    <w:p w:rsidRDefault="0007590F" w:rsidP="001215A9" w:rsidR="0007590F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 xml:space="preserve">. SZ,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FD7EE5">
        <w:rPr>
          <w:b/>
        </w:rPr>
        <w:t>01</w:t>
      </w:r>
      <w:r w:rsidRPr="00606628">
        <w:rPr>
          <w:b/>
        </w:rPr>
        <w:t xml:space="preserve">. </w:t>
      </w:r>
      <w:r w:rsidR="00FD7EE5">
        <w:rPr>
          <w:b/>
        </w:rPr>
        <w:t>prosinc</w:t>
      </w:r>
      <w:r w:rsidR="001215A9">
        <w:rPr>
          <w:b/>
        </w:rPr>
        <w:t>a</w:t>
      </w:r>
      <w:r w:rsidRPr="00606628">
        <w:rPr>
          <w:b/>
        </w:rPr>
        <w:t xml:space="preserve"> 201</w:t>
      </w:r>
      <w:r w:rsidR="0009507E">
        <w:rPr>
          <w:b/>
        </w:rPr>
        <w:t>6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Stečajni 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smartTag w:element="PersonName" w:uri="urn:schemas-microsoft-com:office:smarttags">
        <w:r w:rsidRPr="00606628">
          <w:rPr>
            <w:b/>
          </w:rPr>
          <w:t>Katarina Franković</w:t>
        </w:r>
      </w:smartTag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</w:p>
    <w:p w:rsidRDefault="00FD7EE5" w:rsidP="004E31A9" w:rsidR="00FD7EE5">
      <w:r>
        <w:t>- steč.up.</w:t>
      </w:r>
    </w:p>
    <w:p w:rsidRDefault="00DC4E11" w:rsidP="004E31A9" w:rsidR="00DC4E11" w:rsidRPr="00606628"/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21A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456E14">
      <w:rPr>
        <w:rFonts w:hAnsi="Book Antiqua" w:ascii="Book Antiqua"/>
        <w:b/>
        <w:sz w:val="22"/>
        <w:szCs w:val="22"/>
      </w:rPr>
      <w:t>632</w:t>
    </w:r>
    <w:r w:rsidRPr="002C5B4C">
      <w:rPr>
        <w:rFonts w:hAnsi="Book Antiqua" w:ascii="Book Antiqua"/>
        <w:b/>
        <w:sz w:val="22"/>
        <w:szCs w:val="22"/>
      </w:rPr>
      <w:t>/201</w:t>
    </w:r>
    <w:r w:rsidR="0007590F">
      <w:rPr>
        <w:rFonts w:hAnsi="Book Antiqua" w:ascii="Book Antiqua"/>
        <w:b/>
        <w:sz w:val="22"/>
        <w:szCs w:val="22"/>
      </w:rPr>
      <w:t>6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590F"/>
    <w:rsid w:val="0009507E"/>
    <w:rsid w:val="00115617"/>
    <w:rsid w:val="001215A9"/>
    <w:rsid w:val="001B4843"/>
    <w:rsid w:val="002221AB"/>
    <w:rsid w:val="002B3636"/>
    <w:rsid w:val="002C5B4C"/>
    <w:rsid w:val="00390CA7"/>
    <w:rsid w:val="00456E14"/>
    <w:rsid w:val="004C1A33"/>
    <w:rsid w:val="004E31A9"/>
    <w:rsid w:val="00575C0E"/>
    <w:rsid w:val="00585162"/>
    <w:rsid w:val="00606628"/>
    <w:rsid w:val="00645E9B"/>
    <w:rsid w:val="007B5EE9"/>
    <w:rsid w:val="00944E2A"/>
    <w:rsid w:val="009E2665"/>
    <w:rsid w:val="00A707AC"/>
    <w:rsid w:val="00BE2C80"/>
    <w:rsid w:val="00C5045B"/>
    <w:rsid w:val="00CF4325"/>
    <w:rsid w:val="00D44DB7"/>
    <w:rsid w:val="00D906B1"/>
    <w:rsid w:val="00DA1B37"/>
    <w:rsid w:val="00DA1F74"/>
    <w:rsid w:val="00DC4E11"/>
    <w:rsid w:val="00E03FF3"/>
    <w:rsid w:val="00E07FE5"/>
    <w:rsid w:val="00F5668D"/>
    <w:rsid w:val="00F74737"/>
    <w:rsid w:val="00FD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1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1A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1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1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1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1A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1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1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ELIGO d.o.o. za trgovinu i usluge</izvorni_sadrzaj>
    <derivirana_varijabla naziv="DomainObject.Predmet.ProtustrankaFormated_1">  ELIGO d.o.o. za trgovinu i usluge</derivirana_varijabla>
  </DomainObject.Predmet.ProtustrankaFormated>
  <DomainObject.Predmet.ProtustrankaFormatedOIB>
    <izvorni_sadrzaj>  ELIGO d.o.o. za trgovinu i usluge, OIB 00446674313</izvorni_sadrzaj>
    <derivirana_varijabla naziv="DomainObject.Predmet.ProtustrankaFormatedOIB_1">  ELIGO d.o.o. za trgovinu i usluge, OIB 00446674313</derivirana_varijabla>
  </DomainObject.Predmet.ProtustrankaFormatedOIB>
  <DomainObject.Predmet.ProtustrankaFormatedWithAdress>
    <izvorni_sadrzaj> ELIGO d.o.o. za trgovinu i usluge, Lozica, Lozica 2, 20000 Dubrovnik</izvorni_sadrzaj>
    <derivirana_varijabla naziv="DomainObject.Predmet.ProtustrankaFormatedWithAdress_1"> ELIGO d.o.o. za trgovinu i usluge, Lozica, Lozica 2, 20000 Dubrovnik</derivirana_varijabla>
  </DomainObject.Predmet.ProtustrankaFormatedWithAdress>
  <DomainObject.Predmet.ProtustrankaFormatedWithAdressOIB>
    <izvorni_sadrzaj> ELIGO d.o.o. za trgovinu i usluge, OIB 00446674313, Lozica, Lozica 2, 20000 Dubrovnik</izvorni_sadrzaj>
    <derivirana_varijabla naziv="DomainObject.Predmet.ProtustrankaFormatedWithAdressOIB_1"> ELIGO d.o.o. za trgovinu i usluge, OIB 00446674313, Lozica, Lozica 2, 20000 Dubrovnik</derivirana_varijabla>
  </DomainObject.Predmet.ProtustrankaFormatedWithAdressOIB>
  <DomainObject.Predmet.ProtustrankaWithAdress>
    <izvorni_sadrzaj>ELIGO d.o.o. za trgovinu i usluge Lozica, Lozica 2, 20000 Dubrovnik</izvorni_sadrzaj>
    <derivirana_varijabla naziv="DomainObject.Predmet.ProtustrankaWithAdress_1">ELIGO d.o.o. za trgovinu i usluge Lozica, Lozica 2, 20000 Dubrovnik</derivirana_varijabla>
  </DomainObject.Predmet.ProtustrankaWithAdress>
  <DomainObject.Predmet.ProtustrankaWithAdressOIB>
    <izvorni_sadrzaj>ELIGO d.o.o. za trgovinu i usluge, OIB 00446674313, Lozica, Lozica 2, 20000 Dubrovnik</izvorni_sadrzaj>
    <derivirana_varijabla naziv="DomainObject.Predmet.ProtustrankaWithAdressOIB_1">ELIGO d.o.o. za trgovinu i usluge, OIB 00446674313, Lozica, Lozica 2, 20000 Dubrovnik</derivirana_varijabla>
  </DomainObject.Predmet.ProtustrankaWithAdressOIB>
  <DomainObject.Predmet.ProtustrankaNazivFormated>
    <izvorni_sadrzaj>ELIGO d.o.o. za trgovinu i usluge</izvorni_sadrzaj>
    <derivirana_varijabla naziv="DomainObject.Predmet.ProtustrankaNazivFormated_1">ELIGO d.o.o. za trgovinu i usluge</derivirana_varijabla>
  </DomainObject.Predmet.ProtustrankaNazivFormated>
  <DomainObject.Predmet.ProtustrankaNazivFormatedOIB>
    <izvorni_sadrzaj>ELIGO d.o.o. za trgovinu i usluge, OIB 00446674313</izvorni_sadrzaj>
    <derivirana_varijabla naziv="DomainObject.Predmet.ProtustrankaNazivFormatedOIB_1">ELIGO d.o.o. za trgovinu i usluge, OIB 00446674313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392889.38</izvorni_sadrzaj>
    <derivirana_varijabla naziv="DomainObject.Predmet.TrenutnaVrijednost_1">392889.38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ELIGO d.o.o. za trgovinu i usluge</item>
    </izvorni_sadrzaj>
    <derivirana_varijabla naziv="DomainObject.Predmet.ProtuStrankaListFormated_1">
      <item>ELIGO d.o.o. za trgovinu i usluge</item>
    </derivirana_varijabla>
  </DomainObject.Predmet.ProtuStrankaListFormated>
  <DomainObject.Predmet.ProtuStrankaListFormatedOIB>
    <izvorni_sadrzaj>
      <item>ELIGO d.o.o. za trgovinu i usluge, OIB 00446674313</item>
    </izvorni_sadrzaj>
    <derivirana_varijabla naziv="DomainObject.Predmet.ProtuStrankaListFormatedOIB_1">
      <item>ELIGO d.o.o. za trgovinu i usluge, OIB 00446674313</item>
    </derivirana_varijabla>
  </DomainObject.Predmet.ProtuStrankaListFormatedOIB>
  <DomainObject.Predmet.ProtuStrankaListFormatedWithAdress>
    <izvorni_sadrzaj>
      <item>ELIGO d.o.o. za trgovinu i usluge, Lozica, Lozica 2, 20000 Dubrovnik</item>
    </izvorni_sadrzaj>
    <derivirana_varijabla naziv="DomainObject.Predmet.ProtuStrankaListFormatedWithAdress_1">
      <item>ELIGO d.o.o. za trgovinu i usluge, Lozica, Lozica 2, 20000 Dubrovnik</item>
    </derivirana_varijabla>
  </DomainObject.Predmet.ProtuStrankaListFormatedWithAdress>
  <DomainObject.Predmet.ProtuStrankaListFormatedWithAdressOIB>
    <izvorni_sadrzaj>
      <item>ELIGO d.o.o. za trgovinu i usluge, OIB 00446674313, Lozica, Lozica 2, 20000 Dubrovnik</item>
    </izvorni_sadrzaj>
    <derivirana_varijabla naziv="DomainObject.Predmet.ProtuStrankaListFormatedWithAdressOIB_1">
      <item>ELIGO d.o.o. za trgovinu i usluge, OIB 00446674313, Lozica, Lozica 2, 20000 Dubrovnik</item>
    </derivirana_varijabla>
  </DomainObject.Predmet.ProtuStrankaListFormatedWithAdressOIB>
  <DomainObject.Predmet.ProtuStrankaListNazivFormated>
    <izvorni_sadrzaj>
      <item>ELIGO d.o.o. za trgovinu i usluge</item>
    </izvorni_sadrzaj>
    <derivirana_varijabla naziv="DomainObject.Predmet.ProtuStrankaListNazivFormated_1">
      <item>ELIGO d.o.o. za trgovinu i usluge</item>
    </derivirana_varijabla>
  </DomainObject.Predmet.ProtuStrankaListNazivFormated>
  <DomainObject.Predmet.ProtuStrankaListNazivFormatedOIB>
    <izvorni_sadrzaj>
      <item>ELIGO d.o.o. za trgovinu i usluge, OIB 00446674313</item>
    </izvorni_sadrzaj>
    <derivirana_varijabla naziv="DomainObject.Predmet.ProtuStrankaListNazivFormatedOIB_1">
      <item>ELIGO d.o.o. za trgovinu i usluge, OIB 00446674313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ELIGO d.o.o. za trgovinu i usluge</izvorni_sadrzaj>
    <derivirana_varijabla naziv="DomainObject.Predmet.ProtustrankaIDrugi_1">ELIGO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ELIGO d.o.o. za trgovinu i usluge, OIB 00446674313, Lozica, Lozica 2, 20000 Dubrovnik</izvorni_sadrzaj>
    <derivirana_varijabla naziv="DomainObject.Predmet.ProtustrankaIDrugiAdressOIB_1">ELIGO d.o.o. za trgovinu i usluge, OIB 00446674313, Lozica, Lozica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ELIGO d.o.o. za trgovinu i usluge</item>
    </izvorni_sadrzaj>
    <derivirana_varijabla naziv="DomainObject.Predmet.SudioniciListNaziv_1">
      <item>FINA, RC SPLIT, Podružnica Dubrovnik</item>
      <item>ELIGO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ELIGO d.o.o. za trgovinu i usluge, OIB 00446674313, Lozica, Lozica 2,20000 Dubrovnik</item>
    </izvorni_sadrzaj>
    <derivirana_varijabla naziv="DomainObject.Predmet.SudioniciListAdressOIB_1">
      <item>FINA, RC SPLIT, Podružnica Dubrovnik, OIB 85821130368, Vukovarska 2,20000 Dubrovnik</item>
      <item>ELIGO d.o.o. za trgovinu i usluge, OIB 00446674313, Lozica, Lozica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00446674313</item>
    </izvorni_sadrzaj>
    <derivirana_varijabla naziv="DomainObject.Predmet.SudioniciListNazivOIB_1">
      <item>, OIB 85821130368</item>
      <item>, OIB 00446674313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2046</properties:Characters>
  <properties:Lines>74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2016-12-01T14:24:00Z</dcterms:created>
  <dc:creator>kfrankovic</dc:creator>
  <cp:lastModifiedBy>Katarina Franković</cp:lastModifiedBy>
  <dcterms:modified xmlns:xsi="http://www.w3.org/2001/XMLSchema-instance" xsi:type="dcterms:W3CDTF">2016-12-01T14:25:00Z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