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f3ef1" w14:paraId="53f3ef1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57717F">
        <w:rPr>
          <w:rFonts w:hAnsi="Times New Roman" w:ascii="Times New Roman"/>
          <w:szCs w:val="24"/>
          <w:lang w:val="hr-HR"/>
        </w:rPr>
        <w:t>3338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98655C">
        <w:rPr>
          <w:rFonts w:hAnsi="Times New Roman" w:ascii="Times New Roman"/>
          <w:szCs w:val="24"/>
        </w:rPr>
        <w:t xml:space="preserve">  </w:t>
      </w:r>
      <w:r w:rsidR="007976F0">
        <w:rPr>
          <w:rFonts w:hAnsi="Times New Roman" w:ascii="Times New Roman"/>
        </w:rPr>
        <w:t xml:space="preserve">VOJTA-PLAN d.o.o. Velika Gorica, K.Š.Đalskog 16,OIB </w:t>
      </w:r>
      <w:r w:rsidR="007976F0" w:rsidRPr="005E7E3C">
        <w:rPr>
          <w:rFonts w:hAnsi="Times New Roman" w:ascii="Times New Roman"/>
        </w:rPr>
        <w:t>65506186017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7976F0">
        <w:rPr>
          <w:rFonts w:hAnsi="Times New Roman" w:ascii="Times New Roman"/>
        </w:rPr>
        <w:t xml:space="preserve">25. travnja </w:t>
      </w:r>
      <w:r w:rsidR="00FC750D">
        <w:rPr>
          <w:rFonts w:hAnsi="Times New Roman" w:ascii="Times New Roman"/>
          <w:szCs w:val="24"/>
        </w:rPr>
        <w:t>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104DD5">
        <w:rPr>
          <w:rFonts w:hAnsi="Times New Roman" w:ascii="Times New Roman"/>
          <w:szCs w:val="24"/>
          <w:lang w:val="hr-HR"/>
        </w:rPr>
        <w:t xml:space="preserve"> </w:t>
      </w:r>
      <w:r w:rsidR="007976F0">
        <w:rPr>
          <w:rFonts w:hAnsi="Times New Roman" w:ascii="Times New Roman"/>
        </w:rPr>
        <w:t xml:space="preserve">VOJTA-PLAN d.o.o. Velika Gorica, K.Š.Đalskog 16,OIB </w:t>
      </w:r>
      <w:r w:rsidR="007976F0" w:rsidRPr="005E7E3C">
        <w:rPr>
          <w:rFonts w:hAnsi="Times New Roman" w:ascii="Times New Roman"/>
        </w:rPr>
        <w:t>65506186017</w:t>
      </w:r>
      <w:r w:rsidR="007976F0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7976F0">
        <w:rPr>
          <w:rFonts w:hAnsi="Times New Roman" w:ascii="Times New Roman"/>
          <w:szCs w:val="24"/>
          <w:lang w:val="hr-HR"/>
        </w:rPr>
        <w:t xml:space="preserve">07. studenog 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98655C">
        <w:rPr>
          <w:rFonts w:hAnsi="Times New Roman" w:ascii="Times New Roman"/>
          <w:szCs w:val="24"/>
          <w:lang w:val="hr-HR"/>
        </w:rPr>
        <w:t>11,00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98655C">
        <w:rPr>
          <w:rFonts w:hAnsi="Times New Roman" w:ascii="Times New Roman"/>
          <w:szCs w:val="24"/>
          <w:lang w:val="hr-HR"/>
        </w:rPr>
        <w:t xml:space="preserve"> </w:t>
      </w:r>
      <w:r w:rsidR="007976F0">
        <w:rPr>
          <w:rFonts w:hAnsi="Times New Roman" w:ascii="Times New Roman"/>
        </w:rPr>
        <w:t xml:space="preserve">VOJTA-PLAN d.o.o. Velika Gorica, K.Š.Đalskog 16,OIB </w:t>
      </w:r>
      <w:r w:rsidR="007976F0" w:rsidRPr="005E7E3C">
        <w:rPr>
          <w:rFonts w:hAnsi="Times New Roman" w:ascii="Times New Roman"/>
        </w:rPr>
        <w:t>65506186017</w:t>
      </w:r>
    </w:p>
    <w:p w:rsidRDefault="00FC5251" w:rsidP="00FB241F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7976F0" w:rsidRPr="007976F0">
        <w:rPr>
          <w:rFonts w:hAnsi="Times New Roman" w:ascii="Times New Roman"/>
          <w:szCs w:val="24"/>
          <w:lang w:val="hr-HR"/>
        </w:rPr>
        <w:t xml:space="preserve">Vuk Vojta, Sesvete, Ulica Ive Paraća 3, </w:t>
      </w: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7976F0">
        <w:rPr>
          <w:rFonts w:hAnsi="Times New Roman" w:ascii="Times New Roman"/>
          <w:szCs w:val="24"/>
        </w:rPr>
        <w:t>04.04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7976F0">
        <w:rPr>
          <w:rFonts w:hAnsi="Times New Roman" w:ascii="Times New Roman"/>
          <w:szCs w:val="24"/>
          <w:lang w:val="hr-HR"/>
        </w:rPr>
        <w:t>1873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976F0">
        <w:rPr>
          <w:rFonts w:hAnsi="Times New Roman" w:ascii="Times New Roman"/>
          <w:szCs w:val="24"/>
          <w:lang w:val="hr-HR"/>
        </w:rPr>
        <w:t>2.667.193,83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976F0">
        <w:rPr>
          <w:rFonts w:hAnsi="Times New Roman" w:ascii="Times New Roman"/>
          <w:szCs w:val="24"/>
          <w:lang w:val="hr-HR"/>
        </w:rPr>
        <w:t>jednog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7976F0">
        <w:rPr>
          <w:rFonts w:hAnsi="Times New Roman" w:ascii="Times New Roman"/>
          <w:szCs w:val="24"/>
          <w:lang w:val="hr-HR"/>
        </w:rPr>
        <w:t>25. travnja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5678C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5678C3" w:rsidP="002152A3" w:rsidR="005678C3" w:rsidRPr="005678C3">
      <w:pPr>
        <w:jc w:val="right"/>
        <w:rPr>
          <w:rFonts w:hAnsi="Times New Roman" w:ascii="Times New Roman"/>
        </w:rPr>
      </w:pPr>
      <w:r w:rsidRPr="005678C3">
        <w:rPr>
          <w:rFonts w:hAnsi="Times New Roman" w:ascii="Times New Roman"/>
        </w:rPr>
        <w:t>za točnost otpravka-ovlašteni službenik</w:t>
      </w:r>
    </w:p>
    <w:p w:rsidRDefault="005678C3" w:rsidP="002152A3" w:rsidR="005678C3" w:rsidRPr="005678C3">
      <w:pPr>
        <w:jc w:val="right"/>
        <w:rPr>
          <w:rFonts w:hAnsi="Times New Roman" w:ascii="Times New Roman"/>
        </w:rPr>
      </w:pPr>
      <w:r w:rsidRPr="005678C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7717F">
      <w:rPr>
        <w:rFonts w:hAnsi="Times New Roman" w:ascii="Times New Roman"/>
        <w:szCs w:val="24"/>
        <w:lang w:val="pl-PL"/>
      </w:rPr>
      <w:t>3338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678C3"/>
    <w:rsid w:val="0057717F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976F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52602"/>
    <w:rsid w:val="009807F3"/>
    <w:rsid w:val="0098655C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24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7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8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8C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8C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8C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67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8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8C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8C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8C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3338</izvorni_sadrzaj>
    <derivirana_varijabla naziv="DomainObject.Predmet.Broj_1">3338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St-3338/2016</izvorni_sadrzaj>
    <derivirana_varijabla naziv="DomainObject.Predmet.OznakaBroj_1">St-3338/2016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VOJTA-PLAN d.o.o.</izvorni_sadrzaj>
    <derivirana_varijabla naziv="DomainObject.Predmet.ProtustrankaFormated_1">  VOJTA-PLAN d.o.o.</derivirana_varijabla>
  </DomainObject.Predmet.ProtustrankaFormated>
  <DomainObject.Predmet.ProtustrankaFormatedOIB>
    <izvorni_sadrzaj>  VOJTA-PLAN d.o.o., OIB 65506186017</izvorni_sadrzaj>
    <derivirana_varijabla naziv="DomainObject.Predmet.ProtustrankaFormatedOIB_1">  VOJTA-PLAN d.o.o., OIB 65506186017</derivirana_varijabla>
  </DomainObject.Predmet.ProtustrankaFormatedOIB>
  <DomainObject.Predmet.ProtustrankaFormatedWithAdress>
    <izvorni_sadrzaj> VOJTA-PLAN d.o.o., K.Š. Đalskog 16, 10410 Velika Gorica</izvorni_sadrzaj>
    <derivirana_varijabla naziv="DomainObject.Predmet.ProtustrankaFormatedWithAdress_1"> VOJTA-PLAN d.o.o., K.Š. Đalskog 16, 10410 Velika Gorica</derivirana_varijabla>
  </DomainObject.Predmet.ProtustrankaFormatedWithAdress>
  <DomainObject.Predmet.ProtustrankaFormatedWithAdressOIB>
    <izvorni_sadrzaj> VOJTA-PLAN d.o.o., OIB 65506186017, K.Š. Đalskog 16, 10410 Velika Gorica</izvorni_sadrzaj>
    <derivirana_varijabla naziv="DomainObject.Predmet.ProtustrankaFormatedWithAdressOIB_1"> VOJTA-PLAN d.o.o., OIB 65506186017, K.Š. Đalskog 16, 10410 Velika Gorica</derivirana_varijabla>
  </DomainObject.Predmet.ProtustrankaFormatedWithAdressOIB>
  <DomainObject.Predmet.ProtustrankaWithAdress>
    <izvorni_sadrzaj>VOJTA-PLAN d.o.o. K.Š. Đalskog 16, 10410 Velika Gorica</izvorni_sadrzaj>
    <derivirana_varijabla naziv="DomainObject.Predmet.ProtustrankaWithAdress_1">VOJTA-PLAN d.o.o. K.Š. Đalskog 16, 10410 Velika Gorica</derivirana_varijabla>
  </DomainObject.Predmet.ProtustrankaWithAdress>
  <DomainObject.Predmet.ProtustrankaWithAdressOIB>
    <izvorni_sadrzaj>VOJTA-PLAN d.o.o., OIB 65506186017, K.Š. Đalskog 16, 10410 Velika Gorica</izvorni_sadrzaj>
    <derivirana_varijabla naziv="DomainObject.Predmet.ProtustrankaWithAdressOIB_1">VOJTA-PLAN d.o.o., OIB 65506186017, K.Š. Đalskog 16, 10410 Velika Gorica</derivirana_varijabla>
  </DomainObject.Predmet.ProtustrankaWithAdressOIB>
  <DomainObject.Predmet.ProtustrankaNazivFormated>
    <izvorni_sadrzaj>VOJTA-PLAN d.o.o.</izvorni_sadrzaj>
    <derivirana_varijabla naziv="DomainObject.Predmet.ProtustrankaNazivFormated_1">VOJTA-PLAN d.o.o.</derivirana_varijabla>
  </DomainObject.Predmet.ProtustrankaNazivFormated>
  <DomainObject.Predmet.ProtustrankaNazivFormatedOIB>
    <izvorni_sadrzaj>VOJTA-PLAN d.o.o., OIB 65506186017</izvorni_sadrzaj>
    <derivirana_varijabla naziv="DomainObject.Predmet.ProtustrankaNazivFormatedOIB_1">VOJTA-PLAN d.o.o., OIB 65506186017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Vuk Vojta</izvorni_sadrzaj>
    <derivirana_varijabla naziv="DomainObject.Predmet.StrankaFormated_1">  FINA Regionalni centar Zagreb; Vuk Vojta</derivirana_varijabla>
  </DomainObject.Predmet.StrankaFormated>
  <DomainObject.Predmet.StrankaFormatedOIB>
    <izvorni_sadrzaj>  FINA Regionalni centar Zagreb, OIB 85821130368; Vuk Vojta, OIB 71610915166</izvorni_sadrzaj>
    <derivirana_varijabla naziv="DomainObject.Predmet.StrankaFormatedOIB_1">  FINA Regionalni centar Zagreb, OIB 85821130368; Vuk Vojta, OIB 71610915166</derivirana_varijabla>
  </DomainObject.Predmet.StrankaFormatedOIB>
  <DomainObject.Predmet.StrankaFormatedWithAdress>
    <izvorni_sadrzaj> FINA Regionalni centar Zagreb, Trg svibanjskih žrtava 1995. br. 1, 10000 Zagreb; Vuk Vojta, Ulica Ive Paraća 3, 10360 Sesvete</izvorni_sadrzaj>
    <derivirana_varijabla naziv="DomainObject.Predmet.StrankaFormatedWithAdress_1"> FINA Regionalni centar Zagreb, Trg svibanjskih žrtava 1995. br. 1, 10000 Zagreb; Vuk Vojta, Ulica Ive Paraća 3, 10360 Sesvete</derivirana_varijabla>
  </DomainObject.Predmet.StrankaFormatedWithAdress>
  <DomainObject.Predmet.StrankaFormatedWithAdressOIB>
    <izvorni_sadrzaj> FINA Regionalni centar Zagreb, OIB 85821130368, Trg svibanjskih žrtava 1995. br. 1, 10000 Zagreb; Vuk Vojta, OIB 71610915166, Ulica Ive Paraća 3, 10360 Sesvete</izvorni_sadrzaj>
    <derivirana_varijabla naziv="DomainObject.Predmet.StrankaFormatedWithAdressOIB_1"> FINA Regionalni centar Zagreb, OIB 85821130368, Trg svibanjskih žrtava 1995. br. 1, 10000 Zagreb; Vuk Vojta, OIB 71610915166, Ulica Ive Paraća 3, 10360 Sesvete</derivirana_varijabla>
  </DomainObject.Predmet.StrankaFormatedWithAdressOIB>
  <DomainObject.Predmet.StrankaWithAdress>
    <izvorni_sadrzaj>FINA Regionalni centar Zagreb Trg svibanjskih žrtava 1995. br. 1,10000 Zagreb,Vuk Vojta Ulica Ive Paraća 3,10360 Sesvete</izvorni_sadrzaj>
    <derivirana_varijabla naziv="DomainObject.Predmet.StrankaWithAdress_1">FINA Regionalni centar Zagreb Trg svibanjskih žrtava 1995. br. 1,10000 Zagreb,Vuk Vojta Ulica Ive Paraća 3,10360 Sesvete</derivirana_varijabla>
  </DomainObject.Predmet.StrankaWithAdress>
  <DomainObject.Predmet.StrankaWithAdressOIB>
    <izvorni_sadrzaj>FINA Regionalni centar Zagreb, OIB 85821130368, Trg svibanjskih žrtava 1995. br. 1,10000 Zagreb,Vuk Vojta, OIB 71610915166, Ulica Ive Paraća 3,10360 Sesvete</izvorni_sadrzaj>
    <derivirana_varijabla naziv="DomainObject.Predmet.StrankaWithAdressOIB_1">FINA Regionalni centar Zagreb, OIB 85821130368, Trg svibanjskih žrtava 1995. br. 1,10000 Zagreb,Vuk Vojta, OIB 71610915166, Ulica Ive Paraća 3,10360 Sesvete</derivirana_varijabla>
  </DomainObject.Predmet.StrankaWithAdressOIB>
  <DomainObject.Predmet.StrankaNazivFormated>
    <izvorni_sadrzaj>FINA Regionalni centar Zagreb,Vuk Vojta</izvorni_sadrzaj>
    <derivirana_varijabla naziv="DomainObject.Predmet.StrankaNazivFormated_1">FINA Regionalni centar Zagreb,Vuk Vojta</derivirana_varijabla>
  </DomainObject.Predmet.StrankaNazivFormated>
  <DomainObject.Predmet.StrankaNazivFormatedOIB>
    <izvorni_sadrzaj>FINA Regionalni centar Zagreb, OIB 85821130368,Vuk Vojta, OIB 71610915166</izvorni_sadrzaj>
    <derivirana_varijabla naziv="DomainObject.Predmet.StrankaNazivFormatedOIB_1">FINA Regionalni centar Zagreb, OIB 85821130368,Vuk Vojta, OIB 71610915166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Vuk Vojta</item>
    </izvorni_sadrzaj>
    <derivirana_varijabla naziv="DomainObject.Predmet.StrankaListFormated_1">
      <item>FINA Regionalni centar Zagreb</item>
      <item>Vuk Vojta</item>
    </derivirana_varijabla>
  </DomainObject.Predmet.StrankaListFormated>
  <DomainObject.Predmet.StrankaListFormatedOIB>
    <izvorni_sadrzaj>
      <item>FINA Regionalni centar Zagreb, OIB 85821130368</item>
      <item>Vuk Vojta, OIB 71610915166</item>
    </izvorni_sadrzaj>
    <derivirana_varijabla naziv="DomainObject.Predmet.StrankaListFormatedOIB_1">
      <item>FINA Regionalni centar Zagreb, OIB 85821130368</item>
      <item>Vuk Vojta, OIB 71610915166</item>
    </derivirana_varijabla>
  </DomainObject.Predmet.StrankaListFormatedOIB>
  <DomainObject.Predmet.StrankaListFormatedWithAdress>
    <izvorni_sadrzaj>
      <item>FINA Regionalni centar Zagreb, Trg svibanjskih žrtava 1995. br. 1, 10000 Zagreb</item>
      <item>Vuk Vojta, Ulica Ive Paraća 3, 10360 Sesvete</item>
    </izvorni_sadrzaj>
    <derivirana_varijabla naziv="DomainObject.Predmet.StrankaListFormatedWithAdress_1">
      <item>FINA Regionalni centar Zagreb, Trg svibanjskih žrtava 1995. br. 1, 10000 Zagreb</item>
      <item>Vuk Vojta, Ulica Ive Paraća 3, 10360 Sesvete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Vuk Vojta, OIB 71610915166, Ulica Ive Paraća 3, 10360 Sesvete</item>
    </izvorni_sadrzaj>
    <derivirana_varijabla naziv="DomainObject.Predmet.StrankaListFormatedWithAdressOIB_1">
      <item>FINA Regionalni centar Zagreb, OIB 85821130368, Trg svibanjskih žrtava 1995. br. 1, 10000 Zagreb</item>
      <item>Vuk Vojta, OIB 71610915166, Ulica Ive Paraća 3, 10360 Sesvete</item>
    </derivirana_varijabla>
  </DomainObject.Predmet.StrankaListFormatedWithAdressOIB>
  <DomainObject.Predmet.StrankaListNazivFormated>
    <izvorni_sadrzaj>
      <item>FINA Regionalni centar Zagreb</item>
      <item>Vuk Vojta</item>
    </izvorni_sadrzaj>
    <derivirana_varijabla naziv="DomainObject.Predmet.StrankaListNazivFormated_1">
      <item>FINA Regionalni centar Zagreb</item>
      <item>Vuk Vojta</item>
    </derivirana_varijabla>
  </DomainObject.Predmet.StrankaListNazivFormated>
  <DomainObject.Predmet.StrankaListNazivFormatedOIB>
    <izvorni_sadrzaj>
      <item>FINA Regionalni centar Zagreb, OIB 85821130368</item>
      <item>Vuk Vojta, OIB 71610915166</item>
    </izvorni_sadrzaj>
    <derivirana_varijabla naziv="DomainObject.Predmet.StrankaListNazivFormatedOIB_1">
      <item>FINA Regionalni centar Zagreb, OIB 85821130368</item>
      <item>Vuk Vojta, OIB 71610915166</item>
    </derivirana_varijabla>
  </DomainObject.Predmet.StrankaListNazivFormatedOIB>
  <DomainObject.Predmet.ProtuStrankaListFormated>
    <izvorni_sadrzaj>
      <item>VOJTA-PLAN d.o.o.</item>
    </izvorni_sadrzaj>
    <derivirana_varijabla naziv="DomainObject.Predmet.ProtuStrankaListFormated_1">
      <item>VOJTA-PLAN d.o.o.</item>
    </derivirana_varijabla>
  </DomainObject.Predmet.ProtuStrankaListFormated>
  <DomainObject.Predmet.ProtuStrankaListFormatedOIB>
    <izvorni_sadrzaj>
      <item>VOJTA-PLAN d.o.o., OIB 65506186017</item>
    </izvorni_sadrzaj>
    <derivirana_varijabla naziv="DomainObject.Predmet.ProtuStrankaListFormatedOIB_1">
      <item>VOJTA-PLAN d.o.o., OIB 65506186017</item>
    </derivirana_varijabla>
  </DomainObject.Predmet.ProtuStrankaListFormatedOIB>
  <DomainObject.Predmet.ProtuStrankaListFormatedWithAdress>
    <izvorni_sadrzaj>
      <item>VOJTA-PLAN d.o.o., K.Š. Đalskog 16, 10410 Velika Gorica</item>
    </izvorni_sadrzaj>
    <derivirana_varijabla naziv="DomainObject.Predmet.ProtuStrankaListFormatedWithAdress_1">
      <item>VOJTA-PLAN d.o.o., K.Š. Đalskog 16, 10410 Velika Gorica</item>
    </derivirana_varijabla>
  </DomainObject.Predmet.ProtuStrankaListFormatedWithAdress>
  <DomainObject.Predmet.ProtuStrankaListFormatedWithAdressOIB>
    <izvorni_sadrzaj>
      <item>VOJTA-PLAN d.o.o., OIB 65506186017, K.Š. Đalskog 16, 10410 Velika Gorica</item>
    </izvorni_sadrzaj>
    <derivirana_varijabla naziv="DomainObject.Predmet.ProtuStrankaListFormatedWithAdressOIB_1">
      <item>VOJTA-PLAN d.o.o., OIB 65506186017, K.Š. Đalskog 16, 10410 Velika Gorica</item>
    </derivirana_varijabla>
  </DomainObject.Predmet.ProtuStrankaListFormatedWithAdressOIB>
  <DomainObject.Predmet.ProtuStrankaListNazivFormated>
    <izvorni_sadrzaj>
      <item>VOJTA-PLAN d.o.o.</item>
    </izvorni_sadrzaj>
    <derivirana_varijabla naziv="DomainObject.Predmet.ProtuStrankaListNazivFormated_1">
      <item>VOJTA-PLAN d.o.o.</item>
    </derivirana_varijabla>
  </DomainObject.Predmet.ProtuStrankaListNazivFormated>
  <DomainObject.Predmet.ProtuStrankaListNazivFormatedOIB>
    <izvorni_sadrzaj>
      <item>VOJTA-PLAN d.o.o., OIB 65506186017</item>
    </izvorni_sadrzaj>
    <derivirana_varijabla naziv="DomainObject.Predmet.ProtuStrankaListNazivFormatedOIB_1">
      <item>VOJTA-PLAN d.o.o., OIB 65506186017</item>
    </derivirana_varijabla>
  </DomainObject.Predmet.ProtuStrankaListNazivFormatedOIB>
  <DomainObject.Predmet.OstaliListFormated>
    <izvorni_sadrzaj>
      <item>Vuk Vojta</item>
    </izvorni_sadrzaj>
    <derivirana_varijabla naziv="DomainObject.Predmet.OstaliListFormated_1">
      <item>Vuk Vojta</item>
    </derivirana_varijabla>
  </DomainObject.Predmet.OstaliListFormated>
  <DomainObject.Predmet.OstaliListFormatedOIB>
    <izvorni_sadrzaj>
      <item>Vuk Vojta, OIB 71610915166</item>
    </izvorni_sadrzaj>
    <derivirana_varijabla naziv="DomainObject.Predmet.OstaliListFormatedOIB_1">
      <item>Vuk Vojta, OIB 71610915166</item>
    </derivirana_varijabla>
  </DomainObject.Predmet.OstaliListFormatedOIB>
  <DomainObject.Predmet.OstaliListFormatedWithAdress>
    <izvorni_sadrzaj>
      <item>Vuk Vojta, Ulica Ive Paraća 3, 10360 Sesvete</item>
    </izvorni_sadrzaj>
    <derivirana_varijabla naziv="DomainObject.Predmet.OstaliListFormatedWithAdress_1">
      <item>Vuk Vojta, Ulica Ive Paraća 3, 10360 Sesvete</item>
    </derivirana_varijabla>
  </DomainObject.Predmet.OstaliListFormatedWithAdress>
  <DomainObject.Predmet.OstaliListFormatedWithAdressOIB>
    <izvorni_sadrzaj>
      <item>Vuk Vojta, OIB 71610915166, Ulica Ive Paraća 3, 10360 Sesvete</item>
    </izvorni_sadrzaj>
    <derivirana_varijabla naziv="DomainObject.Predmet.OstaliListFormatedWithAdressOIB_1">
      <item>Vuk Vojta, OIB 71610915166, Ulica Ive Paraća 3, 10360 Sesvete</item>
    </derivirana_varijabla>
  </DomainObject.Predmet.OstaliListFormatedWithAdressOIB>
  <DomainObject.Predmet.OstaliListNazivFormated>
    <izvorni_sadrzaj>
      <item>Vuk Vojta</item>
    </izvorni_sadrzaj>
    <derivirana_varijabla naziv="DomainObject.Predmet.OstaliListNazivFormated_1">
      <item>Vuk Vojta</item>
    </derivirana_varijabla>
  </DomainObject.Predmet.OstaliListNazivFormated>
  <DomainObject.Predmet.OstaliListNazivFormatedOIB>
    <izvorni_sadrzaj>
      <item>Vuk Vojta, OIB 71610915166</item>
    </izvorni_sadrzaj>
    <derivirana_varijabla naziv="DomainObject.Predmet.OstaliListNazivFormatedOIB_1">
      <item>Vuk Vojta, OIB 71610915166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VOJTA-PLAN d.o.o.</izvorni_sadrzaj>
    <derivirana_varijabla naziv="DomainObject.Predmet.ProtustrankaIDrugi_1">VOJTA-PLAN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VOJTA-PLAN d.o.o., OIB 65506186017, K.Š. Đalskog 16, 10410 Velika Gorica</izvorni_sadrzaj>
    <derivirana_varijabla naziv="DomainObject.Predmet.ProtustrankaIDrugiAdressOIB_1">VOJTA-PLAN d.o.o., OIB 65506186017, K.Š. Đalskog 16,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VOJTA-PLAN d.o.o.</item>
      <item>Vuk Vojta</item>
      <item>Vuk Vojta</item>
    </izvorni_sadrzaj>
    <derivirana_varijabla naziv="DomainObject.Predmet.SudioniciListNaziv_1">
      <item>FINA Regionalni centar Zagreb</item>
      <item>VOJTA-PLAN d.o.o.</item>
      <item>Vuk Vojta</item>
      <item>Vuk Vojta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izvorni_sadrzaj>
    <derivirana_varijabla naziv="DomainObject.Predmet.SudioniciListAdressOIB_1">
      <item>FINA Regionalni centar Zagreb, OIB 85821130368, Trg svibanjskih žrtava 1995. br. 1,10000 Zagreb</item>
      <item>VOJTA-PLAN d.o.o., OIB 65506186017, K.Š. Đalskog 16,10410 Velika Gorica</item>
      <item>Vuk Vojta, OIB 71610915166, Ulica Ive Paraća 3,10360 Sesvete</item>
      <item>Vuk Vojta, OIB 71610915166, Ulica Ive Paraća 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65506186017</item>
      <item>, OIB 71610915166</item>
      <item>, OIB 71610915166</item>
    </izvorni_sadrzaj>
    <derivirana_varijabla naziv="DomainObject.Predmet.SudioniciListNazivOIB_1">
      <item>, OIB 85821130368</item>
      <item>, OIB 65506186017</item>
      <item>, OIB 71610915166</item>
      <item>, OIB 71610915166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20F8EA-4ED1-4167-9018-4661EB117A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306</properties:Words>
  <properties:Characters>1716</properties:Characters>
  <properties:Lines>59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2017-04-25T07:50:00Z</dcterms:created>
  <dc:creator>Sudsko vijeće</dc:creator>
  <cp:lastModifiedBy>Višnja Svečak</cp:lastModifiedBy>
  <cp:lastPrinted>2017-04-25T07:58:00Z</cp:lastPrinted>
  <dcterms:modified xmlns:xsi="http://www.w3.org/2001/XMLSchema-instance" xsi:type="dcterms:W3CDTF">2017-04-25T07:58:00Z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