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6aca" w14:paraId="64e6aca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>5231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>-36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471E0">
        <w:rPr>
          <w:rFonts w:hAnsi="Times New Roman" w:ascii="Times New Roman"/>
          <w:sz w:val="24"/>
          <w:szCs w:val="24"/>
        </w:rPr>
        <w:t xml:space="preserve"> </w:t>
      </w:r>
      <w:r w:rsidR="000471E0">
        <w:rPr>
          <w:rFonts w:hAnsi="Times New Roman" w:ascii="Times New Roman"/>
          <w:sz w:val="24"/>
        </w:rPr>
        <w:t>TEMPERATURA j. d. o. o. za usluge, Zagreb, Ul. Henrika Degena 1A, OIB 96704848096,</w:t>
      </w:r>
      <w:r w:rsidR="004809B2">
        <w:rPr>
          <w:rFonts w:hAnsi="Times New Roman" w:ascii="Times New Roman"/>
          <w:sz w:val="24"/>
          <w:szCs w:val="24"/>
        </w:rPr>
        <w:t xml:space="preserve"> 31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71E0" w:rsidRPr="000471E0">
        <w:rPr>
          <w:rFonts w:hAnsi="Times New Roman" w:ascii="Times New Roman"/>
          <w:color w:val="auto"/>
          <w:sz w:val="24"/>
        </w:rPr>
        <w:t>TEMPERATURA j. d. o. o. za usluge, Zagreb, Ul. Henrika Degena 1A, OIB 96704848096</w:t>
      </w:r>
      <w:r w:rsidR="000471E0">
        <w:rPr>
          <w:rFonts w:hAnsi="Times New Roman" w:ascii="Times New Roman"/>
          <w:sz w:val="24"/>
        </w:rPr>
        <w:t>,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da u roku petnaest (15) dana solidarno uplate na sudski depozit ovog suda IBAN: HR9223900011300000460 otvoren 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>kod Hrvatske poštanske banke d.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d., Zagreb, pozivom na broj 05-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>5231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30. listopada 2015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40.116,55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18. prosinca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5231/16-23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3F737E">
        <w:rPr>
          <w:rFonts w:hAnsi="Times New Roman" w:ascii="Times New Roman"/>
          <w:color w:val="auto"/>
          <w:sz w:val="24"/>
          <w:szCs w:val="24"/>
          <w:lang w:val="hr-HR"/>
        </w:rPr>
        <w:t>20. prosinca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>16.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>.,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nije pristupio zakonski zastupnik dužnika niti je postupio po nalogu suda.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>23. prosinca 2016.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 dužnik ima evidentirane neizvršene osnove za plaćanje u neprekinutom razdoblju od 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>585 dana u iznosu od 56.685,25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09B2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C5610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C5610" w:rsidP="002152A3" w:rsidR="001C5610" w:rsidRPr="001C5610">
      <w:pPr>
        <w:jc w:val="right"/>
        <w:rPr>
          <w:rFonts w:hAnsi="Times New Roman" w:ascii="Times New Roman"/>
          <w:color w:val="auto"/>
          <w:sz w:val="24"/>
        </w:rPr>
      </w:pPr>
      <w:r w:rsidRPr="001C5610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1C5610" w:rsidP="002152A3" w:rsidR="001C5610" w:rsidRPr="001C5610">
      <w:pPr>
        <w:jc w:val="right"/>
        <w:rPr>
          <w:rFonts w:hAnsi="Times New Roman" w:ascii="Times New Roman"/>
          <w:color w:val="auto"/>
          <w:sz w:val="24"/>
        </w:rPr>
      </w:pPr>
      <w:r w:rsidRPr="001C5610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C561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0471E0">
      <w:rPr>
        <w:rFonts w:hAnsi="Times New Roman" w:ascii="Times New Roman"/>
        <w:color w:val="000000"/>
        <w:sz w:val="24"/>
        <w:szCs w:val="24"/>
      </w:rPr>
      <w:t>5231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0471E0">
      <w:rPr>
        <w:rFonts w:hAnsi="Times New Roman" w:ascii="Times New Roman"/>
        <w:color w:val="000000"/>
        <w:sz w:val="24"/>
        <w:szCs w:val="24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471E0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C5610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3F737E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09B2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AE6CD9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C5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61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61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61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61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C5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6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61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6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6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5231</izvorni_sadrzaj>
    <derivirana_varijabla naziv="DomainObject.Predmet.Broj_1">5231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St-5231/2016</izvorni_sadrzaj>
    <derivirana_varijabla naziv="DomainObject.Predmet.OznakaBroj_1">St-5231/2016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TEMPERATURA j.d.o.o.</izvorni_sadrzaj>
    <derivirana_varijabla naziv="DomainObject.Predmet.ProtustrankaFormated_1">  TEMPERATURA j.d.o.o.</derivirana_varijabla>
  </DomainObject.Predmet.ProtustrankaFormated>
  <DomainObject.Predmet.ProtustrankaFormatedOIB>
    <izvorni_sadrzaj>  TEMPERATURA j.d.o.o., OIB 96704848096</izvorni_sadrzaj>
    <derivirana_varijabla naziv="DomainObject.Predmet.ProtustrankaFormatedOIB_1">  TEMPERATURA j.d.o.o., OIB 96704848096</derivirana_varijabla>
  </DomainObject.Predmet.ProtustrankaFormatedOIB>
  <DomainObject.Predmet.ProtustrankaFormatedWithAdress>
    <izvorni_sadrzaj> TEMPERATURA j.d.o.o., Ulica Henrika Degena 1/A, 10000 Zagreb</izvorni_sadrzaj>
    <derivirana_varijabla naziv="DomainObject.Predmet.ProtustrankaFormatedWithAdress_1"> TEMPERATURA j.d.o.o., Ulica Henrika Degena 1/A, 10000 Zagreb</derivirana_varijabla>
  </DomainObject.Predmet.ProtustrankaFormatedWithAdress>
  <DomainObject.Predmet.ProtustrankaFormatedWithAdressOIB>
    <izvorni_sadrzaj> TEMPERATURA j.d.o.o., OIB 96704848096, Ulica Henrika Degena 1/A, 10000 Zagreb</izvorni_sadrzaj>
    <derivirana_varijabla naziv="DomainObject.Predmet.ProtustrankaFormatedWithAdressOIB_1"> TEMPERATURA j.d.o.o., OIB 96704848096, Ulica Henrika Degena 1/A, 10000 Zagreb</derivirana_varijabla>
  </DomainObject.Predmet.ProtustrankaFormatedWithAdressOIB>
  <DomainObject.Predmet.ProtustrankaWithAdress>
    <izvorni_sadrzaj>TEMPERATURA j.d.o.o. Ulica Henrika Degena 1/A, 10000 Zagreb</izvorni_sadrzaj>
    <derivirana_varijabla naziv="DomainObject.Predmet.ProtustrankaWithAdress_1">TEMPERATURA j.d.o.o. Ulica Henrika Degena 1/A, 10000 Zagreb</derivirana_varijabla>
  </DomainObject.Predmet.ProtustrankaWithAdress>
  <DomainObject.Predmet.ProtustrankaWithAdressOIB>
    <izvorni_sadrzaj>TEMPERATURA j.d.o.o., OIB 96704848096, Ulica Henrika Degena 1/A, 10000 Zagreb</izvorni_sadrzaj>
    <derivirana_varijabla naziv="DomainObject.Predmet.ProtustrankaWithAdressOIB_1">TEMPERATURA j.d.o.o., OIB 96704848096, Ulica Henrika Degena 1/A, 10000 Zagreb</derivirana_varijabla>
  </DomainObject.Predmet.ProtustrankaWithAdressOIB>
  <DomainObject.Predmet.ProtustrankaNazivFormated>
    <izvorni_sadrzaj>TEMPERATURA j.d.o.o.</izvorni_sadrzaj>
    <derivirana_varijabla naziv="DomainObject.Predmet.ProtustrankaNazivFormated_1">TEMPERATURA j.d.o.o.</derivirana_varijabla>
  </DomainObject.Predmet.ProtustrankaNazivFormated>
  <DomainObject.Predmet.ProtustrankaNazivFormatedOIB>
    <izvorni_sadrzaj>TEMPERATURA j.d.o.o., OIB 96704848096</izvorni_sadrzaj>
    <derivirana_varijabla naziv="DomainObject.Predmet.ProtustrankaNazivFormatedOIB_1">TEMPERATURA j.d.o.o., OIB 96704848096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Zeljković</izvorni_sadrzaj>
    <derivirana_varijabla naziv="DomainObject.Predmet.StrankaFormated_1">  FINA Regionalni centar Zagreb; Nives Zeljković</derivirana_varijabla>
  </DomainObject.Predmet.StrankaFormated>
  <DomainObject.Predmet.StrankaFormatedOIB>
    <izvorni_sadrzaj>  FINA Regionalni centar Zagreb, OIB 85821130368; Nives Zeljković, OIB 86007162243</izvorni_sadrzaj>
    <derivirana_varijabla naziv="DomainObject.Predmet.StrankaFormatedOIB_1">  FINA Regionalni centar Zagreb, OIB 85821130368; Nives Zeljković, OIB 86007162243</derivirana_varijabla>
  </DomainObject.Predmet.StrankaFormatedOIB>
  <DomainObject.Predmet.StrankaFormatedWithAdress>
    <izvorni_sadrzaj> FINA Regionalni centar Zagreb, Trg svibanjskih žrtava 1995. 1, 10000 Zagreb; Nives Zeljković, Vince 2a, 10000 Zagreb</izvorni_sadrzaj>
    <derivirana_varijabla naziv="DomainObject.Predmet.StrankaFormatedWithAdress_1"> FINA Regionalni centar Zagreb, Trg svibanjskih žrtava 1995. 1, 10000 Zagreb; Nives Zeljković, Vince 2a, 10000 Zagreb</derivirana_varijabla>
  </DomainObject.Predmet.StrankaFormatedWithAdress>
  <DomainObject.Predmet.StrankaFormatedWithAdressOIB>
    <izvorni_sadrzaj> FINA Regionalni centar Zagreb, OIB 85821130368, Trg svibanjskih žrtava 1995. 1, 10000 Zagreb; Nives Zeljković, OIB 86007162243, Vince 2a, 10000 Zagreb</izvorni_sadrzaj>
    <derivirana_varijabla naziv="DomainObject.Predmet.StrankaFormatedWithAdressOIB_1"> FINA Regionalni centar Zagreb, OIB 85821130368, Trg svibanjskih žrtava 1995. 1, 10000 Zagreb; Nives Zeljković, OIB 86007162243, Vince 2a, 10000 Zagreb</derivirana_varijabla>
  </DomainObject.Predmet.StrankaFormatedWithAdressOIB>
  <DomainObject.Predmet.StrankaWithAdress>
    <izvorni_sadrzaj>FINA Regionalni centar Zagreb Trg svibanjskih žrtava 1995. 1,10000 Zagreb,Nives Zeljković Vince 2a,10000 Zagreb</izvorni_sadrzaj>
    <derivirana_varijabla naziv="DomainObject.Predmet.StrankaWithAdress_1">FINA Regionalni centar Zagreb Trg svibanjskih žrtava 1995. 1,10000 Zagreb,Nives Zeljković Vince 2a,10000 Zagreb</derivirana_varijabla>
  </DomainObject.Predmet.StrankaWithAdress>
  <DomainObject.Predmet.StrankaWithAdressOIB>
    <izvorni_sadrzaj>FINA Regionalni centar Zagreb, OIB 85821130368, Trg svibanjskih žrtava 1995. 1,10000 Zagreb,Nives Zeljković, OIB 86007162243, Vince 2a,10000 Zagreb</izvorni_sadrzaj>
    <derivirana_varijabla naziv="DomainObject.Predmet.StrankaWithAdressOIB_1">FINA Regionalni centar Zagreb, OIB 85821130368, Trg svibanjskih žrtava 1995. 1,10000 Zagreb,Nives Zeljković, OIB 86007162243, Vince 2a,10000 Zagreb</derivirana_varijabla>
  </DomainObject.Predmet.StrankaWithAdressOIB>
  <DomainObject.Predmet.StrankaNazivFormated>
    <izvorni_sadrzaj>FINA Regionalni centar Zagreb,Nives Zeljković</izvorni_sadrzaj>
    <derivirana_varijabla naziv="DomainObject.Predmet.StrankaNazivFormated_1">FINA Regionalni centar Zagreb,Nives Zeljković</derivirana_varijabla>
  </DomainObject.Predmet.StrankaNazivFormated>
  <DomainObject.Predmet.StrankaNazivFormatedOIB>
    <izvorni_sadrzaj>FINA Regionalni centar Zagreb, OIB 85821130368,Nives Zeljković, OIB 86007162243</izvorni_sadrzaj>
    <derivirana_varijabla naziv="DomainObject.Predmet.StrankaNazivFormatedOIB_1">FINA Regionalni centar Zagreb, OIB 85821130368,Nives Zeljković, OIB 86007162243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Nives Zeljković</item>
    </izvorni_sadrzaj>
    <derivirana_varijabla naziv="DomainObject.Predmet.StrankaListFormated_1">
      <item>FINA Regionalni centar Zagreb</item>
      <item>Nives Zeljković</item>
    </derivirana_varijabla>
  </DomainObject.Predmet.StrankaListFormated>
  <DomainObject.Predmet.StrankaListFormatedOIB>
    <izvorni_sadrzaj>
      <item>FINA Regionalni centar Zagreb, OIB 85821130368</item>
      <item>Nives Zeljković, OIB 86007162243</item>
    </izvorni_sadrzaj>
    <derivirana_varijabla naziv="DomainObject.Predmet.StrankaListFormatedOIB_1">
      <item>FINA Regionalni centar Zagreb, OIB 85821130368</item>
      <item>Nives Zeljković, OIB 86007162243</item>
    </derivirana_varijabla>
  </DomainObject.Predmet.StrankaListFormatedOIB>
  <DomainObject.Predmet.StrankaListFormatedWithAdress>
    <izvorni_sadrzaj>
      <item>FINA Regionalni centar Zagreb, Trg svibanjskih žrtava 1995. 1, 10000 Zagreb</item>
      <item>Nives Zeljković, Vince 2a, 10000 Zagreb</item>
    </izvorni_sadrzaj>
    <derivirana_varijabla naziv="DomainObject.Predmet.StrankaListFormatedWithAdress_1">
      <item>FINA Regionalni centar Zagreb, Trg svibanjskih žrtava 1995. 1, 10000 Zagreb</item>
      <item>Nives Zeljković, Vince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Zeljković, OIB 86007162243, Vince 2a, 10000 Zagreb</item>
    </izvorni_sadrzaj>
    <derivirana_varijabla naziv="DomainObject.Predmet.StrankaListFormatedWithAdressOIB_1">
      <item>FINA Regionalni centar Zagreb, OIB 85821130368, Trg svibanjskih žrtava 1995. 1, 10000 Zagreb</item>
      <item>Nives Zeljković, OIB 86007162243, Vince 2a, 10000 Zagreb</item>
    </derivirana_varijabla>
  </DomainObject.Predmet.StrankaListFormatedWithAdressOIB>
  <DomainObject.Predmet.StrankaListNazivFormated>
    <izvorni_sadrzaj>
      <item>FINA Regionalni centar Zagreb</item>
      <item>Nives Zeljković</item>
    </izvorni_sadrzaj>
    <derivirana_varijabla naziv="DomainObject.Predmet.StrankaListNazivFormated_1">
      <item>FINA Regionalni centar Zagreb</item>
      <item>Nives Zeljković</item>
    </derivirana_varijabla>
  </DomainObject.Predmet.StrankaListNazivFormated>
  <DomainObject.Predmet.StrankaListNazivFormatedOIB>
    <izvorni_sadrzaj>
      <item>FINA Regionalni centar Zagreb, OIB 85821130368</item>
      <item>Nives Zeljković, OIB 86007162243</item>
    </izvorni_sadrzaj>
    <derivirana_varijabla naziv="DomainObject.Predmet.StrankaListNazivFormatedOIB_1">
      <item>FINA Regionalni centar Zagreb, OIB 85821130368</item>
      <item>Nives Zeljković, OIB 86007162243</item>
    </derivirana_varijabla>
  </DomainObject.Predmet.StrankaListNazivFormatedOIB>
  <DomainObject.Predmet.ProtuStrankaListFormated>
    <izvorni_sadrzaj>
      <item>TEMPERATURA j.d.o.o.</item>
    </izvorni_sadrzaj>
    <derivirana_varijabla naziv="DomainObject.Predmet.ProtuStrankaListFormated_1">
      <item>TEMPERATURA j.d.o.o.</item>
    </derivirana_varijabla>
  </DomainObject.Predmet.ProtuStrankaListFormated>
  <DomainObject.Predmet.ProtuStrankaListFormatedOIB>
    <izvorni_sadrzaj>
      <item>TEMPERATURA j.d.o.o., OIB 96704848096</item>
    </izvorni_sadrzaj>
    <derivirana_varijabla naziv="DomainObject.Predmet.ProtuStrankaListFormatedOIB_1">
      <item>TEMPERATURA j.d.o.o., OIB 96704848096</item>
    </derivirana_varijabla>
  </DomainObject.Predmet.ProtuStrankaListFormatedOIB>
  <DomainObject.Predmet.ProtuStrankaListFormatedWithAdress>
    <izvorni_sadrzaj>
      <item>TEMPERATURA j.d.o.o., Ulica Henrika Degena 1/A, 10000 Zagreb</item>
    </izvorni_sadrzaj>
    <derivirana_varijabla naziv="DomainObject.Predmet.ProtuStrankaListFormatedWithAdress_1">
      <item>TEMPERATURA j.d.o.o., Ulica Henrika Degena 1/A, 10000 Zagreb</item>
    </derivirana_varijabla>
  </DomainObject.Predmet.ProtuStrankaListFormatedWithAdress>
  <DomainObject.Predmet.ProtuStrankaListFormatedWithAdressOIB>
    <izvorni_sadrzaj>
      <item>TEMPERATURA j.d.o.o., OIB 96704848096, Ulica Henrika Degena 1/A, 10000 Zagreb</item>
    </izvorni_sadrzaj>
    <derivirana_varijabla naziv="DomainObject.Predmet.ProtuStrankaListFormatedWithAdressOIB_1">
      <item>TEMPERATURA j.d.o.o., OIB 96704848096, Ulica Henrika Degena 1/A, 10000 Zagreb</item>
    </derivirana_varijabla>
  </DomainObject.Predmet.ProtuStrankaListFormatedWithAdressOIB>
  <DomainObject.Predmet.ProtuStrankaListNazivFormated>
    <izvorni_sadrzaj>
      <item>TEMPERATURA j.d.o.o.</item>
    </izvorni_sadrzaj>
    <derivirana_varijabla naziv="DomainObject.Predmet.ProtuStrankaListNazivFormated_1">
      <item>TEMPERATURA j.d.o.o.</item>
    </derivirana_varijabla>
  </DomainObject.Predmet.ProtuStrankaListNazivFormated>
  <DomainObject.Predmet.ProtuStrankaListNazivFormatedOIB>
    <izvorni_sadrzaj>
      <item>TEMPERATURA j.d.o.o., OIB 96704848096</item>
    </izvorni_sadrzaj>
    <derivirana_varijabla naziv="DomainObject.Predmet.ProtuStrankaListNazivFormatedOIB_1">
      <item>TEMPERATURA j.d.o.o., OIB 96704848096</item>
    </derivirana_varijabla>
  </DomainObject.Predmet.ProtuStrankaListNazivFormatedOIB>
  <DomainObject.Predmet.OstaliListFormated>
    <izvorni_sadrzaj>
      <item>Nives Zeljković</item>
    </izvorni_sadrzaj>
    <derivirana_varijabla naziv="DomainObject.Predmet.OstaliListFormated_1">
      <item>Nives Zeljković</item>
    </derivirana_varijabla>
  </DomainObject.Predmet.OstaliListFormated>
  <DomainObject.Predmet.OstaliListFormatedOIB>
    <izvorni_sadrzaj>
      <item>Nives Zeljković, OIB 86007162243</item>
    </izvorni_sadrzaj>
    <derivirana_varijabla naziv="DomainObject.Predmet.OstaliListFormatedOIB_1">
      <item>Nives Zeljković, OIB 86007162243</item>
    </derivirana_varijabla>
  </DomainObject.Predmet.OstaliListFormatedOIB>
  <DomainObject.Predmet.OstaliListFormatedWithAdress>
    <izvorni_sadrzaj>
      <item>Nives Zeljković, Vince 2a, 10000 Zagreb</item>
    </izvorni_sadrzaj>
    <derivirana_varijabla naziv="DomainObject.Predmet.OstaliListFormatedWithAdress_1">
      <item>Nives Zeljković, Vince 2a, 10000 Zagreb</item>
    </derivirana_varijabla>
  </DomainObject.Predmet.OstaliListFormatedWithAdress>
  <DomainObject.Predmet.OstaliListFormatedWithAdressOIB>
    <izvorni_sadrzaj>
      <item>Nives Zeljković, OIB 86007162243, Vince 2a, 10000 Zagreb</item>
    </izvorni_sadrzaj>
    <derivirana_varijabla naziv="DomainObject.Predmet.OstaliListFormatedWithAdressOIB_1">
      <item>Nives Zeljković, OIB 86007162243, Vince 2a, 10000 Zagreb</item>
    </derivirana_varijabla>
  </DomainObject.Predmet.OstaliListFormatedWithAdressOIB>
  <DomainObject.Predmet.OstaliListNazivFormated>
    <izvorni_sadrzaj>
      <item>Nives Zeljković</item>
    </izvorni_sadrzaj>
    <derivirana_varijabla naziv="DomainObject.Predmet.OstaliListNazivFormated_1">
      <item>Nives Zeljković</item>
    </derivirana_varijabla>
  </DomainObject.Predmet.OstaliListNazivFormated>
  <DomainObject.Predmet.OstaliListNazivFormatedOIB>
    <izvorni_sadrzaj>
      <item>Nives Zeljković, OIB 86007162243</item>
    </izvorni_sadrzaj>
    <derivirana_varijabla naziv="DomainObject.Predmet.OstaliListNazivFormatedOIB_1">
      <item>Nives Zeljković, OIB 86007162243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TEMPERATURA j.d.o.o.</izvorni_sadrzaj>
    <derivirana_varijabla naziv="DomainObject.Predmet.ProtustrankaIDrugi_1">TEMPERATURA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TEMPERATURA j.d.o.o., OIB 96704848096, Ulica Henrika Degena 1/A, 10000 Zagreb</izvorni_sadrzaj>
    <derivirana_varijabla naziv="DomainObject.Predmet.ProtustrankaIDrugiAdressOIB_1">TEMPERATURA j.d.o.o., OIB 96704848096,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TEMPERATURA j.d.o.o.</item>
      <item>Nives Zeljković</item>
      <item>Nives Zeljković</item>
    </izvorni_sadrzaj>
    <derivirana_varijabla naziv="DomainObject.Predmet.SudioniciListNaziv_1">
      <item>FINA Regionalni centar Zagreb</item>
      <item>TEMPERATURA j.d.o.o.</item>
      <item>Nives Zeljković</item>
      <item>Nives Zeljković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TEMPERATURA j.d.o.o., OIB 96704848096, Ulica Henrika Degena 1/A,10000 Zagreb</item>
      <item>Nives Zeljković, OIB 86007162243, Vince 2a,10000 Zagreb</item>
      <item>Nives Zeljković, OIB 86007162243, Vince 2a,10000 Zagreb</item>
    </izvorni_sadrzaj>
    <derivirana_varijabla naziv="DomainObject.Predmet.SudioniciListAdressOIB_1">
      <item>FINA Regionalni centar Zagreb, OIB 85821130368, Trg svibanjskih žrtava 1995. 1,10000 Zagreb</item>
      <item>TEMPERATURA j.d.o.o., OIB 96704848096, Ulica Henrika Degena 1/A,10000 Zagreb</item>
      <item>Nives Zeljković, OIB 86007162243, Vince 2a,10000 Zagreb</item>
      <item>Nives Zeljković, OIB 86007162243, Vince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96704848096</item>
      <item>, OIB 86007162243</item>
      <item>, OIB 86007162243</item>
    </izvorni_sadrzaj>
    <derivirana_varijabla naziv="DomainObject.Predmet.SudioniciListNazivOIB_1">
      <item>, OIB 85821130368</item>
      <item>, OIB 96704848096</item>
      <item>, OIB 86007162243</item>
      <item>, OIB 86007162243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679</properties:Words>
  <properties:Characters>3681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2017-05-31T07:24:00Z</dcterms:created>
  <dc:creator>MINISTARSTVO PRAVOSUĐA</dc:creator>
  <cp:lastModifiedBy>Višnja Svečak</cp:lastModifiedBy>
  <cp:lastPrinted>2017-05-31T07:23:00Z</cp:lastPrinted>
  <dcterms:modified xmlns:xsi="http://www.w3.org/2001/XMLSchema-instance" xsi:type="dcterms:W3CDTF">2017-05-31T07:25:00Z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