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5740" w14:paraId="9515740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EB66F2" w:rsidP="00EB66F2" w:rsidR="00EB66F2">
      <w:pPr>
        <w:spacing w:after="0"/>
      </w:pPr>
      <w:r>
        <w:t>REPUBLIKA HRVATSKA</w:t>
      </w:r>
    </w:p>
    <w:p w:rsidRDefault="00EB66F2" w:rsidP="00EB66F2" w:rsidR="00EB66F2">
      <w:pPr>
        <w:spacing w:after="0"/>
      </w:pPr>
      <w:r>
        <w:t>Trgovački sud u Varaždinu</w:t>
      </w:r>
    </w:p>
    <w:p w:rsidRDefault="00EB66F2" w:rsidP="00EB66F2" w:rsidR="00EB66F2">
      <w:pPr>
        <w:spacing w:after="0"/>
      </w:pPr>
      <w:r>
        <w:t>Varaždinu, Braće Radić br. 2.</w:t>
      </w:r>
    </w:p>
    <w:p w:rsidRDefault="00EB66F2" w:rsidP="00EB66F2" w:rsidR="00EB66F2">
      <w:pPr>
        <w:spacing w:after="0"/>
      </w:pPr>
    </w:p>
    <w:p w:rsidRDefault="00EB66F2" w:rsidP="00EB66F2" w:rsidR="00EB66F2" w:rsidRPr="00EB66F2">
      <w:pPr>
        <w:spacing w:after="0"/>
      </w:pPr>
    </w:p>
    <w:p w:rsidRDefault="00EB66F2" w:rsidP="00EB66F2" w:rsidR="00EB66F2">
      <w:pPr>
        <w:spacing w:after="0"/>
        <w:jc w:val="center"/>
      </w:pPr>
      <w:r>
        <w:t>R E P U B L I K A      H R V A T S K A</w:t>
      </w:r>
    </w:p>
    <w:p w:rsidRDefault="00EB66F2" w:rsidP="00EB66F2" w:rsidR="00EB66F2">
      <w:pPr>
        <w:spacing w:after="0"/>
        <w:jc w:val="center"/>
        <w:rPr>
          <w:b/>
        </w:rPr>
      </w:pPr>
    </w:p>
    <w:p w:rsidRDefault="00EB66F2" w:rsidP="00EB66F2" w:rsidR="00EB66F2">
      <w:pPr>
        <w:spacing w:after="0"/>
        <w:jc w:val="center"/>
      </w:pPr>
      <w:r>
        <w:t>R    J    E    Š   E    N J    E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B66F2" w:rsidP="00EB66F2" w:rsidR="00EB66F2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FINANCIJSKA AGENCIJA, Regionalni centar Zagreb, Podružnica Varaždin, Augusta Cesarca br. 2, za pokretanje skraćenog stečajnog postupka nad dužnikom NAVIGATIO F j.d.o.o. za nautički turizam, iz </w:t>
      </w:r>
      <w:proofErr w:type="spellStart"/>
      <w:r>
        <w:t>Mihovljana</w:t>
      </w:r>
      <w:proofErr w:type="spellEnd"/>
      <w:r>
        <w:t xml:space="preserve">, Vladimira Nazora br. 26, OIB: 34634006802,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izvan ročišta 17. siječnja 2017.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center"/>
      </w:pPr>
      <w:r>
        <w:t>r  i  j  e  š  i  o           j  e</w:t>
      </w:r>
    </w:p>
    <w:p w:rsidRDefault="00EB66F2" w:rsidP="00EB66F2" w:rsidR="00EB66F2">
      <w:pPr>
        <w:spacing w:after="0"/>
        <w:jc w:val="center"/>
      </w:pP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  <w:rPr>
          <w:b/>
        </w:rPr>
      </w:pPr>
      <w:r>
        <w:tab/>
        <w:t xml:space="preserve"> I s p r a v l j a      s e</w:t>
      </w:r>
      <w:r>
        <w:rPr>
          <w:b/>
        </w:rPr>
        <w:t xml:space="preserve">   </w:t>
      </w:r>
      <w:r>
        <w:t xml:space="preserve">  rješenje ovoga suda poslovni broj 6 St-1022/16-4 od 4. siječnja 2017. u uvodu, četvrti redak odozgo, te u točkama I, II i VI izreke navedenog rješenja, tako da umjesto pogrešno naznačenog OIB-a dužnika „3463006802“, treba pisati točan broj OIB-a dužnika i to „34634006802“. 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center"/>
      </w:pPr>
      <w:r>
        <w:t xml:space="preserve">Obrazloženje  </w:t>
      </w:r>
    </w:p>
    <w:p w:rsidRDefault="00EB66F2" w:rsidP="00EB66F2" w:rsidR="00EB66F2">
      <w:pPr>
        <w:spacing w:after="0"/>
        <w:jc w:val="both"/>
        <w:rPr>
          <w:b/>
        </w:rPr>
      </w:pPr>
    </w:p>
    <w:p w:rsidRDefault="00EB66F2" w:rsidP="00EB66F2" w:rsidR="00EB66F2">
      <w:pPr>
        <w:spacing w:after="0"/>
        <w:jc w:val="both"/>
        <w:rPr>
          <w:b/>
        </w:rPr>
      </w:pPr>
    </w:p>
    <w:p w:rsidRDefault="00EB66F2" w:rsidP="00EB66F2" w:rsidR="00EB66F2">
      <w:pPr>
        <w:jc w:val="both"/>
      </w:pPr>
      <w:r>
        <w:rPr>
          <w:b/>
        </w:rPr>
        <w:tab/>
      </w:r>
      <w:r>
        <w:t>Budući da je prilikom izrade rješenja poslovni broj 6 St-1022/16-4 od 4. siječnja 2017.  došlo do očite pogreške u pisanju broja OIB-a dužnika, primjenom odredbe čl. 342., u svezi sa odredbom čl. 347. Zakona o parničnom postupku (Narodne novine br. 53/91., 91/92., 112/99., 129/00.,  88/01., 117/03., 88/05., 2/07., 96/08., 84/08., 123/08., 57/11., 25/13. i 89/14., dalje : ZPP-a), te u svezi sa odredbom čl. 10. Stečajnog zakona (Narodne novine br. 71/15.), odlučeno je kao u izreci ovog rješenja.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center"/>
      </w:pPr>
      <w:r>
        <w:t>U Varaždinu, 17. siječnja 2017.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Hugo </w:t>
      </w:r>
      <w:proofErr w:type="spellStart"/>
      <w:r>
        <w:t>Wedemeyer</w:t>
      </w:r>
      <w:proofErr w:type="spellEnd"/>
      <w:r>
        <w:t>, v.r.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EB66F2" w:rsidP="00EB66F2" w:rsidR="00EB66F2">
      <w:pPr>
        <w:spacing w:after="0"/>
        <w:jc w:val="both"/>
      </w:pPr>
      <w:r>
        <w:rPr>
          <w:b/>
        </w:rPr>
        <w:lastRenderedPageBreak/>
        <w:t xml:space="preserve">                                                                                                  </w:t>
      </w:r>
    </w:p>
    <w:p w:rsidRDefault="00EB66F2" w:rsidP="00EB66F2" w:rsidR="00EB66F2">
      <w:pPr>
        <w:spacing w:after="0"/>
        <w:jc w:val="both"/>
        <w:rPr>
          <w:u w:val="single"/>
        </w:rPr>
      </w:pPr>
      <w:r>
        <w:rPr>
          <w:u w:val="single"/>
        </w:rPr>
        <w:t>UPUTA  O  PRAVNOM   LIJEKU  :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  <w:r>
        <w:tab/>
        <w:t xml:space="preserve">Protiv ovog rješenja može se podnijeti žalba u roku od 8 dana od dana primitka </w:t>
      </w:r>
      <w:proofErr w:type="spellStart"/>
      <w:r>
        <w:t>otpravka</w:t>
      </w:r>
      <w:proofErr w:type="spellEnd"/>
      <w:r>
        <w:t xml:space="preserve"> ovog rješenja, pisano, u četiri primjerka, putem ovoga suda na Visoki trgovački sud Republike Hrvatske u Zagrebu.</w:t>
      </w:r>
    </w:p>
    <w:p w:rsidRDefault="00EB66F2" w:rsidP="00EB66F2" w:rsidR="00EB66F2">
      <w:pPr>
        <w:spacing w:after="0"/>
        <w:jc w:val="both"/>
      </w:pPr>
      <w:r>
        <w:tab/>
        <w:t xml:space="preserve">Žalba ne zadržava ovrhu ovog rješenja (čl. </w:t>
      </w:r>
      <w:smartTag w:element="metricconverter" w:uri="urn:schemas-microsoft-com:office:smarttags">
        <w:smartTagPr>
          <w:attr w:val="256. st" w:name="ProductID"/>
        </w:smartTagPr>
        <w:r>
          <w:t>256. st</w:t>
        </w:r>
      </w:smartTag>
      <w:r>
        <w:t xml:space="preserve">. 2, u svezi čl. </w:t>
      </w:r>
      <w:smartTag w:element="metricconverter" w:uri="urn:schemas-microsoft-com:office:smarttags">
        <w:smartTagPr>
          <w:attr w:val="249. st" w:name="ProductID"/>
        </w:smartTagPr>
        <w:r>
          <w:t>249. st</w:t>
        </w:r>
      </w:smartTag>
      <w:r>
        <w:t>. 3. ZPP-a).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  <w:r>
        <w:t>DNA :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  <w:r>
        <w:t>Predlagatelj Financijska agencija, Regionalni centar Zagreb,</w:t>
      </w:r>
    </w:p>
    <w:p w:rsidRDefault="00EB66F2" w:rsidP="00EB66F2" w:rsidR="00EB66F2">
      <w:pPr>
        <w:spacing w:after="0"/>
        <w:jc w:val="both"/>
      </w:pPr>
      <w:r>
        <w:t>Podružnica Varaždin, A. Cesarca br. 2,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  <w:r>
        <w:t>Županijsko državno odvjetništvo u Varaždinu,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  <w:r>
        <w:t xml:space="preserve">Dužnik NAVIGATIO F j.d.o.o. za nautički turizam, iz </w:t>
      </w:r>
      <w:proofErr w:type="spellStart"/>
      <w:r>
        <w:t>Mihovljana</w:t>
      </w:r>
      <w:proofErr w:type="spellEnd"/>
      <w:r>
        <w:t xml:space="preserve">, </w:t>
      </w:r>
    </w:p>
    <w:p w:rsidRDefault="00EB66F2" w:rsidP="00EB66F2" w:rsidR="00EB66F2">
      <w:pPr>
        <w:spacing w:after="0"/>
        <w:jc w:val="both"/>
      </w:pPr>
      <w:r>
        <w:t>Vladimira Nazora br. 26,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  <w:r>
        <w:t>Sudski registar ovoga suda,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  <w:r>
        <w:t>Ministarstvo financija, Porezna uprava, Područni ured Čakovec,</w:t>
      </w:r>
    </w:p>
    <w:p w:rsidRDefault="00EB66F2" w:rsidP="00EB66F2" w:rsidR="00EB66F2">
      <w:pPr>
        <w:spacing w:after="0"/>
        <w:jc w:val="both"/>
      </w:pPr>
      <w:r>
        <w:t xml:space="preserve">O. </w:t>
      </w:r>
      <w:proofErr w:type="spellStart"/>
      <w:r>
        <w:t>Keršovanija</w:t>
      </w:r>
      <w:proofErr w:type="spellEnd"/>
      <w:r>
        <w:t xml:space="preserve"> br. 11,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  <w:r>
        <w:t>Stečajni upravitelj Sven Pirker, iz Varaždina, Trg kralja Tomislava br. 2,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  <w:r>
        <w:t>e-Oglasna ploča ovoga suda,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  <w:r>
        <w:t>Pisarnica - kal. pravomoćnosti – 8 dana,</w:t>
      </w:r>
    </w:p>
    <w:p w:rsidRDefault="00EB66F2" w:rsidP="00EB66F2" w:rsidR="00EB66F2">
      <w:pPr>
        <w:spacing w:after="0"/>
        <w:jc w:val="both"/>
      </w:pPr>
      <w:r>
        <w:t xml:space="preserve">                </w:t>
      </w: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both"/>
      </w:pPr>
    </w:p>
    <w:p w:rsidRDefault="00EB66F2" w:rsidP="00EB66F2" w:rsidR="00EB66F2">
      <w:pPr>
        <w:spacing w:after="0"/>
        <w:jc w:val="center"/>
      </w:pPr>
      <w:r>
        <w:t>U Varaždinu, 17. siječnja 2017.</w:t>
      </w:r>
    </w:p>
    <w:p w:rsidRDefault="00EB66F2" w:rsidP="00EB66F2" w:rsidR="00EB66F2">
      <w:pPr>
        <w:spacing w:after="0"/>
        <w:jc w:val="both"/>
      </w:pPr>
    </w:p>
    <w:p w:rsidRDefault="00EB66F2" w:rsidP="00EB66F2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952" w:rsidP="00537B78" w:rsidR="00BC4952">
      <w:r>
        <w:separator/>
      </w:r>
    </w:p>
  </w:endnote>
  <w:endnote w:id="0" w:type="continuationSeparator">
    <w:p w:rsidRDefault="00BC4952" w:rsidP="00537B78" w:rsidR="00BC4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3373151"/>
      <w:docPartObj>
        <w:docPartGallery w:val="Page Numbers (Bottom of Page)"/>
        <w:docPartUnique/>
      </w:docPartObj>
    </w:sdtPr>
    <w:sdtEndPr/>
    <w:sdtContent>
      <w:p w:rsidRDefault="00EB66F2" w:rsidR="00EB66F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5FC">
          <w:t>1</w:t>
        </w:r>
        <w:r>
          <w:fldChar w:fldCharType="end"/>
        </w:r>
      </w:p>
    </w:sdtContent>
  </w:sdt>
  <w:p w:rsidRDefault="00EB66F2" w:rsidR="00EB66F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952" w:rsidP="00537B78" w:rsidR="00BC4952">
      <w:r>
        <w:separator/>
      </w:r>
    </w:p>
  </w:footnote>
  <w:footnote w:id="0" w:type="continuationSeparator">
    <w:p w:rsidRDefault="00BC4952" w:rsidP="00537B78" w:rsidR="00BC49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6F2" w:rsidR="008333A9">
    <w:pPr>
      <w:pStyle w:val="Zaglavlje"/>
    </w:pPr>
    <w:r>
      <w:rPr>
        <w:rStyle w:val="PozadinaSvijetloCrvena"/>
        <w:shd w:fill="auto" w:color="auto" w:val="clear"/>
      </w:rPr>
      <w:t>POSL. BROJ : 6 St-1022/16-6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5FC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952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956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6F2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2BB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21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536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St-1022/2016-6</izvorni_sadrzaj>
    <derivirana_varijabla naziv="DomainObject.Oznaka_1">St-1022/2016-6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NAVIGATIO F jednostavno društvo s ograničenom odgovornošću za nautički turizam</izvorni_sadrzaj>
    <derivirana_varijabla naziv="DomainObject.Predmet.ProtustrankaFormated_1">  NAVIGATIO F jednostavno društvo s ograničenom odgovornošću za nautički turizam</derivirana_varijabla>
  </DomainObject.Predmet.ProtustrankaFormated>
  <DomainObject.Predmet.ProtustrankaFormatedOIB>
    <izvorni_sadrzaj>  NAVIGATIO F jednostavno društvo s ograničenom odgovornošću za nautički turizam, OIB 34634006802</izvorni_sadrzaj>
    <derivirana_varijabla naziv="DomainObject.Predmet.ProtustrankaFormatedOIB_1">  NAVIGATIO F jednostavno društvo s ograničenom odgovornošću za nautički turizam, OIB 34634006802</derivirana_varijabla>
  </DomainObject.Predmet.ProtustrankaFormatedOIB>
  <DomainObject.Predmet.ProtustrankaFormatedWithAdress>
    <izvorni_sadrzaj> NAVIGATIO F jednostavno društvo s ograničenom odgovornošću za nautički turizam, Vladimira Nazora 26, 40000 Mihovljan</izvorni_sadrzaj>
    <derivirana_varijabla naziv="DomainObject.Predmet.ProtustrankaFormatedWithAdress_1"> NAVIGATIO F jednostavno društvo s ograničenom odgovornošću za nautički turizam, Vladimira Nazora 26, 40000 Mihovljan</derivirana_varijabla>
  </DomainObject.Predmet.ProtustrankaFormatedWithAdress>
  <DomainObject.Predmet.ProtustrankaFormatedWithAdressOIB>
    <izvorni_sadrzaj> NAVIGATIO F jednostavno društvo s ograničenom odgovornošću za nautički turizam, OIB 34634006802, Vladimira Nazora 26, 40000 Mihovljan</izvorni_sadrzaj>
    <derivirana_varijabla naziv="DomainObject.Predmet.ProtustrankaFormatedWithAdressOIB_1"> NAVIGATIO F jednostavno društvo s ograničenom odgovornošću za nautički turizam, OIB 34634006802, Vladimira Nazora 26, 40000 Mihovljan</derivirana_varijabla>
  </DomainObject.Predmet.ProtustrankaFormatedWithAdressOIB>
  <DomainObject.Predmet.ProtustrankaWithAdress>
    <izvorni_sadrzaj>NAVIGATIO F jednostavno društvo s ograničenom odgovornošću za nautički turizam Vladimira Nazora 26, 40000 Mihovljan</izvorni_sadrzaj>
    <derivirana_varijabla naziv="DomainObject.Predmet.ProtustrankaWithAdress_1">NAVIGATIO F jednostavno društvo s ograničenom odgovornošću za nautički turizam Vladimira Nazora 26, 40000 Mihovljan</derivirana_varijabla>
  </DomainObject.Predmet.ProtustrankaWithAdress>
  <DomainObject.Predmet.ProtustrankaWithAdressOIB>
    <izvorni_sadrzaj>NAVIGATIO F jednostavno društvo s ograničenom odgovornošću za nautički turizam, OIB 34634006802, Vladimira Nazora 26, 40000 Mihovljan</izvorni_sadrzaj>
    <derivirana_varijabla naziv="DomainObject.Predmet.ProtustrankaWithAdressOIB_1">NAVIGATIO F jednostavno društvo s ograničenom odgovornošću za nautički turizam, OIB 34634006802, Vladimira Nazora 26, 40000 Mihovljan</derivirana_varijabla>
  </DomainObject.Predmet.ProtustrankaWithAdressOIB>
  <DomainObject.Predmet.ProtustrankaNazivFormated>
    <izvorni_sadrzaj>NAVIGATIO F jednostavno društvo s ograničenom odgovornošću za nautički turizam</izvorni_sadrzaj>
    <derivirana_varijabla naziv="DomainObject.Predmet.ProtustrankaNazivFormated_1">NAVIGATIO F jednostavno društvo s ograničenom odgovornošću za nautički turizam</derivirana_varijabla>
  </DomainObject.Predmet.ProtustrankaNazivFormated>
  <DomainObject.Predmet.ProtustrankaNazivFormatedOIB>
    <izvorni_sadrzaj>NAVIGATIO F jednostavno društvo s ograničenom odgovornošću za nautički turizam, OIB 34634006802</izvorni_sadrzaj>
    <derivirana_varijabla naziv="DomainObject.Predmet.ProtustrankaNazivFormatedOIB_1">NAVIGATIO F jednostavno društvo s ograničenom odgovornošću za nautički turizam, OIB 34634006802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6440.22</izvorni_sadrzaj>
    <derivirana_varijabla naziv="DomainObject.Predmet.TrenutnaVrijednost_1">6440.22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NAVIGATIO F jednostavno društvo s ograničenom odgovornošću za nautički turizam</item>
    </izvorni_sadrzaj>
    <derivirana_varijabla naziv="DomainObject.Predmet.ProtuStrankaListFormated_1">
      <item>NAVIGATIO F jednostavno društvo s ograničenom odgovornošću za nautički turizam</item>
    </derivirana_varijabla>
  </DomainObject.Predmet.ProtuStrankaListFormated>
  <DomainObject.Predmet.ProtuStrankaListFormatedOIB>
    <izvorni_sadrzaj>
      <item>NAVIGATIO F jednostavno društvo s ograničenom odgovornošću za nautički turizam, OIB 34634006802</item>
    </izvorni_sadrzaj>
    <derivirana_varijabla naziv="DomainObject.Predmet.ProtuStrankaListFormatedOIB_1">
      <item>NAVIGATIO F jednostavno društvo s ograničenom odgovornošću za nautički turizam, OIB 34634006802</item>
    </derivirana_varijabla>
  </DomainObject.Predmet.ProtuStrankaListFormatedOIB>
  <DomainObject.Predmet.ProtuStrankaListFormatedWithAdress>
    <izvorni_sadrzaj>
      <item>NAVIGATIO F jednostavno društvo s ograničenom odgovornošću za nautički turizam, Vladimira Nazora 26, 40000 Mihovljan</item>
    </izvorni_sadrzaj>
    <derivirana_varijabla naziv="DomainObject.Predmet.ProtuStrankaListFormatedWithAdress_1">
      <item>NAVIGATIO F jednostavno društvo s ograničenom odgovornošću za nautički turizam, Vladimira Nazora 26, 40000 Mihovljan</item>
    </derivirana_varijabla>
  </DomainObject.Predmet.ProtuStrankaListFormatedWithAdress>
  <DomainObject.Predmet.ProtuStrankaListFormatedWithAdressOIB>
    <izvorni_sadrzaj>
      <item>NAVIGATIO F jednostavno društvo s ograničenom odgovornošću za nautički turizam, OIB 34634006802, Vladimira Nazora 26, 40000 Mihovljan</item>
    </izvorni_sadrzaj>
    <derivirana_varijabla naziv="DomainObject.Predmet.ProtuStrankaListFormatedWithAdressOIB_1">
      <item>NAVIGATIO F jednostavno društvo s ograničenom odgovornošću za nautički turizam, OIB 34634006802, Vladimira Nazora 26, 40000 Mihovljan</item>
    </derivirana_varijabla>
  </DomainObject.Predmet.ProtuStrankaListFormatedWithAdressOIB>
  <DomainObject.Predmet.ProtuStrankaListNazivFormated>
    <izvorni_sadrzaj>
      <item>NAVIGATIO F jednostavno društvo s ograničenom odgovornošću za nautički turizam</item>
    </izvorni_sadrzaj>
    <derivirana_varijabla naziv="DomainObject.Predmet.ProtuStrankaListNazivFormated_1">
      <item>NAVIGATIO F jednostavno društvo s ograničenom odgovornošću za nautički turizam</item>
    </derivirana_varijabla>
  </DomainObject.Predmet.ProtuStrankaListNazivFormated>
  <DomainObject.Predmet.ProtuStrankaListNazivFormatedOIB>
    <izvorni_sadrzaj>
      <item>NAVIGATIO F jednostavno društvo s ograničenom odgovornošću za nautički turizam, OIB 34634006802</item>
    </izvorni_sadrzaj>
    <derivirana_varijabla naziv="DomainObject.Predmet.ProtuStrankaListNazivFormatedOIB_1">
      <item>NAVIGATIO F jednostavno društvo s ograničenom odgovornošću za nautički turizam, OIB 34634006802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St-1022/2016-6</izvorni_sadrzaj>
    <derivirana_varijabla naziv="DomainObject.PoslovniBrojDokumenta_1">St-1022/2016-6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NAVIGATIO F jednostavno društvo s ograničenom odgovornošću za nautički turizam</izvorni_sadrzaj>
    <derivirana_varijabla naziv="DomainObject.Predmet.ProtustrankaIDrugi_1">NAVIGATIO F jednostavno društvo s ograničenom odgovornošću za nautički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NAVIGATIO F jednostavno društvo s ograničenom odgovornošću za nautički turizam, OIB 34634006802, Vladimira Nazora 26, 40000 Mihovljan</izvorni_sadrzaj>
    <derivirana_varijabla naziv="DomainObject.Predmet.ProtustrankaIDrugiAdressOIB_1">NAVIGATIO F jednostavno društvo s ograničenom odgovornošću za nautički turizam, OIB 34634006802, Vladimira Nazora 26,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2017.</izvorni_sadrzaj>
    <derivirana_varijabla naziv="DomainObject.Predmet.OdlukaRjesenje.DatumDonosenjaOdluke_1">4.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St-1022/2016-4</izvorni_sadrzaj>
    <derivirana_varijabla naziv="DomainObject.Predmet.OdlukaRjesenje.Oznaka_1">St-1022/2016-4</derivirana_varijabla>
  </DomainObject.Predmet.OdlukaRjesenje.Oznaka>
  <DomainObject.Predmet.SudioniciListNaziv>
    <izvorni_sadrzaj>
      <item>Financijska agencija</item>
      <item>NAVIGATIO F jednostavno društvo s ograničenom odgovornošću za nautički turizam</item>
      <item>Sudski registar</item>
      <item>e-oglasna ploča</item>
    </izvorni_sadrzaj>
    <derivirana_varijabla naziv="DomainObject.Predmet.SudioniciListNaziv_1">
      <item>Financijska agencija</item>
      <item>NAVIGATIO F jednostavno društvo s ograničenom odgovornošću za nautički turizam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NAVIGATIO F jednostavno društvo s ograničenom odgovornošću za nautički turizam, OIB 34634006802, Vladimira Nazora 26,40000 Mihovljan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NAVIGATIO F jednostavno društvo s ograničenom odgovornošću za nautički turizam, OIB 34634006802, Vladimira Nazora 26,40000 Mihovljan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5D14F-AA0C-41AC-B14E-21DEFD859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1887</properties:Characters>
  <properties:Lines>82</properties:Lines>
  <properties:Paragraphs>30</properties:Paragraphs>
  <properties:TotalTime>40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2017-01-17T09:02:00Z</cp:lastPrinted>
  <dcterms:modified xmlns:xsi="http://www.w3.org/2001/XMLSchema-instance" xsi:type="dcterms:W3CDTF">2017-01-17T09:23:00Z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St-1022/2016-6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