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fb1b" w14:paraId="872fb1b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</w:t>
      </w:r>
      <w:r w:rsidR="00F930FE">
        <w:rPr>
          <w:sz w:val="24"/>
          <w:szCs w:val="24"/>
          <w:lang w:val="hr-HR"/>
        </w:rPr>
        <w:t>:</w:t>
      </w:r>
      <w:r w:rsidRPr="004722C7">
        <w:rPr>
          <w:sz w:val="24"/>
          <w:szCs w:val="24"/>
          <w:lang w:val="hr-HR"/>
        </w:rPr>
        <w:t xml:space="preserve"> 1 St-</w:t>
      </w:r>
      <w:r w:rsidR="00533682">
        <w:rPr>
          <w:sz w:val="24"/>
          <w:szCs w:val="24"/>
          <w:lang w:val="hr-HR"/>
        </w:rPr>
        <w:t>95</w:t>
      </w:r>
      <w:r w:rsidR="006B528C">
        <w:rPr>
          <w:sz w:val="24"/>
          <w:szCs w:val="24"/>
          <w:lang w:val="hr-HR"/>
        </w:rPr>
        <w:t>/201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-</w:t>
      </w:r>
      <w:r w:rsidR="00F930FE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601994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Trgovački sud u Zadru</w:t>
      </w:r>
    </w:p>
    <w:p w:rsidRDefault="00783925" w:rsidP="00783925" w:rsidR="00783925" w:rsidRPr="00601994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533682">
        <w:rPr>
          <w:sz w:val="24"/>
          <w:szCs w:val="24"/>
          <w:lang w:val="hr-HR"/>
        </w:rPr>
        <w:t>OPPONO</w:t>
      </w:r>
      <w:r w:rsidR="00601994">
        <w:rPr>
          <w:sz w:val="24"/>
          <w:szCs w:val="24"/>
          <w:lang w:val="hr-HR"/>
        </w:rPr>
        <w:t xml:space="preserve"> </w:t>
      </w:r>
      <w:r w:rsidR="00533682">
        <w:rPr>
          <w:sz w:val="24"/>
          <w:szCs w:val="24"/>
          <w:lang w:val="hr-HR"/>
        </w:rPr>
        <w:t>j.</w:t>
      </w:r>
      <w:r w:rsidR="0084326A" w:rsidRPr="005D3532">
        <w:rPr>
          <w:sz w:val="24"/>
          <w:szCs w:val="24"/>
          <w:lang w:val="hr-HR"/>
        </w:rPr>
        <w:t>d.o.o.</w:t>
      </w:r>
      <w:r w:rsidR="00533682">
        <w:rPr>
          <w:sz w:val="24"/>
          <w:szCs w:val="24"/>
          <w:lang w:val="hr-HR"/>
        </w:rPr>
        <w:t xml:space="preserve"> za trgovinu</w:t>
      </w:r>
      <w:r w:rsidR="0084326A" w:rsidRPr="005D3532">
        <w:rPr>
          <w:sz w:val="24"/>
          <w:szCs w:val="24"/>
          <w:lang w:val="hr-HR"/>
        </w:rPr>
        <w:t xml:space="preserve">, </w:t>
      </w:r>
      <w:r w:rsidR="00533682">
        <w:rPr>
          <w:sz w:val="24"/>
          <w:szCs w:val="24"/>
          <w:lang w:val="hr-HR"/>
        </w:rPr>
        <w:t>Poljana</w:t>
      </w:r>
      <w:r w:rsidR="0084326A" w:rsidRPr="005D3532">
        <w:rPr>
          <w:sz w:val="24"/>
          <w:szCs w:val="24"/>
          <w:lang w:val="hr-HR"/>
        </w:rPr>
        <w:t xml:space="preserve">, </w:t>
      </w:r>
      <w:r w:rsidR="00533682">
        <w:rPr>
          <w:sz w:val="24"/>
          <w:szCs w:val="24"/>
          <w:lang w:val="hr-HR"/>
        </w:rPr>
        <w:t>Centar 10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533682">
        <w:rPr>
          <w:sz w:val="24"/>
          <w:szCs w:val="24"/>
          <w:lang w:val="hr-HR"/>
        </w:rPr>
        <w:t>65717483531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533682">
        <w:rPr>
          <w:sz w:val="24"/>
          <w:szCs w:val="24"/>
          <w:lang w:val="hr-HR"/>
        </w:rPr>
        <w:t>Alenu Vučiću</w:t>
      </w:r>
      <w:r w:rsidR="00601994">
        <w:rPr>
          <w:sz w:val="24"/>
          <w:szCs w:val="24"/>
          <w:lang w:val="hr-HR"/>
        </w:rPr>
        <w:t xml:space="preserve"> iz </w:t>
      </w:r>
      <w:r w:rsidR="00533682">
        <w:rPr>
          <w:sz w:val="24"/>
          <w:szCs w:val="24"/>
          <w:lang w:val="hr-HR"/>
        </w:rPr>
        <w:t>Karlovca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102B67">
        <w:rPr>
          <w:sz w:val="24"/>
          <w:szCs w:val="24"/>
          <w:lang w:val="hr-HR"/>
        </w:rPr>
        <w:t>17</w:t>
      </w:r>
      <w:r w:rsidR="0081423E" w:rsidRPr="005D3532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533682">
        <w:rPr>
          <w:sz w:val="24"/>
          <w:szCs w:val="24"/>
          <w:lang w:val="hr-HR"/>
        </w:rPr>
        <w:t>travnja</w:t>
      </w:r>
      <w:r w:rsidR="0084326A" w:rsidRPr="005D3532">
        <w:rPr>
          <w:sz w:val="24"/>
          <w:szCs w:val="24"/>
          <w:lang w:val="hr-HR"/>
        </w:rPr>
        <w:t xml:space="preserve">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533682">
        <w:rPr>
          <w:sz w:val="24"/>
          <w:szCs w:val="24"/>
          <w:lang w:val="hr-HR"/>
        </w:rPr>
        <w:t>Alen Vučić</w:t>
      </w:r>
      <w:r w:rsidR="0015545D">
        <w:rPr>
          <w:sz w:val="24"/>
          <w:szCs w:val="24"/>
          <w:lang w:val="hr-HR"/>
        </w:rPr>
        <w:t xml:space="preserve"> iz </w:t>
      </w:r>
      <w:r w:rsidR="00533682">
        <w:rPr>
          <w:sz w:val="24"/>
          <w:szCs w:val="24"/>
          <w:lang w:val="hr-HR"/>
        </w:rPr>
        <w:t>Karlovca</w:t>
      </w:r>
      <w:r w:rsidR="0084326A" w:rsidRPr="005D3532">
        <w:rPr>
          <w:sz w:val="24"/>
          <w:szCs w:val="24"/>
          <w:lang w:val="hr-HR"/>
        </w:rPr>
        <w:t xml:space="preserve">, </w:t>
      </w:r>
      <w:r w:rsidR="00533682">
        <w:rPr>
          <w:sz w:val="24"/>
          <w:szCs w:val="24"/>
          <w:lang w:val="hr-HR"/>
        </w:rPr>
        <w:t>Senjska ulica 86</w:t>
      </w:r>
      <w:r w:rsidR="00E50ECF" w:rsidRPr="005D3532">
        <w:rPr>
          <w:sz w:val="24"/>
          <w:szCs w:val="24"/>
          <w:lang w:val="hr-HR"/>
        </w:rPr>
        <w:t xml:space="preserve">, OIB: </w:t>
      </w:r>
      <w:r w:rsidR="00533682">
        <w:rPr>
          <w:sz w:val="24"/>
          <w:szCs w:val="24"/>
          <w:lang w:val="hr-HR"/>
        </w:rPr>
        <w:t>11858779637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B5117E" w:rsidRPr="005D3532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B5117E" w:rsidRPr="005D3532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533682">
        <w:rPr>
          <w:sz w:val="24"/>
          <w:szCs w:val="24"/>
          <w:lang w:val="hr-HR"/>
        </w:rPr>
        <w:t>95</w:t>
      </w:r>
      <w:r w:rsidR="00F930FE">
        <w:rPr>
          <w:sz w:val="24"/>
          <w:szCs w:val="24"/>
          <w:lang w:val="hr-HR"/>
        </w:rPr>
        <w:t>-18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533682">
        <w:rPr>
          <w:sz w:val="24"/>
          <w:szCs w:val="24"/>
          <w:lang w:val="hr-HR"/>
        </w:rPr>
        <w:t>95</w:t>
      </w:r>
      <w:r w:rsidR="0084326A">
        <w:rPr>
          <w:sz w:val="24"/>
          <w:szCs w:val="24"/>
          <w:lang w:val="hr-HR"/>
        </w:rPr>
        <w:t>-1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533682">
        <w:rPr>
          <w:sz w:val="24"/>
          <w:szCs w:val="24"/>
          <w:lang w:val="hr-HR"/>
        </w:rPr>
        <w:t>OPPONO j.</w:t>
      </w:r>
      <w:r w:rsidR="00533682" w:rsidRPr="005D3532">
        <w:rPr>
          <w:sz w:val="24"/>
          <w:szCs w:val="24"/>
          <w:lang w:val="hr-HR"/>
        </w:rPr>
        <w:t>d.o.o.</w:t>
      </w:r>
      <w:r w:rsidR="00533682">
        <w:rPr>
          <w:sz w:val="24"/>
          <w:szCs w:val="24"/>
          <w:lang w:val="hr-HR"/>
        </w:rPr>
        <w:t xml:space="preserve"> za trgovinu</w:t>
      </w:r>
      <w:r w:rsidR="00533682" w:rsidRPr="005D3532">
        <w:rPr>
          <w:sz w:val="24"/>
          <w:szCs w:val="24"/>
          <w:lang w:val="hr-HR"/>
        </w:rPr>
        <w:t xml:space="preserve">, </w:t>
      </w:r>
      <w:r w:rsidR="00533682">
        <w:rPr>
          <w:sz w:val="24"/>
          <w:szCs w:val="24"/>
          <w:lang w:val="hr-HR"/>
        </w:rPr>
        <w:t>Poljana</w:t>
      </w:r>
      <w:r w:rsidR="009D299E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</w:t>
      </w:r>
      <w:r w:rsidR="00B5117E">
        <w:rPr>
          <w:sz w:val="24"/>
          <w:szCs w:val="24"/>
          <w:lang w:val="hr-HR"/>
        </w:rPr>
        <w:lastRenderedPageBreak/>
        <w:t xml:space="preserve">Postupajući po prijedlogu sud je </w:t>
      </w:r>
      <w:r w:rsidR="007A6781">
        <w:rPr>
          <w:sz w:val="24"/>
          <w:szCs w:val="24"/>
          <w:lang w:val="hr-HR"/>
        </w:rPr>
        <w:t>21</w:t>
      </w:r>
      <w:r w:rsidR="00B5117E">
        <w:rPr>
          <w:sz w:val="24"/>
          <w:szCs w:val="24"/>
          <w:lang w:val="hr-HR"/>
        </w:rPr>
        <w:t xml:space="preserve">. </w:t>
      </w:r>
      <w:r w:rsidR="007A6781">
        <w:rPr>
          <w:sz w:val="24"/>
          <w:szCs w:val="24"/>
          <w:lang w:val="hr-HR"/>
        </w:rPr>
        <w:t>studenog</w:t>
      </w:r>
      <w:r w:rsidR="009D299E">
        <w:rPr>
          <w:sz w:val="24"/>
          <w:szCs w:val="24"/>
          <w:lang w:val="hr-HR"/>
        </w:rPr>
        <w:t xml:space="preserve"> 2017</w:t>
      </w:r>
      <w:r w:rsidR="00B5117E">
        <w:rPr>
          <w:sz w:val="24"/>
          <w:szCs w:val="24"/>
          <w:lang w:val="hr-HR"/>
        </w:rPr>
        <w:t>. objavio oglas kojim je između ostaloga pozvao vjerovnike da u smislu odredbe članka 430. Stečajnog zakona (Narodne novine 71/15</w:t>
      </w:r>
      <w:r w:rsidR="00102B67">
        <w:rPr>
          <w:sz w:val="24"/>
          <w:szCs w:val="24"/>
          <w:lang w:val="hr-HR"/>
        </w:rPr>
        <w:t xml:space="preserve"> i 104/17</w:t>
      </w:r>
      <w:r w:rsidR="00B5117E">
        <w:rPr>
          <w:sz w:val="24"/>
          <w:szCs w:val="24"/>
          <w:lang w:val="hr-HR"/>
        </w:rPr>
        <w:t>) predlože otvaranje stečajnog postupka nad dužnikom. Postupajući po navedenom pozivu Republika Hrvatska, Ministarstvo financija, Porezna uprav</w:t>
      </w:r>
      <w:r w:rsidR="00F930FE">
        <w:rPr>
          <w:sz w:val="24"/>
          <w:szCs w:val="24"/>
          <w:lang w:val="hr-HR"/>
        </w:rPr>
        <w:t>a, P</w:t>
      </w:r>
      <w:r w:rsidR="00B5117E">
        <w:rPr>
          <w:sz w:val="24"/>
          <w:szCs w:val="24"/>
          <w:lang w:val="hr-HR"/>
        </w:rPr>
        <w:t xml:space="preserve">odručni ured </w:t>
      </w:r>
      <w:r w:rsidR="00533682">
        <w:rPr>
          <w:sz w:val="24"/>
          <w:szCs w:val="24"/>
          <w:lang w:val="hr-HR"/>
        </w:rPr>
        <w:t>Zadar</w:t>
      </w:r>
      <w:r w:rsidR="00B5117E">
        <w:rPr>
          <w:sz w:val="24"/>
          <w:szCs w:val="24"/>
          <w:lang w:val="hr-HR"/>
        </w:rPr>
        <w:t>, je sudu u propisanom roku dostavila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2071C8" w:rsidP="00960446" w:rsidR="00960446" w:rsidRPr="004722C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</w:t>
      </w:r>
      <w:r w:rsidR="00102B67">
        <w:rPr>
          <w:sz w:val="24"/>
          <w:szCs w:val="24"/>
          <w:lang w:val="hr-HR"/>
        </w:rPr>
        <w:t xml:space="preserve"> 17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7A6781">
        <w:rPr>
          <w:sz w:val="24"/>
          <w:szCs w:val="24"/>
          <w:lang w:val="hr-HR"/>
        </w:rPr>
        <w:t>travnja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9D299E">
        <w:rPr>
          <w:sz w:val="24"/>
          <w:szCs w:val="24"/>
          <w:lang w:val="hr-HR"/>
        </w:rPr>
        <w:t>8</w:t>
      </w:r>
      <w:r w:rsidR="00960446"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9701DB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9701DB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DE373A" w:rsidP="00DE373A" w:rsidR="00DE373A" w:rsidRPr="00DE373A">
      <w:pPr>
        <w:ind w:firstLine="708"/>
        <w:rPr>
          <w:sz w:val="24"/>
          <w:szCs w:val="24"/>
          <w:lang w:val="hr-HR"/>
        </w:rPr>
      </w:pPr>
      <w:r w:rsidRPr="00DE373A">
        <w:rPr>
          <w:sz w:val="24"/>
          <w:szCs w:val="24"/>
          <w:lang w:val="hr-HR"/>
        </w:rPr>
        <w:t>- po ovršnosti ukoliko se ne plati FINA-i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701D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813B60">
      <w:rPr>
        <w:sz w:val="24"/>
        <w:szCs w:val="24"/>
        <w:lang w:val="hr-HR"/>
      </w:rPr>
      <w:t>9</w:t>
    </w:r>
    <w:r w:rsidR="00533682">
      <w:rPr>
        <w:sz w:val="24"/>
        <w:szCs w:val="24"/>
        <w:lang w:val="hr-HR"/>
      </w:rPr>
      <w:t>5</w:t>
    </w:r>
    <w:r w:rsidR="009D299E">
      <w:rPr>
        <w:sz w:val="24"/>
        <w:szCs w:val="24"/>
        <w:lang w:val="hr-HR"/>
      </w:rPr>
      <w:t>/</w:t>
    </w:r>
    <w:r w:rsidR="00F930FE">
      <w:rPr>
        <w:sz w:val="24"/>
        <w:szCs w:val="24"/>
        <w:lang w:val="hr-HR"/>
      </w:rPr>
      <w:t>2018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8D9"/>
    <w:rsid w:val="000370B2"/>
    <w:rsid w:val="000559A7"/>
    <w:rsid w:val="000636A3"/>
    <w:rsid w:val="00096EB6"/>
    <w:rsid w:val="000C04B3"/>
    <w:rsid w:val="000C68E7"/>
    <w:rsid w:val="000D5F54"/>
    <w:rsid w:val="00102B67"/>
    <w:rsid w:val="00111082"/>
    <w:rsid w:val="0011581D"/>
    <w:rsid w:val="001243CC"/>
    <w:rsid w:val="0014291D"/>
    <w:rsid w:val="0014456D"/>
    <w:rsid w:val="00145E8F"/>
    <w:rsid w:val="0015545D"/>
    <w:rsid w:val="00174F1D"/>
    <w:rsid w:val="001C3FFF"/>
    <w:rsid w:val="002071C8"/>
    <w:rsid w:val="00210439"/>
    <w:rsid w:val="00283C4B"/>
    <w:rsid w:val="002B7153"/>
    <w:rsid w:val="00310393"/>
    <w:rsid w:val="0031365C"/>
    <w:rsid w:val="00316DF8"/>
    <w:rsid w:val="00363B96"/>
    <w:rsid w:val="0037101E"/>
    <w:rsid w:val="00377F98"/>
    <w:rsid w:val="003C00DB"/>
    <w:rsid w:val="003E4B04"/>
    <w:rsid w:val="00410179"/>
    <w:rsid w:val="00423B5F"/>
    <w:rsid w:val="00424EF0"/>
    <w:rsid w:val="0042793D"/>
    <w:rsid w:val="00434CBA"/>
    <w:rsid w:val="004539DE"/>
    <w:rsid w:val="004648EA"/>
    <w:rsid w:val="00464F59"/>
    <w:rsid w:val="004722C7"/>
    <w:rsid w:val="004826CC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33682"/>
    <w:rsid w:val="00553221"/>
    <w:rsid w:val="00583462"/>
    <w:rsid w:val="0059094C"/>
    <w:rsid w:val="005A5E5C"/>
    <w:rsid w:val="005B558D"/>
    <w:rsid w:val="005B6BCD"/>
    <w:rsid w:val="005C674E"/>
    <w:rsid w:val="005D3532"/>
    <w:rsid w:val="005E5A87"/>
    <w:rsid w:val="005F0483"/>
    <w:rsid w:val="005F7205"/>
    <w:rsid w:val="00601994"/>
    <w:rsid w:val="00614460"/>
    <w:rsid w:val="00615BFF"/>
    <w:rsid w:val="006370FA"/>
    <w:rsid w:val="0066256C"/>
    <w:rsid w:val="00664643"/>
    <w:rsid w:val="0067245B"/>
    <w:rsid w:val="00684361"/>
    <w:rsid w:val="00694912"/>
    <w:rsid w:val="006A6C94"/>
    <w:rsid w:val="006B528C"/>
    <w:rsid w:val="007130A1"/>
    <w:rsid w:val="007141A5"/>
    <w:rsid w:val="00714B64"/>
    <w:rsid w:val="00783925"/>
    <w:rsid w:val="00793C12"/>
    <w:rsid w:val="007A6781"/>
    <w:rsid w:val="00813B60"/>
    <w:rsid w:val="0081423E"/>
    <w:rsid w:val="0084326A"/>
    <w:rsid w:val="0084684D"/>
    <w:rsid w:val="0087731B"/>
    <w:rsid w:val="00883C06"/>
    <w:rsid w:val="008A4482"/>
    <w:rsid w:val="008E7807"/>
    <w:rsid w:val="008F2F4B"/>
    <w:rsid w:val="0091276F"/>
    <w:rsid w:val="00930C7D"/>
    <w:rsid w:val="0093699B"/>
    <w:rsid w:val="00944E4B"/>
    <w:rsid w:val="00960446"/>
    <w:rsid w:val="00966AD6"/>
    <w:rsid w:val="009701DB"/>
    <w:rsid w:val="009C7862"/>
    <w:rsid w:val="009D299E"/>
    <w:rsid w:val="009E741D"/>
    <w:rsid w:val="009F0D30"/>
    <w:rsid w:val="00A26249"/>
    <w:rsid w:val="00A40B68"/>
    <w:rsid w:val="00A6572B"/>
    <w:rsid w:val="00AC3105"/>
    <w:rsid w:val="00AF5281"/>
    <w:rsid w:val="00B00AA5"/>
    <w:rsid w:val="00B1266E"/>
    <w:rsid w:val="00B1416A"/>
    <w:rsid w:val="00B27A02"/>
    <w:rsid w:val="00B35D0E"/>
    <w:rsid w:val="00B5117E"/>
    <w:rsid w:val="00B70FD3"/>
    <w:rsid w:val="00BF75A9"/>
    <w:rsid w:val="00C63CC1"/>
    <w:rsid w:val="00C656B9"/>
    <w:rsid w:val="00C715B9"/>
    <w:rsid w:val="00C94A38"/>
    <w:rsid w:val="00CA4B1D"/>
    <w:rsid w:val="00CB7E8C"/>
    <w:rsid w:val="00CE49E3"/>
    <w:rsid w:val="00D163D4"/>
    <w:rsid w:val="00D2712B"/>
    <w:rsid w:val="00D4148E"/>
    <w:rsid w:val="00D606A0"/>
    <w:rsid w:val="00D8276C"/>
    <w:rsid w:val="00D9166E"/>
    <w:rsid w:val="00DC23B3"/>
    <w:rsid w:val="00DE373A"/>
    <w:rsid w:val="00E50ECF"/>
    <w:rsid w:val="00E74CF3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930FE"/>
    <w:rsid w:val="00FA01DD"/>
    <w:rsid w:val="00FD021C"/>
    <w:rsid w:val="00FD2E8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9701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1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1D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1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1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9701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1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1D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1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1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049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2018.</izvorni_sadrzaj>
    <derivirana_varijabla naziv="DomainObject.Predmet.DatumOsnivanja_1">15.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St-95/2018</izvorni_sadrzaj>
    <derivirana_varijabla naziv="DomainObject.Predmet.OznakaBroj_1">St-95/2018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OPPONO j.d.o.o. za trgovinu</izvorni_sadrzaj>
    <derivirana_varijabla naziv="DomainObject.Predmet.ProtustrankaFormated_1">  OPPONO j.d.o.o. za trgovinu</derivirana_varijabla>
  </DomainObject.Predmet.ProtustrankaFormated>
  <DomainObject.Predmet.ProtustrankaFormatedOIB>
    <izvorni_sadrzaj>  OPPONO j.d.o.o. za trgovinu, OIB 65717483531</izvorni_sadrzaj>
    <derivirana_varijabla naziv="DomainObject.Predmet.ProtustrankaFormatedOIB_1">  OPPONO j.d.o.o. za trgovinu, OIB 65717483531</derivirana_varijabla>
  </DomainObject.Predmet.ProtustrankaFormatedOIB>
  <DomainObject.Predmet.ProtustrankaFormatedWithAdress>
    <izvorni_sadrzaj> OPPONO j.d.o.o. za trgovinu, Centar 10, 23000 Zadar</izvorni_sadrzaj>
    <derivirana_varijabla naziv="DomainObject.Predmet.ProtustrankaFormatedWithAdress_1"> OPPONO j.d.o.o. za trgovinu, Centar 10, 23000 Zadar</derivirana_varijabla>
  </DomainObject.Predmet.ProtustrankaFormatedWithAdress>
  <DomainObject.Predmet.ProtustrankaFormatedWithAdressOIB>
    <izvorni_sadrzaj> OPPONO j.d.o.o. za trgovinu, OIB 65717483531, Centar 10, 23000 Zadar</izvorni_sadrzaj>
    <derivirana_varijabla naziv="DomainObject.Predmet.ProtustrankaFormatedWithAdressOIB_1"> OPPONO j.d.o.o. za trgovinu, OIB 65717483531, Centar 10, 23000 Zadar</derivirana_varijabla>
  </DomainObject.Predmet.ProtustrankaFormatedWithAdressOIB>
  <DomainObject.Predmet.ProtustrankaWithAdress>
    <izvorni_sadrzaj>OPPONO j.d.o.o. za trgovinu Centar 10, 23000 Zadar</izvorni_sadrzaj>
    <derivirana_varijabla naziv="DomainObject.Predmet.ProtustrankaWithAdress_1">OPPONO j.d.o.o. za trgovinu Centar 10, 23000 Zadar</derivirana_varijabla>
  </DomainObject.Predmet.ProtustrankaWithAdress>
  <DomainObject.Predmet.ProtustrankaWithAdressOIB>
    <izvorni_sadrzaj>OPPONO j.d.o.o. za trgovinu, OIB 65717483531, Centar 10, 23000 Zadar</izvorni_sadrzaj>
    <derivirana_varijabla naziv="DomainObject.Predmet.ProtustrankaWithAdressOIB_1">OPPONO j.d.o.o. za trgovinu, OIB 65717483531, Centar 10, 23000 Zadar</derivirana_varijabla>
  </DomainObject.Predmet.ProtustrankaWithAdressOIB>
  <DomainObject.Predmet.ProtustrankaNazivFormated>
    <izvorni_sadrzaj>OPPONO j.d.o.o. za trgovinu</izvorni_sadrzaj>
    <derivirana_varijabla naziv="DomainObject.Predmet.ProtustrankaNazivFormated_1">OPPONO j.d.o.o. za trgovinu</derivirana_varijabla>
  </DomainObject.Predmet.ProtustrankaNazivFormated>
  <DomainObject.Predmet.ProtustrankaNazivFormatedOIB>
    <izvorni_sadrzaj>OPPONO j.d.o.o. za trgovinu, OIB 65717483531</izvorni_sadrzaj>
    <derivirana_varijabla naziv="DomainObject.Predmet.ProtustrankaNazivFormatedOIB_1">OPPONO j.d.o.o. za trgovinu, OIB 65717483531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OPPONO j.d.o.o. za trgovinu</item>
    </izvorni_sadrzaj>
    <derivirana_varijabla naziv="DomainObject.Predmet.ProtuStrankaListFormated_1">
      <item>OPPONO j.d.o.o. za trgovinu</item>
    </derivirana_varijabla>
  </DomainObject.Predmet.ProtuStrankaListFormated>
  <DomainObject.Predmet.ProtuStrankaListFormatedOIB>
    <izvorni_sadrzaj>
      <item>OPPONO j.d.o.o. za trgovinu, OIB 65717483531</item>
    </izvorni_sadrzaj>
    <derivirana_varijabla naziv="DomainObject.Predmet.ProtuStrankaListFormatedOIB_1">
      <item>OPPONO j.d.o.o. za trgovinu, OIB 65717483531</item>
    </derivirana_varijabla>
  </DomainObject.Predmet.ProtuStrankaListFormatedOIB>
  <DomainObject.Predmet.ProtuStrankaListFormatedWithAdress>
    <izvorni_sadrzaj>
      <item>OPPONO j.d.o.o. za trgovinu, Centar 10, 23000 Zadar</item>
    </izvorni_sadrzaj>
    <derivirana_varijabla naziv="DomainObject.Predmet.ProtuStrankaListFormatedWithAdress_1">
      <item>OPPONO j.d.o.o. za trgovinu, Centar 10, 23000 Zadar</item>
    </derivirana_varijabla>
  </DomainObject.Predmet.ProtuStrankaListFormatedWithAdress>
  <DomainObject.Predmet.ProtuStrankaListFormatedWithAdressOIB>
    <izvorni_sadrzaj>
      <item>OPPONO j.d.o.o. za trgovinu, OIB 65717483531, Centar 10, 23000 Zadar</item>
    </izvorni_sadrzaj>
    <derivirana_varijabla naziv="DomainObject.Predmet.ProtuStrankaListFormatedWithAdressOIB_1">
      <item>OPPONO j.d.o.o. za trgovinu, OIB 65717483531, Centar 10, 23000 Zadar</item>
    </derivirana_varijabla>
  </DomainObject.Predmet.ProtuStrankaListFormatedWithAdressOIB>
  <DomainObject.Predmet.ProtuStrankaListNazivFormated>
    <izvorni_sadrzaj>
      <item>OPPONO j.d.o.o. za trgovinu</item>
    </izvorni_sadrzaj>
    <derivirana_varijabla naziv="DomainObject.Predmet.ProtuStrankaListNazivFormated_1">
      <item>OPPONO j.d.o.o. za trgovinu</item>
    </derivirana_varijabla>
  </DomainObject.Predmet.ProtuStrankaListNazivFormated>
  <DomainObject.Predmet.ProtuStrankaListNazivFormatedOIB>
    <izvorni_sadrzaj>
      <item>OPPONO j.d.o.o. za trgovinu, OIB 65717483531</item>
    </izvorni_sadrzaj>
    <derivirana_varijabla naziv="DomainObject.Predmet.ProtuStrankaListNazivFormatedOIB_1">
      <item>OPPONO j.d.o.o. za trgovinu, OIB 65717483531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OPPONO j.d.o.o. za trgovinu</izvorni_sadrzaj>
    <derivirana_varijabla naziv="DomainObject.Predmet.ProtustrankaIDrugi_1">OPPONO j.d.o.o.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OPPONO j.d.o.o. za trgovinu, OIB 65717483531, Centar 10, 23000 Zadar</izvorni_sadrzaj>
    <derivirana_varijabla naziv="DomainObject.Predmet.ProtustrankaIDrugiAdressOIB_1">OPPONO j.d.o.o. za trgovinu, OIB 65717483531, Centar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OPPONO j.d.o.o. za trgovinu</item>
    </izvorni_sadrzaj>
    <derivirana_varijabla naziv="DomainObject.Predmet.SudioniciListNaziv_1">
      <item>FINA</item>
      <item>OPPONO j.d.o.o. za trgovinu</item>
    </derivirana_varijabla>
  </DomainObject.Predmet.SudioniciListNaziv>
  <DomainObject.Predmet.SudioniciListAdressOIB>
    <izvorni_sadrzaj>
      <item>FINA, OIB 85821130368</item>
      <item>OPPONO j.d.o.o. za trgovinu, OIB 65717483531, Centar 10,23000 Zadar</item>
    </izvorni_sadrzaj>
    <derivirana_varijabla naziv="DomainObject.Predmet.SudioniciListAdressOIB_1">
      <item>FINA, OIB 85821130368</item>
      <item>OPPONO j.d.o.o. za trgovinu, OIB 65717483531, Centar 10,23000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65717483531</item>
    </izvorni_sadrzaj>
    <derivirana_varijabla naziv="DomainObject.Predmet.SudioniciListNazivOIB_1">
      <item>, OIB 85821130368</item>
      <item>, OIB 65717483531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86D27F-DE04-49FA-8C2F-5A3C93EF8B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683</properties:Words>
  <properties:Characters>3704</properties:Characters>
  <properties:Lines>94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2018-04-16T12:36:00Z</dcterms:created>
  <dc:creator>Tina Grgas</dc:creator>
  <cp:lastModifiedBy>Ante Rubelj</cp:lastModifiedBy>
  <cp:lastPrinted>2018-04-19T07:24:00Z</cp:lastPrinted>
  <dcterms:modified xmlns:xsi="http://www.w3.org/2001/XMLSchema-instance" xsi:type="dcterms:W3CDTF">2018-04-19T07:24:00Z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(St-95-18 - JEDINO ISPRAVNO nakon stava VTS-nakon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