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7962" w14:paraId="3507962" w:rsidRDefault="00F54582" w:rsidP="00F54582" w:rsidR="00F54582" w:rsidRPr="008F77E5">
      <w:pPr>
        <w:ind w:firstLine="708"/>
        <w15:collapsed w:val="false"/>
      </w:pPr>
      <w:r>
        <w:rPr>
          <w:noProof/>
        </w:rPr>
        <w:t xml:space="preserve">     </w:t>
      </w:r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582" w:rsidP="00F54582" w:rsidR="00F54582">
      <w:pPr>
        <w:rPr>
          <w:rFonts w:eastAsia="MS Mincho"/>
        </w:rPr>
      </w:pPr>
    </w:p>
    <w:p w:rsidRDefault="00F54582" w:rsidP="00F54582" w:rsidR="00F54582" w:rsidRPr="008F77E5">
      <w:r w:rsidRPr="008F77E5">
        <w:rPr>
          <w:rFonts w:eastAsia="MS Mincho"/>
        </w:rPr>
        <w:t>REPUBLIKA HRVATSKA</w:t>
      </w:r>
    </w:p>
    <w:p w:rsidRDefault="00F54582" w:rsidP="00F54582" w:rsidR="00F54582">
      <w:r w:rsidRPr="008F77E5">
        <w:rPr>
          <w:rFonts w:eastAsia="MS Mincho"/>
        </w:rPr>
        <w:t>TRGOVAČKI SUD U RIJECI</w:t>
      </w:r>
    </w:p>
    <w:p w:rsidRDefault="00F54582" w:rsidP="00F54582" w:rsidR="00F5458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F54582" w:rsidP="00F54582" w:rsidR="00F54582">
      <w:pPr>
        <w:rPr>
          <w:rFonts w:eastAsia="MS Mincho"/>
        </w:rPr>
      </w:pPr>
    </w:p>
    <w:p w:rsidRDefault="00BA7DA7" w:rsidP="00F54582" w:rsidR="00BA7DA7" w:rsidRPr="00470FA1">
      <w:pPr>
        <w:rPr>
          <w:rFonts w:eastAsia="MS Mincho"/>
        </w:rPr>
      </w:pPr>
    </w:p>
    <w:p w:rsidRDefault="00AA5D2B" w:rsidP="00560F4A" w:rsidR="00AA5D2B" w:rsidRPr="00E124D8">
      <w:pPr>
        <w:jc w:val="center"/>
        <w:rPr>
          <w:rFonts w:eastAsia="MS Mincho"/>
        </w:rPr>
      </w:pPr>
    </w:p>
    <w:p w:rsidRDefault="00306FA7" w:rsidP="00560F4A" w:rsidR="00306FA7" w:rsidRPr="00E124D8">
      <w:pPr>
        <w:jc w:val="center"/>
        <w:rPr>
          <w:rFonts w:eastAsia="MS Mincho"/>
        </w:rPr>
      </w:pPr>
      <w:r w:rsidRPr="00E124D8">
        <w:rPr>
          <w:rFonts w:eastAsia="MS Mincho"/>
        </w:rPr>
        <w:t>R J E Š E NJ E</w:t>
      </w:r>
    </w:p>
    <w:p w:rsidRDefault="00247EBE" w:rsidP="00560F4A" w:rsidR="00247EBE" w:rsidRPr="00E124D8">
      <w:pPr>
        <w:jc w:val="both"/>
        <w:rPr>
          <w:rFonts w:eastAsia="MS Mincho"/>
        </w:rPr>
      </w:pPr>
    </w:p>
    <w:p w:rsidRDefault="00247EBE" w:rsidP="00560F4A" w:rsidR="00247EBE" w:rsidRPr="00E124D8">
      <w:pPr>
        <w:jc w:val="both"/>
        <w:rPr>
          <w:rFonts w:eastAsia="MS Mincho"/>
        </w:rPr>
      </w:pPr>
    </w:p>
    <w:p w:rsidRDefault="00306FA7" w:rsidP="00E124D8" w:rsidR="009F0F33">
      <w:pPr>
        <w:jc w:val="both"/>
        <w:rPr>
          <w:rFonts w:eastAsia="MS Mincho"/>
        </w:rPr>
      </w:pPr>
      <w:r w:rsidRPr="00E124D8">
        <w:rPr>
          <w:rFonts w:eastAsia="MS Mincho"/>
        </w:rPr>
        <w:t xml:space="preserve"> </w:t>
      </w:r>
      <w:r w:rsidRPr="00E124D8">
        <w:rPr>
          <w:rFonts w:eastAsia="MS Mincho"/>
        </w:rPr>
        <w:tab/>
      </w:r>
      <w:r w:rsidR="00AA5D2B" w:rsidRPr="00E124D8">
        <w:rPr>
          <w:rFonts w:eastAsia="MS Mincho"/>
        </w:rPr>
        <w:t xml:space="preserve">   Trgovački sud u Rijeci, po sucu </w:t>
      </w:r>
      <w:proofErr w:type="spellStart"/>
      <w:r w:rsidR="00AA5D2B" w:rsidRPr="00E124D8">
        <w:rPr>
          <w:rFonts w:eastAsia="MS Mincho"/>
        </w:rPr>
        <w:t>Liljani</w:t>
      </w:r>
      <w:proofErr w:type="spellEnd"/>
      <w:r w:rsidR="00AA5D2B" w:rsidRPr="00E124D8">
        <w:rPr>
          <w:rFonts w:eastAsia="MS Mincho"/>
        </w:rPr>
        <w:t xml:space="preserve"> Ugrin,  kao stečajnom sucu  u predmetu provođenja stečajnog postupka  nad  </w:t>
      </w:r>
      <w:r w:rsidR="00AA5D2B" w:rsidRPr="00E124D8">
        <w:t xml:space="preserve">MARE 2001. društvo s ograničenom odgovornošću za trgovinu u stečaju </w:t>
      </w:r>
      <w:proofErr w:type="spellStart"/>
      <w:r w:rsidR="00AA5D2B" w:rsidRPr="00E124D8">
        <w:t>Viškovo</w:t>
      </w:r>
      <w:proofErr w:type="spellEnd"/>
      <w:r w:rsidR="00AA5D2B" w:rsidRPr="00E124D8">
        <w:t xml:space="preserve">, </w:t>
      </w:r>
      <w:proofErr w:type="spellStart"/>
      <w:r w:rsidR="00AA5D2B" w:rsidRPr="00E124D8">
        <w:t>Marinići</w:t>
      </w:r>
      <w:proofErr w:type="spellEnd"/>
      <w:r w:rsidR="00AA5D2B" w:rsidRPr="00E124D8">
        <w:t xml:space="preserve"> </w:t>
      </w:r>
      <w:proofErr w:type="spellStart"/>
      <w:r w:rsidR="00AA5D2B" w:rsidRPr="00E124D8">
        <w:t>bb</w:t>
      </w:r>
      <w:proofErr w:type="spellEnd"/>
      <w:r w:rsidR="00AA5D2B" w:rsidRPr="00E124D8">
        <w:t xml:space="preserve"> ( MBS: 040161104 – OIB: 57649036431) </w:t>
      </w:r>
      <w:r w:rsidR="00E2796D" w:rsidRPr="00E124D8">
        <w:rPr>
          <w:rFonts w:eastAsia="MS Mincho"/>
        </w:rPr>
        <w:t xml:space="preserve">dana </w:t>
      </w:r>
      <w:r w:rsidR="003134BB">
        <w:rPr>
          <w:rFonts w:eastAsia="MS Mincho"/>
        </w:rPr>
        <w:t>29</w:t>
      </w:r>
      <w:r w:rsidR="00AA5D2B" w:rsidRPr="00E124D8">
        <w:rPr>
          <w:rFonts w:eastAsia="MS Mincho"/>
        </w:rPr>
        <w:t>.</w:t>
      </w:r>
      <w:r w:rsidR="003134BB">
        <w:rPr>
          <w:rFonts w:eastAsia="MS Mincho"/>
        </w:rPr>
        <w:t xml:space="preserve"> veljače </w:t>
      </w:r>
      <w:r w:rsidR="007841AE" w:rsidRPr="00E124D8">
        <w:rPr>
          <w:rFonts w:eastAsia="MS Mincho"/>
        </w:rPr>
        <w:t>201</w:t>
      </w:r>
      <w:r w:rsidR="003134BB">
        <w:rPr>
          <w:rFonts w:eastAsia="MS Mincho"/>
        </w:rPr>
        <w:t>6</w:t>
      </w:r>
      <w:r w:rsidR="007841AE" w:rsidRPr="00E124D8">
        <w:rPr>
          <w:rFonts w:eastAsia="MS Mincho"/>
        </w:rPr>
        <w:t xml:space="preserve">. </w:t>
      </w:r>
    </w:p>
    <w:p w:rsidRDefault="00A81F61" w:rsidP="00560F4A" w:rsidR="00A81F61">
      <w:pPr>
        <w:jc w:val="both"/>
        <w:rPr>
          <w:rFonts w:eastAsia="MS Mincho"/>
        </w:rPr>
      </w:pPr>
    </w:p>
    <w:p w:rsidRDefault="00BA7DA7" w:rsidP="00560F4A" w:rsidR="00BA7DA7">
      <w:pPr>
        <w:jc w:val="both"/>
        <w:rPr>
          <w:rFonts w:eastAsia="MS Mincho"/>
        </w:rPr>
      </w:pPr>
    </w:p>
    <w:p w:rsidRDefault="00BA7DA7" w:rsidP="00560F4A" w:rsidR="00BA7DA7" w:rsidRPr="00E124D8">
      <w:pPr>
        <w:jc w:val="both"/>
        <w:rPr>
          <w:rFonts w:eastAsia="MS Mincho"/>
        </w:rPr>
      </w:pPr>
    </w:p>
    <w:p w:rsidRDefault="00306FA7" w:rsidP="00560F4A" w:rsidR="00306FA7" w:rsidRPr="00E124D8">
      <w:pPr>
        <w:jc w:val="center"/>
        <w:rPr>
          <w:rFonts w:eastAsia="MS Mincho"/>
        </w:rPr>
      </w:pPr>
      <w:r w:rsidRPr="00E124D8">
        <w:rPr>
          <w:rFonts w:eastAsia="MS Mincho"/>
        </w:rPr>
        <w:t>r i j e š i o   j e</w:t>
      </w:r>
    </w:p>
    <w:p w:rsidRDefault="00355E0A" w:rsidP="00560F4A" w:rsidR="00355E0A" w:rsidRPr="00E124D8">
      <w:pPr>
        <w:jc w:val="center"/>
        <w:rPr>
          <w:rFonts w:eastAsia="MS Mincho"/>
        </w:rPr>
      </w:pPr>
    </w:p>
    <w:p w:rsidRDefault="003134BB" w:rsidP="00560F4A" w:rsidR="003134BB">
      <w:pPr>
        <w:jc w:val="center"/>
      </w:pPr>
    </w:p>
    <w:p w:rsidRDefault="00BA7DA7" w:rsidP="00560F4A" w:rsidR="00BA7DA7">
      <w:pPr>
        <w:jc w:val="center"/>
      </w:pPr>
    </w:p>
    <w:p w:rsidRDefault="003134BB" w:rsidP="003134BB" w:rsidR="00D05ED1">
      <w:pPr>
        <w:ind w:firstLine="708"/>
        <w:jc w:val="both"/>
      </w:pPr>
      <w:r>
        <w:t>O</w:t>
      </w:r>
      <w:r w:rsidRPr="00F50364">
        <w:t>gla</w:t>
      </w:r>
      <w:r>
        <w:t xml:space="preserve">šava se </w:t>
      </w:r>
      <w:r w:rsidRPr="00F50364">
        <w:t>nevažeć</w:t>
      </w:r>
      <w:r>
        <w:t>i</w:t>
      </w:r>
      <w:r w:rsidRPr="00F50364">
        <w:t xml:space="preserve">m </w:t>
      </w:r>
      <w:proofErr w:type="spellStart"/>
      <w:r>
        <w:t>ovosudno</w:t>
      </w:r>
      <w:proofErr w:type="spellEnd"/>
      <w:r>
        <w:t xml:space="preserve"> rješenje o dosudi </w:t>
      </w:r>
      <w:proofErr w:type="spellStart"/>
      <w:r>
        <w:t>posl</w:t>
      </w:r>
      <w:proofErr w:type="spellEnd"/>
      <w:r>
        <w:t xml:space="preserve"> br. 7</w:t>
      </w:r>
      <w:r w:rsidRPr="00AC46AC">
        <w:rPr>
          <w:rFonts w:eastAsia="MS Mincho"/>
        </w:rPr>
        <w:t xml:space="preserve"> St-</w:t>
      </w:r>
      <w:r>
        <w:rPr>
          <w:rFonts w:eastAsia="MS Mincho"/>
        </w:rPr>
        <w:t xml:space="preserve">89/12-147 od </w:t>
      </w:r>
      <w:r>
        <w:t>24. rujna 2</w:t>
      </w:r>
      <w:r w:rsidRPr="006A7F13">
        <w:t>01</w:t>
      </w:r>
      <w:r>
        <w:t>5. nekretnine stečajnog dužnika upisane u zemljišnim knjigama</w:t>
      </w:r>
      <w:r w:rsidR="00A84BD6" w:rsidRPr="00E124D8">
        <w:t xml:space="preserve"> Općinskog suda u Rijeci u z.k.ul. 70  k.o. </w:t>
      </w:r>
      <w:proofErr w:type="spellStart"/>
      <w:r w:rsidR="00A84BD6" w:rsidRPr="00E124D8">
        <w:t>Blažići</w:t>
      </w:r>
      <w:proofErr w:type="spellEnd"/>
      <w:r w:rsidR="00A84BD6" w:rsidRPr="00E124D8">
        <w:t xml:space="preserve"> na kat. čest. broj  825/1 livada površine 2000 m2</w:t>
      </w:r>
      <w:r w:rsidR="00A84BD6">
        <w:t xml:space="preserve"> </w:t>
      </w:r>
      <w:r w:rsidR="009F0F33">
        <w:t>k</w:t>
      </w:r>
      <w:r w:rsidR="00A81F61" w:rsidRPr="00E124D8">
        <w:rPr>
          <w:rFonts w:eastAsia="MS Mincho"/>
        </w:rPr>
        <w:t xml:space="preserve">upcu </w:t>
      </w:r>
      <w:r w:rsidR="00D15204" w:rsidRPr="00E124D8">
        <w:t>Z</w:t>
      </w:r>
      <w:r w:rsidR="00AA5D2B" w:rsidRPr="00E124D8">
        <w:t xml:space="preserve">EKIĆ d.o.o. </w:t>
      </w:r>
      <w:proofErr w:type="spellStart"/>
      <w:r w:rsidR="00AA5D2B" w:rsidRPr="00E124D8">
        <w:t>Viškovo</w:t>
      </w:r>
      <w:proofErr w:type="spellEnd"/>
      <w:r w:rsidR="00AA5D2B" w:rsidRPr="00E124D8">
        <w:t xml:space="preserve">, </w:t>
      </w:r>
      <w:proofErr w:type="spellStart"/>
      <w:r w:rsidR="00AA5D2B" w:rsidRPr="00E124D8">
        <w:t>Blažići</w:t>
      </w:r>
      <w:proofErr w:type="spellEnd"/>
      <w:r w:rsidR="00AA5D2B" w:rsidRPr="00E124D8">
        <w:t xml:space="preserve"> 23</w:t>
      </w:r>
      <w:r w:rsidR="00A81F61" w:rsidRPr="00E124D8">
        <w:t xml:space="preserve"> </w:t>
      </w:r>
      <w:r w:rsidR="005427D9" w:rsidRPr="00E124D8">
        <w:t xml:space="preserve">( OIB </w:t>
      </w:r>
      <w:r w:rsidR="00AA5D2B" w:rsidRPr="00E124D8">
        <w:t>77940172887</w:t>
      </w:r>
      <w:r w:rsidR="005427D9" w:rsidRPr="00E124D8">
        <w:t xml:space="preserve"> )</w:t>
      </w:r>
      <w:r w:rsidR="00A84BD6">
        <w:t xml:space="preserve">. </w:t>
      </w:r>
      <w:r w:rsidR="00A81F61" w:rsidRPr="00E124D8">
        <w:t xml:space="preserve"> </w:t>
      </w:r>
    </w:p>
    <w:p w:rsidRDefault="00D05ED1" w:rsidP="00D05ED1" w:rsidR="00D05ED1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134BB" w:rsidP="00D05ED1" w:rsidR="003134BB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397FA2" w:rsidP="00397FA2" w:rsidR="00397FA2" w:rsidRPr="00E124D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124D8">
        <w:rPr>
          <w:rFonts w:cs="Times New Roman" w:eastAsia="MS Mincho" w:hAnsi="Times New Roman" w:ascii="Times New Roman"/>
          <w:szCs w:val="24"/>
        </w:rPr>
        <w:t>Obrazloženje</w:t>
      </w:r>
    </w:p>
    <w:p w:rsidRDefault="00397FA2" w:rsidP="00355E0A" w:rsidR="00397FA2">
      <w:pPr>
        <w:jc w:val="both"/>
      </w:pPr>
    </w:p>
    <w:p w:rsidRDefault="009347D2" w:rsidP="00355E0A" w:rsidR="009347D2" w:rsidRPr="00E124D8">
      <w:pPr>
        <w:jc w:val="both"/>
      </w:pPr>
    </w:p>
    <w:p w:rsidRDefault="00306CC2" w:rsidP="00BA7DA7" w:rsidR="00A81F61" w:rsidRPr="00E124D8">
      <w:pPr>
        <w:jc w:val="both"/>
      </w:pPr>
      <w:r w:rsidRPr="00E124D8">
        <w:rPr>
          <w:rFonts w:eastAsia="MS Mincho"/>
        </w:rPr>
        <w:t xml:space="preserve">            </w:t>
      </w:r>
      <w:proofErr w:type="spellStart"/>
      <w:r w:rsidR="0011785D" w:rsidRPr="00E124D8">
        <w:rPr>
          <w:rFonts w:eastAsia="MS Mincho"/>
        </w:rPr>
        <w:t>O</w:t>
      </w:r>
      <w:r w:rsidR="00277C97" w:rsidRPr="00E124D8">
        <w:rPr>
          <w:rFonts w:eastAsia="MS Mincho"/>
        </w:rPr>
        <w:t>vosudnim</w:t>
      </w:r>
      <w:proofErr w:type="spellEnd"/>
      <w:r w:rsidR="00277C97" w:rsidRPr="00E124D8">
        <w:rPr>
          <w:rFonts w:eastAsia="MS Mincho"/>
        </w:rPr>
        <w:t xml:space="preserve"> zaključkom </w:t>
      </w:r>
      <w:proofErr w:type="spellStart"/>
      <w:r w:rsidR="00277C97" w:rsidRPr="00E124D8">
        <w:rPr>
          <w:rFonts w:eastAsia="MS Mincho"/>
        </w:rPr>
        <w:t>posl</w:t>
      </w:r>
      <w:proofErr w:type="spellEnd"/>
      <w:r w:rsidR="00277C97" w:rsidRPr="00E124D8">
        <w:rPr>
          <w:rFonts w:eastAsia="MS Mincho"/>
        </w:rPr>
        <w:t xml:space="preserve">. br. </w:t>
      </w:r>
      <w:r w:rsidR="0011785D" w:rsidRPr="00E124D8">
        <w:rPr>
          <w:rFonts w:eastAsia="MS Mincho"/>
        </w:rPr>
        <w:t>7 St-</w:t>
      </w:r>
      <w:r w:rsidR="00AA5D2B" w:rsidRPr="00E124D8">
        <w:rPr>
          <w:rFonts w:eastAsia="MS Mincho"/>
        </w:rPr>
        <w:t>89</w:t>
      </w:r>
      <w:r w:rsidR="0011785D" w:rsidRPr="00E124D8">
        <w:rPr>
          <w:rFonts w:eastAsia="MS Mincho"/>
        </w:rPr>
        <w:t>/1</w:t>
      </w:r>
      <w:r w:rsidR="00AA5D2B" w:rsidRPr="00E124D8">
        <w:rPr>
          <w:rFonts w:eastAsia="MS Mincho"/>
        </w:rPr>
        <w:t>2</w:t>
      </w:r>
      <w:r w:rsidR="0011785D" w:rsidRPr="00E124D8">
        <w:rPr>
          <w:rFonts w:eastAsia="MS Mincho"/>
        </w:rPr>
        <w:t>-</w:t>
      </w:r>
      <w:r w:rsidR="003134BB">
        <w:rPr>
          <w:rFonts w:eastAsia="MS Mincho"/>
        </w:rPr>
        <w:t>142</w:t>
      </w:r>
      <w:r w:rsidR="0011785D" w:rsidRPr="00E124D8">
        <w:rPr>
          <w:rFonts w:eastAsia="MS Mincho"/>
        </w:rPr>
        <w:t xml:space="preserve"> </w:t>
      </w:r>
      <w:r w:rsidR="00A81F61" w:rsidRPr="00E124D8">
        <w:t xml:space="preserve">od </w:t>
      </w:r>
      <w:r w:rsidR="003134BB">
        <w:t xml:space="preserve">17. lipnja </w:t>
      </w:r>
      <w:r w:rsidR="00AA5D2B" w:rsidRPr="00E124D8">
        <w:t>201</w:t>
      </w:r>
      <w:r w:rsidR="003134BB">
        <w:t>5</w:t>
      </w:r>
      <w:r w:rsidR="004F5A45" w:rsidRPr="00E124D8">
        <w:t>.</w:t>
      </w:r>
      <w:r w:rsidR="00277C97" w:rsidRPr="00E124D8">
        <w:t xml:space="preserve"> određena je </w:t>
      </w:r>
      <w:r w:rsidR="00841C94" w:rsidRPr="00E124D8">
        <w:t xml:space="preserve">prodaja </w:t>
      </w:r>
      <w:r w:rsidR="00A81F61" w:rsidRPr="00E124D8">
        <w:t xml:space="preserve">dijela nekretnina stečajnog dužnika </w:t>
      </w:r>
      <w:r w:rsidR="001D37B4" w:rsidRPr="00E124D8">
        <w:t>s</w:t>
      </w:r>
      <w:r w:rsidR="004F5A45" w:rsidRPr="00E124D8">
        <w:t xml:space="preserve">ukladno odredbi članka 164. </w:t>
      </w:r>
      <w:r w:rsidR="004F663F" w:rsidRPr="00E124D8">
        <w:rPr>
          <w:rFonts w:eastAsia="MS Mincho"/>
          <w:bCs/>
        </w:rPr>
        <w:t xml:space="preserve">stavak 6. </w:t>
      </w:r>
      <w:r w:rsidR="001D37B4" w:rsidRPr="00E124D8">
        <w:t>Stečajnog zakona ( „Narodne novine“ broj 44/96, 29/99, 129/00, 123/03, 82/06, 116/10, 25/12 i 133/12, u daljnjem tekstu SZ )</w:t>
      </w:r>
      <w:r w:rsidR="003E1330" w:rsidRPr="00E124D8">
        <w:t>.</w:t>
      </w:r>
      <w:r w:rsidR="001D37B4" w:rsidRPr="00E124D8">
        <w:t xml:space="preserve">  </w:t>
      </w:r>
    </w:p>
    <w:p w:rsidRDefault="003E1330" w:rsidP="009F0F33" w:rsidR="009F0F33">
      <w:pPr>
        <w:ind w:firstLine="708"/>
        <w:jc w:val="both"/>
        <w:rPr>
          <w:rFonts w:eastAsia="MS Mincho"/>
        </w:rPr>
      </w:pPr>
      <w:r w:rsidRPr="00E124D8">
        <w:t>Na ročišt</w:t>
      </w:r>
      <w:r w:rsidR="00856FF5">
        <w:t>u</w:t>
      </w:r>
      <w:r w:rsidRPr="00E124D8">
        <w:t xml:space="preserve"> za javnu dražbu </w:t>
      </w:r>
      <w:r w:rsidR="009347D2">
        <w:t xml:space="preserve">ponudu </w:t>
      </w:r>
      <w:r w:rsidR="009F0F33">
        <w:t xml:space="preserve">za kupnju nekretnine </w:t>
      </w:r>
      <w:r w:rsidR="009F0F33" w:rsidRPr="00E124D8">
        <w:t>upisan</w:t>
      </w:r>
      <w:r w:rsidR="009F0F33">
        <w:t>e</w:t>
      </w:r>
      <w:r w:rsidR="009F0F33" w:rsidRPr="00E124D8">
        <w:t xml:space="preserve"> u zemljišnim  knjigama Općinskog suda u Rijeci u z.k.ul. 70  k.o. </w:t>
      </w:r>
      <w:proofErr w:type="spellStart"/>
      <w:r w:rsidR="009F0F33" w:rsidRPr="00E124D8">
        <w:t>Blažići</w:t>
      </w:r>
      <w:proofErr w:type="spellEnd"/>
      <w:r w:rsidR="009F0F33" w:rsidRPr="00E124D8">
        <w:t xml:space="preserve"> na kat. čest. broj  825/1 livada površine 2000 m2 po cijeni od </w:t>
      </w:r>
      <w:r w:rsidR="003134BB">
        <w:t>400.010,00</w:t>
      </w:r>
      <w:r w:rsidR="009F0F33" w:rsidRPr="00E124D8">
        <w:t xml:space="preserve"> kn</w:t>
      </w:r>
      <w:r w:rsidR="009F0F33">
        <w:t xml:space="preserve"> </w:t>
      </w:r>
      <w:r w:rsidR="009347D2">
        <w:t xml:space="preserve">stavio je </w:t>
      </w:r>
      <w:r w:rsidR="00A7653A" w:rsidRPr="00E124D8">
        <w:t xml:space="preserve">ZEKIĆ d.o.o. </w:t>
      </w:r>
      <w:proofErr w:type="spellStart"/>
      <w:r w:rsidR="00A7653A" w:rsidRPr="00E124D8">
        <w:t>Viškovo</w:t>
      </w:r>
      <w:proofErr w:type="spellEnd"/>
      <w:r w:rsidR="009F0F33">
        <w:t xml:space="preserve">, </w:t>
      </w:r>
      <w:r w:rsidR="009347D2">
        <w:t xml:space="preserve">pa je </w:t>
      </w:r>
      <w:r w:rsidR="009F0F33">
        <w:t xml:space="preserve"> nakon što je utvrđeno da su ispunjeni uvjeti </w:t>
      </w:r>
      <w:proofErr w:type="spellStart"/>
      <w:r w:rsidR="009F0F33">
        <w:t>ovosudnim</w:t>
      </w:r>
      <w:proofErr w:type="spellEnd"/>
      <w:r w:rsidR="009F0F33">
        <w:t xml:space="preserve"> rješenjem pod </w:t>
      </w:r>
      <w:proofErr w:type="spellStart"/>
      <w:r w:rsidR="009F0F33">
        <w:t>posl</w:t>
      </w:r>
      <w:proofErr w:type="spellEnd"/>
      <w:r w:rsidR="009F0F33">
        <w:t xml:space="preserve">. br. </w:t>
      </w:r>
      <w:r w:rsidR="009F0F33" w:rsidRPr="00AA5D2B">
        <w:rPr>
          <w:rFonts w:eastAsia="MS Mincho"/>
        </w:rPr>
        <w:t>7 St-89/12</w:t>
      </w:r>
      <w:r w:rsidR="009F0F33">
        <w:rPr>
          <w:rFonts w:eastAsia="MS Mincho"/>
        </w:rPr>
        <w:t>-</w:t>
      </w:r>
      <w:r w:rsidR="003134BB">
        <w:rPr>
          <w:rFonts w:eastAsia="MS Mincho"/>
        </w:rPr>
        <w:t>147</w:t>
      </w:r>
      <w:r w:rsidR="009F0F33">
        <w:rPr>
          <w:rFonts w:eastAsia="MS Mincho"/>
        </w:rPr>
        <w:t xml:space="preserve"> od </w:t>
      </w:r>
      <w:r w:rsidR="003134BB">
        <w:rPr>
          <w:rFonts w:eastAsia="MS Mincho"/>
        </w:rPr>
        <w:t>24. rujna 2015</w:t>
      </w:r>
      <w:r w:rsidR="009F0F33">
        <w:rPr>
          <w:rFonts w:eastAsia="MS Mincho"/>
        </w:rPr>
        <w:t>. predmetna nekretnina dosuđena kupcu.</w:t>
      </w:r>
    </w:p>
    <w:p w:rsidRDefault="009F0F33" w:rsidP="004F07B7" w:rsidR="00C667C9" w:rsidRPr="00E124D8">
      <w:pPr>
        <w:ind w:firstLine="708"/>
        <w:jc w:val="both"/>
        <w:rPr>
          <w:rFonts w:eastAsia="MS Mincho"/>
        </w:rPr>
      </w:pPr>
      <w:r>
        <w:rPr>
          <w:rFonts w:eastAsia="MS Mincho"/>
        </w:rPr>
        <w:t>Tijekom daljnjeg postupka</w:t>
      </w:r>
      <w:r w:rsidR="00856FF5">
        <w:rPr>
          <w:rFonts w:eastAsia="MS Mincho"/>
        </w:rPr>
        <w:t xml:space="preserve"> uvidom u spis i računovodstvo ovog suda </w:t>
      </w:r>
      <w:r>
        <w:rPr>
          <w:rFonts w:eastAsia="MS Mincho"/>
        </w:rPr>
        <w:t xml:space="preserve">utvrđeno je da kupac u ostavljenom roku </w:t>
      </w:r>
      <w:r w:rsidR="00A84BD6">
        <w:rPr>
          <w:rFonts w:eastAsia="MS Mincho"/>
        </w:rPr>
        <w:t xml:space="preserve">nije </w:t>
      </w:r>
      <w:r>
        <w:rPr>
          <w:rFonts w:eastAsia="MS Mincho"/>
        </w:rPr>
        <w:t xml:space="preserve">uplatio </w:t>
      </w:r>
      <w:proofErr w:type="spellStart"/>
      <w:r>
        <w:rPr>
          <w:rFonts w:eastAsia="MS Mincho"/>
        </w:rPr>
        <w:t>kupovninu</w:t>
      </w:r>
      <w:proofErr w:type="spellEnd"/>
      <w:r>
        <w:rPr>
          <w:rFonts w:eastAsia="MS Mincho"/>
        </w:rPr>
        <w:t xml:space="preserve">, </w:t>
      </w:r>
      <w:r w:rsidR="00856FF5">
        <w:rPr>
          <w:rFonts w:eastAsia="MS Mincho"/>
        </w:rPr>
        <w:t xml:space="preserve">pa je valjalo </w:t>
      </w:r>
      <w:r w:rsidR="00C667C9" w:rsidRPr="00E124D8">
        <w:t xml:space="preserve">temeljem odredbe </w:t>
      </w:r>
      <w:r w:rsidR="00856FF5">
        <w:t xml:space="preserve">članak 100. </w:t>
      </w:r>
      <w:r w:rsidR="00C667C9" w:rsidRPr="00E124D8">
        <w:t xml:space="preserve">stavka 2. i stavka 3. </w:t>
      </w:r>
      <w:r w:rsidR="00856FF5" w:rsidRPr="00E124D8">
        <w:t xml:space="preserve">Ovršnog zakona ( Narodne novine br. 57/96, 29/99, 42/00 - Odluka USRH, 173/03, 194/03 - </w:t>
      </w:r>
      <w:proofErr w:type="spellStart"/>
      <w:r w:rsidR="00856FF5" w:rsidRPr="00E124D8">
        <w:t>ispr</w:t>
      </w:r>
      <w:proofErr w:type="spellEnd"/>
      <w:r w:rsidR="00856FF5" w:rsidRPr="00E124D8">
        <w:t xml:space="preserve">., 151/04, 88/05, 121/05, 67/08 ) u vezi </w:t>
      </w:r>
      <w:r w:rsidR="00856FF5" w:rsidRPr="00E124D8">
        <w:lastRenderedPageBreak/>
        <w:t>članka 369. Ovršnog zakona ( Narodne novine br. 112/12</w:t>
      </w:r>
      <w:r w:rsidR="009347D2">
        <w:t xml:space="preserve"> ) </w:t>
      </w:r>
      <w:r w:rsidR="00856FF5" w:rsidRPr="00E124D8">
        <w:rPr>
          <w:rFonts w:eastAsia="MS Mincho"/>
        </w:rPr>
        <w:t>u vezi s člankom 164. stavak 1.</w:t>
      </w:r>
      <w:r w:rsidR="00C667C9" w:rsidRPr="00E124D8">
        <w:rPr>
          <w:rFonts w:eastAsia="MS Mincho"/>
        </w:rPr>
        <w:t xml:space="preserve"> u vezi s člankom 164. stavak 1. </w:t>
      </w:r>
      <w:r w:rsidR="00856FF5" w:rsidRPr="00E124D8">
        <w:t>S</w:t>
      </w:r>
      <w:r w:rsidR="009347D2">
        <w:t xml:space="preserve">Z ) </w:t>
      </w:r>
      <w:r w:rsidR="00D05ED1">
        <w:t>riješiti kao u izreci ovog rješenja</w:t>
      </w:r>
      <w:r w:rsidR="00C667C9" w:rsidRPr="00E124D8">
        <w:rPr>
          <w:rFonts w:eastAsia="MS Mincho"/>
        </w:rPr>
        <w:t>.</w:t>
      </w:r>
    </w:p>
    <w:p w:rsidRDefault="009347D2" w:rsidP="00A84BD6" w:rsidR="009347D2">
      <w:pPr>
        <w:jc w:val="center"/>
        <w:rPr>
          <w:rFonts w:eastAsia="MS Mincho"/>
        </w:rPr>
      </w:pPr>
    </w:p>
    <w:p w:rsidRDefault="00C667C9" w:rsidP="00A84BD6" w:rsidR="00C667C9">
      <w:pPr>
        <w:jc w:val="center"/>
        <w:rPr>
          <w:rFonts w:eastAsia="MS Mincho"/>
        </w:rPr>
      </w:pPr>
      <w:r w:rsidRPr="00E124D8">
        <w:rPr>
          <w:rFonts w:eastAsia="MS Mincho"/>
        </w:rPr>
        <w:t xml:space="preserve">U Rijeci, </w:t>
      </w:r>
      <w:r w:rsidR="003134BB">
        <w:rPr>
          <w:rFonts w:eastAsia="MS Mincho"/>
        </w:rPr>
        <w:t>29</w:t>
      </w:r>
      <w:r w:rsidR="003134BB" w:rsidRPr="00E124D8">
        <w:rPr>
          <w:rFonts w:eastAsia="MS Mincho"/>
        </w:rPr>
        <w:t>.</w:t>
      </w:r>
      <w:r w:rsidR="003134BB">
        <w:rPr>
          <w:rFonts w:eastAsia="MS Mincho"/>
        </w:rPr>
        <w:t xml:space="preserve"> veljače </w:t>
      </w:r>
      <w:r w:rsidR="003134BB" w:rsidRPr="00E124D8">
        <w:rPr>
          <w:rFonts w:eastAsia="MS Mincho"/>
        </w:rPr>
        <w:t>201</w:t>
      </w:r>
      <w:r w:rsidR="003134BB">
        <w:rPr>
          <w:rFonts w:eastAsia="MS Mincho"/>
        </w:rPr>
        <w:t>6</w:t>
      </w:r>
      <w:r w:rsidR="00615190" w:rsidRPr="00E124D8">
        <w:rPr>
          <w:rFonts w:eastAsia="MS Mincho"/>
        </w:rPr>
        <w:t>.</w:t>
      </w:r>
    </w:p>
    <w:p w:rsidRDefault="00BA7DA7" w:rsidP="00A84BD6" w:rsidR="00BA7DA7" w:rsidRPr="00E124D8">
      <w:pPr>
        <w:jc w:val="center"/>
        <w:rPr>
          <w:rFonts w:eastAsia="MS Mincho"/>
        </w:rPr>
      </w:pPr>
    </w:p>
    <w:p w:rsidRDefault="00C667C9" w:rsidP="00A84BD6" w:rsidR="00C667C9" w:rsidRPr="00E124D8">
      <w:pPr>
        <w:ind w:left="708"/>
        <w:jc w:val="both"/>
        <w:rPr>
          <w:rFonts w:eastAsia="MS Mincho"/>
        </w:rPr>
      </w:pPr>
      <w:r w:rsidRPr="00E124D8">
        <w:rPr>
          <w:rFonts w:eastAsia="MS Mincho"/>
        </w:rPr>
        <w:tab/>
      </w:r>
      <w:r w:rsidRPr="00E124D8">
        <w:rPr>
          <w:rFonts w:eastAsia="MS Mincho"/>
        </w:rPr>
        <w:tab/>
      </w:r>
      <w:r w:rsidRPr="00E124D8">
        <w:rPr>
          <w:rFonts w:eastAsia="MS Mincho"/>
        </w:rPr>
        <w:tab/>
      </w:r>
      <w:r w:rsidRPr="00E124D8">
        <w:rPr>
          <w:rFonts w:eastAsia="MS Mincho"/>
        </w:rPr>
        <w:tab/>
      </w:r>
      <w:r w:rsidRPr="00E124D8">
        <w:rPr>
          <w:rFonts w:eastAsia="MS Mincho"/>
        </w:rPr>
        <w:tab/>
      </w:r>
      <w:r w:rsidRPr="00E124D8">
        <w:rPr>
          <w:rFonts w:eastAsia="MS Mincho"/>
        </w:rPr>
        <w:tab/>
      </w:r>
      <w:r w:rsidR="00A84BD6">
        <w:rPr>
          <w:rFonts w:eastAsia="MS Mincho"/>
        </w:rPr>
        <w:t xml:space="preserve">                            </w:t>
      </w:r>
      <w:r w:rsidRPr="00E124D8">
        <w:rPr>
          <w:rFonts w:eastAsia="MS Mincho"/>
        </w:rPr>
        <w:t>Stečajni sudac</w:t>
      </w:r>
    </w:p>
    <w:p w:rsidRDefault="00A84BD6" w:rsidP="00A84BD6" w:rsidR="00C667C9" w:rsidRPr="00E124D8">
      <w:pPr>
        <w:ind w:left="708"/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     </w:t>
      </w:r>
      <w:r w:rsidR="009347D2">
        <w:rPr>
          <w:rFonts w:eastAsia="MS Mincho"/>
        </w:rPr>
        <w:t xml:space="preserve">  </w:t>
      </w:r>
      <w:r w:rsidR="00BA7DA7">
        <w:rPr>
          <w:rFonts w:eastAsia="MS Mincho"/>
        </w:rPr>
        <w:t xml:space="preserve">    </w:t>
      </w:r>
      <w:r>
        <w:rPr>
          <w:rFonts w:eastAsia="MS Mincho"/>
        </w:rPr>
        <w:t xml:space="preserve"> </w:t>
      </w:r>
      <w:r w:rsidR="00C667C9" w:rsidRPr="00E124D8">
        <w:rPr>
          <w:rFonts w:eastAsia="MS Mincho"/>
        </w:rPr>
        <w:t>Liljana Ugrin</w:t>
      </w:r>
    </w:p>
    <w:p w:rsidRDefault="00C667C9" w:rsidP="00C667C9" w:rsidR="00C667C9" w:rsidRPr="00E124D8">
      <w:pPr>
        <w:jc w:val="both"/>
        <w:rPr>
          <w:rFonts w:eastAsia="MS Mincho"/>
        </w:rPr>
      </w:pPr>
    </w:p>
    <w:p w:rsidRDefault="008A2318" w:rsidP="00C667C9" w:rsidR="008A2318" w:rsidRPr="00E124D8">
      <w:pPr>
        <w:jc w:val="both"/>
        <w:rPr>
          <w:rFonts w:eastAsia="MS Mincho"/>
        </w:rPr>
      </w:pPr>
    </w:p>
    <w:p w:rsidRDefault="00440644" w:rsidP="00C667C9" w:rsidR="00440644" w:rsidRPr="00E124D8">
      <w:pPr>
        <w:jc w:val="both"/>
        <w:rPr>
          <w:rFonts w:eastAsia="MS Mincho"/>
        </w:rPr>
      </w:pPr>
    </w:p>
    <w:p w:rsidRDefault="00C667C9" w:rsidP="00C667C9" w:rsidR="00C667C9" w:rsidRPr="00E124D8">
      <w:pPr>
        <w:jc w:val="both"/>
        <w:rPr>
          <w:rFonts w:eastAsia="MS Mincho"/>
        </w:rPr>
      </w:pPr>
      <w:r w:rsidRPr="00E124D8">
        <w:rPr>
          <w:rFonts w:eastAsia="MS Mincho"/>
        </w:rPr>
        <w:t>PRAVNA POUKA</w:t>
      </w:r>
    </w:p>
    <w:p w:rsidRDefault="00E124D8" w:rsidP="00C667C9" w:rsidR="00E124D8" w:rsidRPr="00E124D8">
      <w:pPr>
        <w:jc w:val="both"/>
        <w:rPr>
          <w:rFonts w:eastAsia="MS Mincho"/>
        </w:rPr>
      </w:pPr>
    </w:p>
    <w:p w:rsidRDefault="00C667C9" w:rsidP="00C667C9" w:rsidR="00C667C9" w:rsidRPr="00E124D8">
      <w:pPr>
        <w:jc w:val="both"/>
        <w:rPr>
          <w:rFonts w:eastAsia="MS Mincho"/>
        </w:rPr>
      </w:pPr>
      <w:r w:rsidRPr="00E124D8">
        <w:rPr>
          <w:rFonts w:eastAsia="MS Mincho"/>
        </w:rPr>
        <w:t xml:space="preserve">Protiv ovog rješenja </w:t>
      </w:r>
      <w:r w:rsidR="00A84BD6" w:rsidRPr="00A0031B">
        <w:t>dopuštena</w:t>
      </w:r>
      <w:r w:rsidRPr="00E124D8">
        <w:rPr>
          <w:rFonts w:eastAsia="MS Mincho"/>
        </w:rPr>
        <w:t xml:space="preserve"> </w:t>
      </w:r>
      <w:r w:rsidR="00A84BD6">
        <w:rPr>
          <w:rFonts w:eastAsia="MS Mincho"/>
        </w:rPr>
        <w:t xml:space="preserve">je </w:t>
      </w:r>
      <w:r w:rsidRPr="00E124D8">
        <w:rPr>
          <w:rFonts w:eastAsia="MS Mincho"/>
        </w:rPr>
        <w:t>žalb</w:t>
      </w:r>
      <w:r w:rsidR="00A84BD6">
        <w:rPr>
          <w:rFonts w:eastAsia="MS Mincho"/>
        </w:rPr>
        <w:t xml:space="preserve">a </w:t>
      </w:r>
      <w:r w:rsidRPr="00E124D8">
        <w:rPr>
          <w:rFonts w:eastAsia="MS Mincho"/>
        </w:rPr>
        <w:t xml:space="preserve">u roku od 8 dana </w:t>
      </w:r>
      <w:r w:rsidR="00A84BD6">
        <w:t xml:space="preserve">od dana primitka ovog rješenja.  </w:t>
      </w:r>
      <w:r w:rsidR="00A84BD6" w:rsidRPr="00E124D8">
        <w:rPr>
          <w:rFonts w:eastAsia="MS Mincho"/>
        </w:rPr>
        <w:t xml:space="preserve"> </w:t>
      </w:r>
      <w:r w:rsidRPr="00E124D8">
        <w:rPr>
          <w:rFonts w:eastAsia="MS Mincho"/>
        </w:rPr>
        <w:t xml:space="preserve">Žalba se podnosi </w:t>
      </w:r>
      <w:r w:rsidR="00A84BD6">
        <w:rPr>
          <w:rFonts w:eastAsia="MS Mincho"/>
        </w:rPr>
        <w:t xml:space="preserve">ovom sudu, </w:t>
      </w:r>
      <w:r w:rsidRPr="00E124D8">
        <w:rPr>
          <w:rFonts w:eastAsia="MS Mincho"/>
        </w:rPr>
        <w:t xml:space="preserve">u </w:t>
      </w:r>
      <w:r w:rsidR="00A84BD6">
        <w:rPr>
          <w:rFonts w:eastAsia="MS Mincho"/>
        </w:rPr>
        <w:t>tri</w:t>
      </w:r>
      <w:r w:rsidRPr="00E124D8">
        <w:rPr>
          <w:rFonts w:eastAsia="MS Mincho"/>
        </w:rPr>
        <w:t xml:space="preserve"> istovjetna primjerka</w:t>
      </w:r>
      <w:r w:rsidR="00A84BD6">
        <w:rPr>
          <w:rFonts w:eastAsia="MS Mincho"/>
        </w:rPr>
        <w:t xml:space="preserve">, a o žalbi </w:t>
      </w:r>
      <w:r w:rsidRPr="00E124D8">
        <w:rPr>
          <w:rFonts w:eastAsia="MS Mincho"/>
        </w:rPr>
        <w:t>odlučuje Visoki trgovački sud Republike Hrvatske</w:t>
      </w:r>
      <w:r w:rsidR="00A84BD6">
        <w:rPr>
          <w:rFonts w:eastAsia="MS Mincho"/>
        </w:rPr>
        <w:t xml:space="preserve"> ( članak 11 stavak 1. i 2. SZ )</w:t>
      </w:r>
      <w:r w:rsidRPr="00E124D8">
        <w:rPr>
          <w:rFonts w:eastAsia="MS Mincho"/>
        </w:rPr>
        <w:t xml:space="preserve">. </w:t>
      </w:r>
      <w:r w:rsidR="00A84BD6">
        <w:rPr>
          <w:rFonts w:eastAsia="MS Mincho"/>
        </w:rPr>
        <w:t xml:space="preserve"> </w:t>
      </w:r>
      <w:r w:rsidR="00A84BD6" w:rsidRPr="00A0031B">
        <w:t>Žalba protiv rješenja ne zadržava ovrhu rješenja</w:t>
      </w:r>
      <w:r w:rsidR="00A84BD6">
        <w:t xml:space="preserve"> </w:t>
      </w:r>
      <w:r w:rsidR="00A84BD6">
        <w:rPr>
          <w:rFonts w:eastAsia="MS Mincho"/>
        </w:rPr>
        <w:t>( članak 11 stavak 5. SZ )</w:t>
      </w:r>
      <w:r w:rsidR="00A84BD6">
        <w:t xml:space="preserve">. </w:t>
      </w:r>
    </w:p>
    <w:p w:rsidRDefault="003B2111" w:rsidP="00826666" w:rsidR="003B2111" w:rsidRPr="00E124D8">
      <w:pPr>
        <w:jc w:val="both"/>
      </w:pPr>
    </w:p>
    <w:p w:rsidRDefault="00E124D8" w:rsidP="006314A2" w:rsidR="00E124D8" w:rsidRPr="00E124D8">
      <w:pPr>
        <w:jc w:val="both"/>
      </w:pPr>
    </w:p>
    <w:p w:rsidRDefault="003C1ECE" w:rsidP="006314A2" w:rsidR="003C1ECE" w:rsidRPr="00E124D8">
      <w:pPr>
        <w:jc w:val="both"/>
        <w:rPr>
          <w:rFonts w:eastAsia="MS Mincho"/>
        </w:rPr>
      </w:pPr>
    </w:p>
    <w:p w:rsidRDefault="003C1ECE" w:rsidP="006314A2" w:rsidR="003C1ECE">
      <w:pPr>
        <w:jc w:val="both"/>
        <w:rPr>
          <w:rFonts w:eastAsia="MS Mincho"/>
        </w:rPr>
      </w:pPr>
      <w:r w:rsidRPr="00E124D8">
        <w:rPr>
          <w:rFonts w:eastAsia="MS Mincho"/>
        </w:rPr>
        <w:t>DNA</w:t>
      </w:r>
    </w:p>
    <w:p w:rsidRDefault="00CE277A" w:rsidP="006314A2" w:rsidR="00CE277A" w:rsidRPr="00E124D8">
      <w:pPr>
        <w:jc w:val="both"/>
        <w:rPr>
          <w:rFonts w:eastAsia="MS Mincho"/>
        </w:rPr>
      </w:pPr>
      <w:bookmarkStart w:name="_GoBack" w:id="0"/>
      <w:bookmarkEnd w:id="0"/>
    </w:p>
    <w:p w:rsidRDefault="00215C3D" w:rsidP="009347D2" w:rsidR="00A84BD6">
      <w:pPr>
        <w:numPr>
          <w:ilvl w:val="0"/>
          <w:numId w:val="42"/>
        </w:numPr>
        <w:jc w:val="both"/>
        <w:rPr>
          <w:rFonts w:eastAsia="MS Mincho"/>
        </w:rPr>
      </w:pPr>
      <w:r w:rsidRPr="00E124D8">
        <w:rPr>
          <w:rFonts w:eastAsia="MS Mincho"/>
        </w:rPr>
        <w:t xml:space="preserve">Rješenje </w:t>
      </w:r>
      <w:r w:rsidR="00A84BD6">
        <w:rPr>
          <w:rFonts w:eastAsia="MS Mincho"/>
        </w:rPr>
        <w:t xml:space="preserve">dostaviti </w:t>
      </w:r>
    </w:p>
    <w:p w:rsidRDefault="00A84BD6" w:rsidP="009347D2" w:rsidR="00215C3D">
      <w:pPr>
        <w:ind w:left="1416"/>
        <w:jc w:val="both"/>
        <w:rPr>
          <w:rFonts w:eastAsia="MS Mincho"/>
        </w:rPr>
      </w:pPr>
      <w:r>
        <w:rPr>
          <w:rFonts w:eastAsia="MS Mincho"/>
        </w:rPr>
        <w:t xml:space="preserve">kupcu </w:t>
      </w:r>
      <w:proofErr w:type="spellStart"/>
      <w:r>
        <w:rPr>
          <w:rFonts w:eastAsia="MS Mincho"/>
        </w:rPr>
        <w:t>Zekić</w:t>
      </w:r>
      <w:proofErr w:type="spellEnd"/>
      <w:r>
        <w:rPr>
          <w:rFonts w:eastAsia="MS Mincho"/>
        </w:rPr>
        <w:t xml:space="preserve"> d.o.o.  </w:t>
      </w:r>
      <w:r w:rsidR="00147C49">
        <w:rPr>
          <w:rFonts w:eastAsia="MS Mincho"/>
        </w:rPr>
        <w:t xml:space="preserve">– </w:t>
      </w:r>
      <w:proofErr w:type="spellStart"/>
      <w:r w:rsidR="00147C49">
        <w:rPr>
          <w:rFonts w:eastAsia="MS Mincho"/>
        </w:rPr>
        <w:t>odvj</w:t>
      </w:r>
      <w:proofErr w:type="spellEnd"/>
      <w:r w:rsidR="00147C49">
        <w:rPr>
          <w:rFonts w:eastAsia="MS Mincho"/>
        </w:rPr>
        <w:t>.</w:t>
      </w:r>
    </w:p>
    <w:p w:rsidRDefault="00A84BD6" w:rsidP="009347D2" w:rsidR="00A84BD6">
      <w:pPr>
        <w:ind w:left="1416"/>
        <w:jc w:val="both"/>
        <w:rPr>
          <w:rFonts w:eastAsia="MS Mincho"/>
        </w:rPr>
      </w:pPr>
      <w:r>
        <w:rPr>
          <w:rFonts w:eastAsia="MS Mincho"/>
        </w:rPr>
        <w:t>stečajnom upravitelju</w:t>
      </w:r>
    </w:p>
    <w:p w:rsidRDefault="009347D2" w:rsidP="009347D2" w:rsidR="009347D2">
      <w:pPr>
        <w:numPr>
          <w:ilvl w:val="0"/>
          <w:numId w:val="42"/>
        </w:numPr>
        <w:jc w:val="both"/>
        <w:rPr>
          <w:rFonts w:eastAsia="MS Mincho"/>
        </w:rPr>
      </w:pPr>
      <w:r>
        <w:rPr>
          <w:rFonts w:eastAsia="MS Mincho"/>
        </w:rPr>
        <w:t xml:space="preserve">Rješenje objaviti na </w:t>
      </w:r>
      <w:r w:rsidR="00147C49">
        <w:rPr>
          <w:rFonts w:eastAsia="MS Mincho"/>
        </w:rPr>
        <w:t>e-</w:t>
      </w:r>
      <w:r>
        <w:rPr>
          <w:rFonts w:eastAsia="MS Mincho"/>
        </w:rPr>
        <w:t xml:space="preserve">oglasnoj ploči suda </w:t>
      </w:r>
    </w:p>
    <w:p w:rsidRDefault="00BA7DA7" w:rsidP="00BA7DA7" w:rsidR="00BA7DA7">
      <w:pPr>
        <w:ind w:left="720"/>
        <w:jc w:val="both"/>
        <w:rPr>
          <w:rFonts w:eastAsia="MS Mincho"/>
        </w:rPr>
      </w:pPr>
    </w:p>
    <w:p w:rsidRDefault="00FE066B" w:rsidP="00E124D8" w:rsidR="00FE066B" w:rsidRPr="00E124D8">
      <w:pPr>
        <w:jc w:val="both"/>
        <w:rPr>
          <w:rFonts w:eastAsia="MS Mincho"/>
        </w:rPr>
      </w:pPr>
      <w:r w:rsidRPr="00E124D8">
        <w:rPr>
          <w:rFonts w:eastAsia="MS Mincho"/>
        </w:rPr>
        <w:t xml:space="preserve">U Rijeci, </w:t>
      </w:r>
      <w:r w:rsidR="003134BB">
        <w:rPr>
          <w:rFonts w:eastAsia="MS Mincho"/>
        </w:rPr>
        <w:t>29</w:t>
      </w:r>
      <w:r w:rsidR="003134BB" w:rsidRPr="00E124D8">
        <w:rPr>
          <w:rFonts w:eastAsia="MS Mincho"/>
        </w:rPr>
        <w:t>.</w:t>
      </w:r>
      <w:r w:rsidR="003134BB">
        <w:rPr>
          <w:rFonts w:eastAsia="MS Mincho"/>
        </w:rPr>
        <w:t xml:space="preserve"> veljače </w:t>
      </w:r>
      <w:r w:rsidR="003134BB" w:rsidRPr="00E124D8">
        <w:rPr>
          <w:rFonts w:eastAsia="MS Mincho"/>
        </w:rPr>
        <w:t>201</w:t>
      </w:r>
      <w:r w:rsidR="003134BB">
        <w:rPr>
          <w:rFonts w:eastAsia="MS Mincho"/>
        </w:rPr>
        <w:t>6</w:t>
      </w:r>
      <w:r w:rsidRPr="00E124D8">
        <w:rPr>
          <w:rFonts w:eastAsia="MS Mincho"/>
        </w:rPr>
        <w:t xml:space="preserve">.  </w:t>
      </w:r>
    </w:p>
    <w:p w:rsidRDefault="00FE066B" w:rsidP="00FE066B" w:rsidR="00FE066B" w:rsidRPr="00E124D8">
      <w:pPr>
        <w:jc w:val="both"/>
        <w:rPr>
          <w:rFonts w:eastAsia="MS Mincho"/>
        </w:rPr>
      </w:pPr>
      <w:r w:rsidRPr="00E124D8">
        <w:rPr>
          <w:rFonts w:eastAsia="MS Mincho"/>
        </w:rPr>
        <w:t xml:space="preserve"> </w:t>
      </w:r>
    </w:p>
    <w:p w:rsidRDefault="00D954AA" w:rsidP="00FE066B" w:rsidR="00D954AA" w:rsidRPr="00E124D8">
      <w:pPr>
        <w:jc w:val="both"/>
        <w:rPr>
          <w:rFonts w:eastAsia="MS Mincho"/>
        </w:rPr>
      </w:pPr>
    </w:p>
    <w:p w:rsidRDefault="00D954AA" w:rsidP="00FE066B" w:rsidR="00D954AA" w:rsidRPr="00E124D8">
      <w:pPr>
        <w:jc w:val="both"/>
        <w:rPr>
          <w:rFonts w:eastAsia="MS Mincho"/>
        </w:rPr>
      </w:pPr>
    </w:p>
    <w:sectPr w:rsidR="00D954AA" w:rsidRPr="00E124D8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69E" w:rsidR="00EE569E">
      <w:r>
        <w:separator/>
      </w:r>
    </w:p>
  </w:endnote>
  <w:endnote w:id="0" w:type="continuationSeparator">
    <w:p w:rsidRDefault="00EE569E" w:rsidR="00EE5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4D8" w:rsidR="00E124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124D8" w:rsidR="00E124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4D8" w:rsidP="00560F4A" w:rsidR="00E124D8">
    <w:pPr>
      <w:pStyle w:val="Podnoje"/>
      <w:framePr w:y="1" w:xAlign="right" w:vAnchor="text" w:hAnchor="margin" w:wrap="around"/>
      <w:rPr>
        <w:rStyle w:val="Brojstranice"/>
      </w:rPr>
    </w:pPr>
  </w:p>
  <w:p w:rsidRDefault="00E124D8" w:rsidP="00560F4A" w:rsidR="00E124D8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CE277A">
      <w:rPr>
        <w:rStyle w:val="Brojstranice"/>
        <w:rFonts w:cs="Arial" w:hAnsi="Arial" w:ascii="Arial"/>
        <w:noProof/>
      </w:rPr>
      <w:t>2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69E" w:rsidR="00EE569E">
      <w:r>
        <w:separator/>
      </w:r>
    </w:p>
  </w:footnote>
  <w:footnote w:id="0" w:type="continuationSeparator">
    <w:p w:rsidRDefault="00EE569E" w:rsidR="00EE56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4D8" w:rsidP="00AA5D2B" w:rsidR="00E124D8" w:rsidRPr="00AA5D2B">
    <w:pPr>
      <w:jc w:val="right"/>
      <w:rPr>
        <w:rFonts w:eastAsia="MS Mincho"/>
      </w:rPr>
    </w:pPr>
    <w:proofErr w:type="spellStart"/>
    <w:r w:rsidRPr="00AA5D2B">
      <w:rPr>
        <w:rFonts w:eastAsia="MS Mincho"/>
      </w:rPr>
      <w:t>Posl</w:t>
    </w:r>
    <w:proofErr w:type="spellEnd"/>
    <w:r w:rsidRPr="00AA5D2B">
      <w:rPr>
        <w:rFonts w:eastAsia="MS Mincho"/>
      </w:rPr>
      <w:t>. br. 7 St-89/12-</w:t>
    </w:r>
    <w:r w:rsidR="00BA7DA7">
      <w:rPr>
        <w:rFonts w:eastAsia="MS Mincho"/>
      </w:rPr>
      <w:t>161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063A5C"/>
    <w:multiLevelType w:val="hybridMultilevel"/>
    <w:tmpl w:val="ADFAF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98B2F02"/>
    <w:multiLevelType w:val="hybridMultilevel"/>
    <w:tmpl w:val="C9FC73A4"/>
    <w:lvl w:tplc="E38867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1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3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40"/>
  </w:num>
  <w:num w:numId="3">
    <w:abstractNumId w:val="4"/>
  </w:num>
  <w:num w:numId="4">
    <w:abstractNumId w:val="12"/>
  </w:num>
  <w:num w:numId="5">
    <w:abstractNumId w:val="9"/>
  </w:num>
  <w:num w:numId="6">
    <w:abstractNumId w:val="32"/>
  </w:num>
  <w:num w:numId="7">
    <w:abstractNumId w:val="41"/>
  </w:num>
  <w:num w:numId="8">
    <w:abstractNumId w:val="13"/>
  </w:num>
  <w:num w:numId="9">
    <w:abstractNumId w:val="33"/>
  </w:num>
  <w:num w:numId="10">
    <w:abstractNumId w:val="3"/>
  </w:num>
  <w:num w:numId="11">
    <w:abstractNumId w:val="14"/>
  </w:num>
  <w:num w:numId="12">
    <w:abstractNumId w:val="39"/>
  </w:num>
  <w:num w:numId="13">
    <w:abstractNumId w:val="30"/>
  </w:num>
  <w:num w:numId="14">
    <w:abstractNumId w:val="15"/>
  </w:num>
  <w:num w:numId="15">
    <w:abstractNumId w:val="2"/>
  </w:num>
  <w:num w:numId="16">
    <w:abstractNumId w:val="24"/>
  </w:num>
  <w:num w:numId="17">
    <w:abstractNumId w:val="28"/>
  </w:num>
  <w:num w:numId="18">
    <w:abstractNumId w:val="5"/>
  </w:num>
  <w:num w:numId="19">
    <w:abstractNumId w:val="16"/>
  </w:num>
  <w:num w:numId="20">
    <w:abstractNumId w:val="29"/>
  </w:num>
  <w:num w:numId="21">
    <w:abstractNumId w:val="7"/>
  </w:num>
  <w:num w:numId="22">
    <w:abstractNumId w:val="10"/>
  </w:num>
  <w:num w:numId="23">
    <w:abstractNumId w:val="38"/>
  </w:num>
  <w:num w:numId="24">
    <w:abstractNumId w:val="25"/>
  </w:num>
  <w:num w:numId="25">
    <w:abstractNumId w:val="34"/>
  </w:num>
  <w:num w:numId="26">
    <w:abstractNumId w:val="17"/>
  </w:num>
  <w:num w:numId="27">
    <w:abstractNumId w:val="6"/>
  </w:num>
  <w:num w:numId="28">
    <w:abstractNumId w:val="11"/>
  </w:num>
  <w:num w:numId="29">
    <w:abstractNumId w:val="26"/>
  </w:num>
  <w:num w:numId="30">
    <w:abstractNumId w:val="20"/>
  </w:num>
  <w:num w:numId="31">
    <w:abstractNumId w:val="37"/>
  </w:num>
  <w:num w:numId="32">
    <w:abstractNumId w:val="35"/>
  </w:num>
  <w:num w:numId="33">
    <w:abstractNumId w:val="31"/>
  </w:num>
  <w:num w:numId="34">
    <w:abstractNumId w:val="0"/>
  </w:num>
  <w:num w:numId="35">
    <w:abstractNumId w:val="27"/>
  </w:num>
  <w:num w:numId="36">
    <w:abstractNumId w:val="18"/>
  </w:num>
  <w:num w:numId="37">
    <w:abstractNumId w:val="36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6F6C"/>
    <w:rsid w:val="00060A07"/>
    <w:rsid w:val="000E26CB"/>
    <w:rsid w:val="000E6256"/>
    <w:rsid w:val="000F5B47"/>
    <w:rsid w:val="0011785D"/>
    <w:rsid w:val="00120AD4"/>
    <w:rsid w:val="00141A68"/>
    <w:rsid w:val="00147C49"/>
    <w:rsid w:val="00173D9F"/>
    <w:rsid w:val="00182D59"/>
    <w:rsid w:val="0018627F"/>
    <w:rsid w:val="001A1C2C"/>
    <w:rsid w:val="001B3B66"/>
    <w:rsid w:val="001D17AF"/>
    <w:rsid w:val="001D37B4"/>
    <w:rsid w:val="001E748F"/>
    <w:rsid w:val="001F1B51"/>
    <w:rsid w:val="00215C3D"/>
    <w:rsid w:val="00216A28"/>
    <w:rsid w:val="00240134"/>
    <w:rsid w:val="00247EBE"/>
    <w:rsid w:val="00255AB6"/>
    <w:rsid w:val="00277C97"/>
    <w:rsid w:val="002811C6"/>
    <w:rsid w:val="002960AE"/>
    <w:rsid w:val="002A3573"/>
    <w:rsid w:val="002B31D3"/>
    <w:rsid w:val="002B6D2C"/>
    <w:rsid w:val="002C5497"/>
    <w:rsid w:val="002E50CC"/>
    <w:rsid w:val="003037E7"/>
    <w:rsid w:val="00306CC2"/>
    <w:rsid w:val="00306FA7"/>
    <w:rsid w:val="003134BB"/>
    <w:rsid w:val="00320A17"/>
    <w:rsid w:val="0034338B"/>
    <w:rsid w:val="003531A6"/>
    <w:rsid w:val="00355E0A"/>
    <w:rsid w:val="0035752D"/>
    <w:rsid w:val="00371E30"/>
    <w:rsid w:val="00373EA4"/>
    <w:rsid w:val="00394273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50CD"/>
    <w:rsid w:val="003B7BD2"/>
    <w:rsid w:val="003C1ECE"/>
    <w:rsid w:val="003E1330"/>
    <w:rsid w:val="003F24EE"/>
    <w:rsid w:val="004058A2"/>
    <w:rsid w:val="004214CE"/>
    <w:rsid w:val="00434D4E"/>
    <w:rsid w:val="00440644"/>
    <w:rsid w:val="00446AA5"/>
    <w:rsid w:val="00461D2F"/>
    <w:rsid w:val="00465154"/>
    <w:rsid w:val="004772A5"/>
    <w:rsid w:val="0048429E"/>
    <w:rsid w:val="004A1983"/>
    <w:rsid w:val="004B1373"/>
    <w:rsid w:val="004D5E1F"/>
    <w:rsid w:val="004E4FE4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60F4A"/>
    <w:rsid w:val="0056262E"/>
    <w:rsid w:val="00575813"/>
    <w:rsid w:val="00577D53"/>
    <w:rsid w:val="00590C88"/>
    <w:rsid w:val="005B0722"/>
    <w:rsid w:val="005B74C7"/>
    <w:rsid w:val="005C3461"/>
    <w:rsid w:val="005C5C5D"/>
    <w:rsid w:val="005C62EE"/>
    <w:rsid w:val="005D2021"/>
    <w:rsid w:val="005F0319"/>
    <w:rsid w:val="006055E7"/>
    <w:rsid w:val="00615190"/>
    <w:rsid w:val="006314A2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28F4"/>
    <w:rsid w:val="006E2F0B"/>
    <w:rsid w:val="00706F64"/>
    <w:rsid w:val="0072656B"/>
    <w:rsid w:val="00742B34"/>
    <w:rsid w:val="00746B83"/>
    <w:rsid w:val="00765816"/>
    <w:rsid w:val="00773B48"/>
    <w:rsid w:val="007841AE"/>
    <w:rsid w:val="0079377B"/>
    <w:rsid w:val="007A5A94"/>
    <w:rsid w:val="007C3990"/>
    <w:rsid w:val="007F0FFD"/>
    <w:rsid w:val="007F5BBE"/>
    <w:rsid w:val="007F5F43"/>
    <w:rsid w:val="00826666"/>
    <w:rsid w:val="008406E8"/>
    <w:rsid w:val="00841C94"/>
    <w:rsid w:val="00844928"/>
    <w:rsid w:val="00854116"/>
    <w:rsid w:val="008556E1"/>
    <w:rsid w:val="00856FF5"/>
    <w:rsid w:val="008A2318"/>
    <w:rsid w:val="008A3581"/>
    <w:rsid w:val="008B07C7"/>
    <w:rsid w:val="008B0997"/>
    <w:rsid w:val="008F5D52"/>
    <w:rsid w:val="008F5F99"/>
    <w:rsid w:val="008F7746"/>
    <w:rsid w:val="00931CA2"/>
    <w:rsid w:val="009347D2"/>
    <w:rsid w:val="0093765B"/>
    <w:rsid w:val="00953110"/>
    <w:rsid w:val="009C3DA9"/>
    <w:rsid w:val="009D0D2B"/>
    <w:rsid w:val="009F00E3"/>
    <w:rsid w:val="009F0F33"/>
    <w:rsid w:val="009F5BF1"/>
    <w:rsid w:val="00A257F8"/>
    <w:rsid w:val="00A54846"/>
    <w:rsid w:val="00A7653A"/>
    <w:rsid w:val="00A8193A"/>
    <w:rsid w:val="00A81F61"/>
    <w:rsid w:val="00A84BD6"/>
    <w:rsid w:val="00A900F0"/>
    <w:rsid w:val="00A928E2"/>
    <w:rsid w:val="00A947DA"/>
    <w:rsid w:val="00AA44F6"/>
    <w:rsid w:val="00AA5D2B"/>
    <w:rsid w:val="00AE281A"/>
    <w:rsid w:val="00AE4B73"/>
    <w:rsid w:val="00B10DD8"/>
    <w:rsid w:val="00B23E83"/>
    <w:rsid w:val="00B266F6"/>
    <w:rsid w:val="00B50A69"/>
    <w:rsid w:val="00B50ABF"/>
    <w:rsid w:val="00B530AB"/>
    <w:rsid w:val="00B65BF0"/>
    <w:rsid w:val="00B83015"/>
    <w:rsid w:val="00BA69BA"/>
    <w:rsid w:val="00BA7DA7"/>
    <w:rsid w:val="00BE42F8"/>
    <w:rsid w:val="00BF096C"/>
    <w:rsid w:val="00BF2DC5"/>
    <w:rsid w:val="00C1214D"/>
    <w:rsid w:val="00C3422C"/>
    <w:rsid w:val="00C45189"/>
    <w:rsid w:val="00C50EC9"/>
    <w:rsid w:val="00C54E12"/>
    <w:rsid w:val="00C641BB"/>
    <w:rsid w:val="00C64266"/>
    <w:rsid w:val="00C66309"/>
    <w:rsid w:val="00C667C9"/>
    <w:rsid w:val="00C9374D"/>
    <w:rsid w:val="00CC153B"/>
    <w:rsid w:val="00CC39A9"/>
    <w:rsid w:val="00CD1A75"/>
    <w:rsid w:val="00CE277A"/>
    <w:rsid w:val="00CE70F7"/>
    <w:rsid w:val="00CF0C42"/>
    <w:rsid w:val="00D05ED1"/>
    <w:rsid w:val="00D15204"/>
    <w:rsid w:val="00D34550"/>
    <w:rsid w:val="00D43763"/>
    <w:rsid w:val="00D51CBD"/>
    <w:rsid w:val="00D549A5"/>
    <w:rsid w:val="00D71E97"/>
    <w:rsid w:val="00D7451F"/>
    <w:rsid w:val="00D751C3"/>
    <w:rsid w:val="00D954AA"/>
    <w:rsid w:val="00DA040B"/>
    <w:rsid w:val="00DA0DD3"/>
    <w:rsid w:val="00DD3865"/>
    <w:rsid w:val="00DD4606"/>
    <w:rsid w:val="00DE0C23"/>
    <w:rsid w:val="00DE7AA5"/>
    <w:rsid w:val="00DE7CDC"/>
    <w:rsid w:val="00E00DED"/>
    <w:rsid w:val="00E124D8"/>
    <w:rsid w:val="00E20120"/>
    <w:rsid w:val="00E2796D"/>
    <w:rsid w:val="00E354F9"/>
    <w:rsid w:val="00E37C24"/>
    <w:rsid w:val="00E66B18"/>
    <w:rsid w:val="00E737C3"/>
    <w:rsid w:val="00E73980"/>
    <w:rsid w:val="00E82997"/>
    <w:rsid w:val="00E94256"/>
    <w:rsid w:val="00EA6A12"/>
    <w:rsid w:val="00EB0F90"/>
    <w:rsid w:val="00EB2691"/>
    <w:rsid w:val="00EC09BA"/>
    <w:rsid w:val="00EE569E"/>
    <w:rsid w:val="00EF5562"/>
    <w:rsid w:val="00F23C4C"/>
    <w:rsid w:val="00F54582"/>
    <w:rsid w:val="00F5529E"/>
    <w:rsid w:val="00F7549D"/>
    <w:rsid w:val="00F80886"/>
    <w:rsid w:val="00F97A8E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13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34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C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7C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C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C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C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313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34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7C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7C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C4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C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C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2012.</izvorni_sadrzaj>
    <derivirana_varijabla naziv="DomainObject.Predmet.DatumOsnivanja_1">13.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St-89/2012</izvorni_sadrzaj>
    <derivirana_varijabla naziv="DomainObject.Predmet.OznakaBroj_1">St-89/2012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2001 d.o.o.  Viškovo</izvorni_sadrzaj>
    <derivirana_varijabla naziv="DomainObject.Predmet.ProtustrankaFormated_1">  MARE 2001 d.o.o.  Viškovo</derivirana_varijabla>
  </DomainObject.Predmet.ProtustrankaFormated>
  <DomainObject.Predmet.ProtustrankaFormatedOIB>
    <izvorni_sadrzaj>  MARE 2001 d.o.o.  Viškovo, OIB 57649036431</izvorni_sadrzaj>
    <derivirana_varijabla naziv="DomainObject.Predmet.ProtustrankaFormatedOIB_1">  MARE 2001 d.o.o.  Viškovo, OIB 57649036431</derivirana_varijabla>
  </DomainObject.Predmet.ProtustrankaFormatedOIB>
  <DomainObject.Predmet.ProtustrankaFormatedWithAdress>
    <izvorni_sadrzaj> MARE 2001 d.o.o.  Viškovo, Marinići bb, 51 216 Viškovo</izvorni_sadrzaj>
    <derivirana_varijabla naziv="DomainObject.Predmet.ProtustrankaFormatedWithAdress_1"> MARE 2001 d.o.o.  Viškovo, Marinići bb, 51 216 Viškovo</derivirana_varijabla>
  </DomainObject.Predmet.ProtustrankaFormatedWithAdress>
  <DomainObject.Predmet.ProtustrankaFormatedWithAdressOIB>
    <izvorni_sadrzaj> MARE 2001 d.o.o.  Viškovo, OIB 57649036431, Marinići bb, 51 216 Viškovo</izvorni_sadrzaj>
    <derivirana_varijabla naziv="DomainObject.Predmet.ProtustrankaFormatedWithAdressOIB_1"> MARE 2001 d.o.o.  Viškovo, OIB 57649036431, Marinići bb, 51 216 Viškovo</derivirana_varijabla>
  </DomainObject.Predmet.ProtustrankaFormatedWithAdressOIB>
  <DomainObject.Predmet.ProtustrankaWithAdress>
    <izvorni_sadrzaj>MARE 2001 d.o.o.  Viškovo Marinići bb, 51 216 Viškovo</izvorni_sadrzaj>
    <derivirana_varijabla naziv="DomainObject.Predmet.ProtustrankaWithAdress_1">MARE 2001 d.o.o.  Viškovo Marinići bb, 51 216 Viškovo</derivirana_varijabla>
  </DomainObject.Predmet.ProtustrankaWithAdress>
  <DomainObject.Predmet.ProtustrankaWithAdressOIB>
    <izvorni_sadrzaj>MARE 2001 d.o.o.  Viškovo, OIB 57649036431, Marinići bb, 51 216 Viškovo</izvorni_sadrzaj>
    <derivirana_varijabla naziv="DomainObject.Predmet.ProtustrankaWithAdressOIB_1">MARE 2001 d.o.o.  Viškovo, OIB 57649036431, Marinići bb, 51 216 Viškovo</derivirana_varijabla>
  </DomainObject.Predmet.ProtustrankaWithAdressOIB>
  <DomainObject.Predmet.ProtustrankaNazivFormated>
    <izvorni_sadrzaj>MARE 2001 d.o.o.  Viškovo</izvorni_sadrzaj>
    <derivirana_varijabla naziv="DomainObject.Predmet.ProtustrankaNazivFormated_1">MARE 2001 d.o.o.  Viškovo</derivirana_varijabla>
  </DomainObject.Predmet.ProtustrankaNazivFormated>
  <DomainObject.Predmet.ProtustrankaNazivFormatedOIB>
    <izvorni_sadrzaj>MARE 2001 d.o.o.  Viškovo, OIB 57649036431</izvorni_sadrzaj>
    <derivirana_varijabla naziv="DomainObject.Predmet.ProtustrankaNazivFormatedOIB_1">MARE 2001 d.o.o.  Viškovo, OIB 57649036431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ZEKIĆ d.o.o.  Viškovo</izvorni_sadrzaj>
    <derivirana_varijabla naziv="DomainObject.Predmet.StrankaFormated_1">  ZEKIĆ d.o.o.  Viškovo</derivirana_varijabla>
  </DomainObject.Predmet.StrankaFormated>
  <DomainObject.Predmet.StrankaFormatedOIB>
    <izvorni_sadrzaj>  ZEKIĆ d.o.o.  Viškovo, OIB 77940172887</izvorni_sadrzaj>
    <derivirana_varijabla naziv="DomainObject.Predmet.StrankaFormatedOIB_1">  ZEKIĆ d.o.o.  Viškovo, OIB 77940172887</derivirana_varijabla>
  </DomainObject.Predmet.StrankaFormatedOIB>
  <DomainObject.Predmet.StrankaFormatedWithAdress>
    <izvorni_sadrzaj> ZEKIĆ d.o.o.  Viškovo, Marinići bb, 51 216 Viškovo</izvorni_sadrzaj>
    <derivirana_varijabla naziv="DomainObject.Predmet.StrankaFormatedWithAdress_1"> ZEKIĆ d.o.o.  Viškovo, Marinići bb, 51 216 Viškovo</derivirana_varijabla>
  </DomainObject.Predmet.StrankaFormatedWithAdress>
  <DomainObject.Predmet.StrankaFormatedWithAdressOIB>
    <izvorni_sadrzaj> ZEKIĆ d.o.o.  Viškovo, OIB 77940172887, Marinići bb, 51 216 Viškovo</izvorni_sadrzaj>
    <derivirana_varijabla naziv="DomainObject.Predmet.StrankaFormatedWithAdressOIB_1"> ZEKIĆ d.o.o.  Viškovo, OIB 77940172887, Marinići bb, 51 216 Viškovo</derivirana_varijabla>
  </DomainObject.Predmet.StrankaFormatedWithAdressOIB>
  <DomainObject.Predmet.StrankaWithAdress>
    <izvorni_sadrzaj>ZEKIĆ d.o.o.  Viškovo Marinići bb,51 216 Viškovo</izvorni_sadrzaj>
    <derivirana_varijabla naziv="DomainObject.Predmet.StrankaWithAdress_1">ZEKIĆ d.o.o.  Viškovo Marinići bb,51 216 Viškovo</derivirana_varijabla>
  </DomainObject.Predmet.StrankaWithAdress>
  <DomainObject.Predmet.StrankaWithAdressOIB>
    <izvorni_sadrzaj>ZEKIĆ d.o.o.  Viškovo, OIB 77940172887, Marinići bb,51 216 Viškovo</izvorni_sadrzaj>
    <derivirana_varijabla naziv="DomainObject.Predmet.StrankaWithAdressOIB_1">ZEKIĆ d.o.o.  Viškovo, OIB 77940172887, Marinići bb,51 216 Viškovo</derivirana_varijabla>
  </DomainObject.Predmet.StrankaWithAdressOIB>
  <DomainObject.Predmet.StrankaNazivFormated>
    <izvorni_sadrzaj>ZEKIĆ d.o.o.  Viškovo</izvorni_sadrzaj>
    <derivirana_varijabla naziv="DomainObject.Predmet.StrankaNazivFormated_1">ZEKIĆ d.o.o.  Viškovo</derivirana_varijabla>
  </DomainObject.Predmet.StrankaNazivFormated>
  <DomainObject.Predmet.StrankaNazivFormatedOIB>
    <izvorni_sadrzaj>ZEKIĆ d.o.o.  Viškovo, OIB 77940172887</izvorni_sadrzaj>
    <derivirana_varijabla naziv="DomainObject.Predmet.StrankaNazivFormatedOIB_1">ZEKIĆ d.o.o.  Viškovo, OIB 77940172887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ZEKIĆ d.o.o.  Viškovo</item>
    </izvorni_sadrzaj>
    <derivirana_varijabla naziv="DomainObject.Predmet.StrankaListFormated_1">
      <item>ZEKIĆ d.o.o.  Viškovo</item>
    </derivirana_varijabla>
  </DomainObject.Predmet.StrankaListFormated>
  <DomainObject.Predmet.StrankaListFormatedOIB>
    <izvorni_sadrzaj>
      <item>ZEKIĆ d.o.o.  Viškovo, OIB 77940172887</item>
    </izvorni_sadrzaj>
    <derivirana_varijabla naziv="DomainObject.Predmet.StrankaListFormatedOIB_1">
      <item>ZEKIĆ d.o.o.  Viškovo, OIB 77940172887</item>
    </derivirana_varijabla>
  </DomainObject.Predmet.StrankaListFormatedOIB>
  <DomainObject.Predmet.StrankaListFormatedWithAdress>
    <izvorni_sadrzaj>
      <item>ZEKIĆ d.o.o.  Viškovo, Marinići bb, 51 216 Viškovo</item>
    </izvorni_sadrzaj>
    <derivirana_varijabla naziv="DomainObject.Predmet.StrankaListFormatedWithAdress_1">
      <item>ZEKIĆ d.o.o.  Viškovo, Marinići bb, 51 216 Viškovo</item>
    </derivirana_varijabla>
  </DomainObject.Predmet.StrankaListFormatedWithAdress>
  <DomainObject.Predmet.StrankaListFormatedWithAdressOIB>
    <izvorni_sadrzaj>
      <item>ZEKIĆ d.o.o.  Viškovo, OIB 77940172887, Marinići bb, 51 216 Viškovo</item>
    </izvorni_sadrzaj>
    <derivirana_varijabla naziv="DomainObject.Predmet.StrankaListFormatedWithAdressOIB_1">
      <item>ZEKIĆ d.o.o.  Viškovo, OIB 77940172887, Marinići bb, 51 216 Viškovo</item>
    </derivirana_varijabla>
  </DomainObject.Predmet.StrankaListFormatedWithAdressOIB>
  <DomainObject.Predmet.StrankaListNazivFormated>
    <izvorni_sadrzaj>
      <item>ZEKIĆ d.o.o.  Viškovo</item>
    </izvorni_sadrzaj>
    <derivirana_varijabla naziv="DomainObject.Predmet.StrankaListNazivFormated_1">
      <item>ZEKIĆ d.o.o.  Viškovo</item>
    </derivirana_varijabla>
  </DomainObject.Predmet.StrankaListNazivFormated>
  <DomainObject.Predmet.StrankaListNazivFormatedOIB>
    <izvorni_sadrzaj>
      <item>ZEKIĆ d.o.o.  Viškovo, OIB 77940172887</item>
    </izvorni_sadrzaj>
    <derivirana_varijabla naziv="DomainObject.Predmet.StrankaListNazivFormatedOIB_1">
      <item>ZEKIĆ d.o.o.  Viškovo, OIB 77940172887</item>
    </derivirana_varijabla>
  </DomainObject.Predmet.StrankaListNazivFormatedOIB>
  <DomainObject.Predmet.ProtuStrankaListFormated>
    <izvorni_sadrzaj>
      <item>MARE 2001 d.o.o.  Viškovo</item>
    </izvorni_sadrzaj>
    <derivirana_varijabla naziv="DomainObject.Predmet.ProtuStrankaListFormated_1">
      <item>MARE 2001 d.o.o.  Viškovo</item>
    </derivirana_varijabla>
  </DomainObject.Predmet.ProtuStrankaListFormated>
  <DomainObject.Predmet.ProtuStrankaListFormatedOIB>
    <izvorni_sadrzaj>
      <item>MARE 2001 d.o.o.  Viškovo, OIB 57649036431</item>
    </izvorni_sadrzaj>
    <derivirana_varijabla naziv="DomainObject.Predmet.ProtuStrankaListFormatedOIB_1">
      <item>MARE 2001 d.o.o.  Viškovo, OIB 57649036431</item>
    </derivirana_varijabla>
  </DomainObject.Predmet.ProtuStrankaListFormatedOIB>
  <DomainObject.Predmet.ProtuStrankaListFormatedWithAdress>
    <izvorni_sadrzaj>
      <item>MARE 2001 d.o.o.  Viškovo, Marinići bb, 51 216 Viškovo</item>
    </izvorni_sadrzaj>
    <derivirana_varijabla naziv="DomainObject.Predmet.ProtuStrankaListFormatedWithAdress_1">
      <item>MARE 2001 d.o.o.  Viškovo, Marinići bb, 51 216 Viškovo</item>
    </derivirana_varijabla>
  </DomainObject.Predmet.ProtuStrankaListFormatedWithAdress>
  <DomainObject.Predmet.ProtuStrankaListFormatedWithAdressOIB>
    <izvorni_sadrzaj>
      <item>MARE 2001 d.o.o.  Viškovo, OIB 57649036431, Marinići bb, 51 216 Viškovo</item>
    </izvorni_sadrzaj>
    <derivirana_varijabla naziv="DomainObject.Predmet.ProtuStrankaListFormatedWithAdressOIB_1">
      <item>MARE 2001 d.o.o.  Viškovo, OIB 57649036431, Marinići bb, 51 216 Viškovo</item>
    </derivirana_varijabla>
  </DomainObject.Predmet.ProtuStrankaListFormatedWithAdressOIB>
  <DomainObject.Predmet.ProtuStrankaListNazivFormated>
    <izvorni_sadrzaj>
      <item>MARE 2001 d.o.o.  Viškovo</item>
    </izvorni_sadrzaj>
    <derivirana_varijabla naziv="DomainObject.Predmet.ProtuStrankaListNazivFormated_1">
      <item>MARE 2001 d.o.o.  Viškovo</item>
    </derivirana_varijabla>
  </DomainObject.Predmet.ProtuStrankaListNazivFormated>
  <DomainObject.Predmet.ProtuStrankaListNazivFormatedOIB>
    <izvorni_sadrzaj>
      <item>MARE 2001 d.o.o.  Viškovo, OIB 57649036431</item>
    </izvorni_sadrzaj>
    <derivirana_varijabla naziv="DomainObject.Predmet.ProtuStrankaListNazivFormatedOIB_1">
      <item>MARE 2001 d.o.o.  Viškovo, OIB 57649036431</item>
    </derivirana_varijabla>
  </DomainObject.Predmet.ProtuStrankaListNazivFormatedOIB>
  <DomainObject.Predmet.OstaliList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Formated>
  <DomainObject.Predmet.OstaliList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FormatedOIB>
  <DomainObject.Predmet.OstaliListFormatedWithAdress>
    <izvorni_sadrzaj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_1">
      <item>Šimun Vulić, Vatroslava Lisinskog 2, 51 000 Rijeka</item>
      <item>MELITA ZEKIĆ, ŠTIVAR 6, 51215 Kastav</item>
      <item>Ana Glavan,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>
  <DomainObject.Predmet.OstaliListFormatedWithAdressOIB>
    <izvorni_sadrzaj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izvorni_sadrzaj>
    <derivirana_varijabla naziv="DomainObject.Predmet.OstaliListFormatedWithAdressOIB_1">
      <item>Šimun Vulić, Vatroslava Lisinskog 2, 51 000 Rijeka</item>
      <item>MELITA ZEKIĆ, ŠTIVAR 6, 51215 Kastav</item>
      <item>Ana Glavan, OIB 32609326349, Užarska  17/II, 51000 Rijeka</item>
      <item>TONI ZEKIĆ, Štivar 6, 51216 Kastav</item>
      <item>ERST&amp;STEIERMARKISCHE BANK D.D., JADRANSKI TRG 3, 51000 Rijeka</item>
      <item>Ingrid Jurcan Lakičević, Rijeka</item>
      <item>ŽUPANIJSKO DRŽAVNO ODVJETNIŠTVO, Frana Kurelca bb, 51000 Rijeka</item>
    </derivirana_varijabla>
  </DomainObject.Predmet.OstaliListFormatedWithAdressOIB>
  <DomainObject.Predmet.OstaliListNazivFormated>
    <izvorni_sadrzaj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_1">
      <item>Šimun Vulić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OstaliListNazivFormated>
  <DomainObject.Predmet.OstaliListNazivFormatedOIB>
    <izvorni_sadrzaj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izvorni_sadrzaj>
    <derivirana_varijabla naziv="DomainObject.Predmet.OstaliListNazivFormatedOIB_1">
      <item>Šimun Vulić</item>
      <item>MELITA ZEKIĆ</item>
      <item>Ana Glavan, OIB 32609326349</item>
      <item>TONI ZEKIĆ</item>
      <item>ERST&amp;STEIERMARKISCHE BANK D.D.</item>
      <item>Ingrid Jurcan Lakičević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ZEKIĆ d.o.o.  Viškovo</izvorni_sadrzaj>
    <derivirana_varijabla naziv="DomainObject.Predmet.StrankaIDrugi_1">ZEKIĆ d.o.o.  Viškovo</derivirana_varijabla>
  </DomainObject.Predmet.StrankaIDrugi>
  <DomainObject.Predmet.ProtustrankaIDrugi>
    <izvorni_sadrzaj>MARE 2001 d.o.o.  Viškovo</izvorni_sadrzaj>
    <derivirana_varijabla naziv="DomainObject.Predmet.ProtustrankaIDrugi_1">MARE 2001 d.o.o.  Viškovo</derivirana_varijabla>
  </DomainObject.Predmet.ProtustrankaIDrugi>
  <DomainObject.Predmet.StrankaIDrugiAdressOIB>
    <izvorni_sadrzaj>ZEKIĆ d.o.o.  Viškovo, OIB 77940172887, Marinići bb, 51 216 Viškovo</izvorni_sadrzaj>
    <derivirana_varijabla naziv="DomainObject.Predmet.StrankaIDrugiAdressOIB_1">ZEKIĆ d.o.o.  Viškovo, OIB 77940172887, Marinići bb, 51 216 Viškovo</derivirana_varijabla>
  </DomainObject.Predmet.StrankaIDrugiAdressOIB>
  <DomainObject.Predmet.ProtustrankaIDrugiAdressOIB>
    <izvorni_sadrzaj>MARE 2001 d.o.o.  Viškovo, OIB 57649036431, Marinići bb, 51 216 Viškovo</izvorni_sadrzaj>
    <derivirana_varijabla naziv="DomainObject.Predmet.ProtustrankaIDrugiAdressOIB_1">MARE 2001 d.o.o.  Viškovo, OIB 57649036431, Marinići bb,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izvorni_sadrzaj>
    <derivirana_varijabla naziv="DomainObject.Predmet.SudioniciListNaziv_1">
      <item>Šimun Vulić</item>
      <item>MARE 2001 d.o.o.  Viškovo</item>
      <item>ZEKIĆ d.o.o.  Viškovo</item>
      <item>MELITA ZEKIĆ</item>
      <item>Ana Glavan</item>
      <item>TONI ZEKIĆ</item>
      <item>ERST&amp;STEIERMARKISCHE BANK D.D.</item>
      <item>Ingrid Jurcan Lakičević</item>
      <item>ŽUPANIJSKO DRŽAVNO ODVJETNIŠTVO</item>
    </derivirana_varijabla>
  </DomainObject.Predmet.SudioniciListNaziv>
  <DomainObject.Predmet.SudioniciListAdressOIB>
    <izvorni_sadrzaj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izvorni_sadrzaj>
    <derivirana_varijabla naziv="DomainObject.Predmet.SudioniciListAdressOIB_1">
      <item>Šimun Vulić, Vatroslava Lisinskog 2,51 000 Rijeka</item>
      <item>MARE 2001 d.o.o.  Viškovo, OIB 57649036431, Marinići bb,51 216 Viškovo</item>
      <item>ZEKIĆ d.o.o.  Viškovo, OIB 77940172887, Marinići bb,51 216 Viškovo</item>
      <item>MELITA ZEKIĆ, ŠTIVAR 6,51215 Kastav</item>
      <item>Ana Glavan, OIB 32609326349, Užarska  17/II,51000 Rijeka</item>
      <item>TONI ZEKIĆ, Štivar 6,51216 Kastav</item>
      <item>ERST&amp;STEIERMARKISCHE BANK D.D., JADRANSKI TRG 3,51000 Rijeka</item>
      <item>Ingrid Jurcan Lakičević, Rijeka</item>
      <item>ŽUPANIJSKO DRŽAVNO ODVJETNIŠTVO,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izvorni_sadrzaj>
    <derivirana_varijabla naziv="DomainObject.Predmet.SudioniciListNazivOIB_1">
      <item>, OIB null</item>
      <item>, OIB 57649036431</item>
      <item>, OIB 77940172887</item>
      <item>, OIB null</item>
      <item>, OIB 32609326349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403</properties:Words>
  <properties:Characters>1986</properties:Characters>
  <properties:Lines>73</properties:Lines>
  <properties:Paragraphs>22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2016-03-01T07:53:00Z</dcterms:created>
  <dc:creator>ministarstvo pravosuđa rh</dc:creator>
  <cp:lastModifiedBy>Tanja Fidel</cp:lastModifiedBy>
  <cp:lastPrinted>2016-03-01T08:32:00Z</cp:lastPrinted>
  <dcterms:modified xmlns:xsi="http://www.w3.org/2001/XMLSchema-instance" xsi:type="dcterms:W3CDTF">2016-03-01T08:32:00Z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