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33D7C" w:rsidR="00833D7C" w:rsidRPr="00F416E5">
        <w:tc>
          <w:tcPr>
            <w:tcW w:type="dxa" w:w="2829"/>
            <w:hideMark/>
          </w:tcPr>
          <w:p w:rsidRDefault="00833D7C" w:rsidR="00833D7C" w:rsidRPr="00F416E5">
            <w:pPr>
              <w:jc w:val="center"/>
              <w:rPr>
                <w:szCs w:val="24"/>
                <w:lang w:val="hr-HR"/>
              </w:rPr>
            </w:pPr>
            <w:bookmarkStart w:name="_GoBack" w:id="0"/>
            <w:bookmarkEnd w:id="0"/>
            <w:r w:rsidRPr="00F416E5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33D7C" w:rsidR="00833D7C" w:rsidRPr="00F416E5">
            <w:pPr>
              <w:spacing w:before="120"/>
              <w:jc w:val="center"/>
              <w:rPr>
                <w:szCs w:val="24"/>
                <w:lang w:val="hr-HR"/>
              </w:rPr>
            </w:pPr>
            <w:r w:rsidRPr="00F416E5">
              <w:rPr>
                <w:szCs w:val="24"/>
                <w:lang w:val="hr-HR"/>
              </w:rPr>
              <w:t>Republika Hrvatska</w:t>
            </w:r>
          </w:p>
          <w:p w:rsidRDefault="00833D7C" w:rsidR="00833D7C" w:rsidRPr="00F416E5">
            <w:pPr>
              <w:jc w:val="center"/>
              <w:rPr>
                <w:szCs w:val="24"/>
                <w:lang w:val="hr-HR"/>
              </w:rPr>
            </w:pPr>
            <w:r w:rsidRPr="00F416E5">
              <w:rPr>
                <w:szCs w:val="24"/>
                <w:lang w:val="hr-HR"/>
              </w:rPr>
              <w:t>Trgovački sud u Varaždinu</w:t>
            </w:r>
          </w:p>
          <w:p w:rsidRDefault="00833D7C" w:rsidR="00833D7C" w:rsidRPr="00F416E5">
            <w:pPr>
              <w:jc w:val="center"/>
              <w:rPr>
                <w:szCs w:val="24"/>
                <w:lang w:val="hr-HR"/>
              </w:rPr>
            </w:pPr>
            <w:r w:rsidRPr="00F416E5">
              <w:rPr>
                <w:szCs w:val="24"/>
                <w:lang w:val="hr-HR"/>
              </w:rPr>
              <w:t>Varaždin, Braće Radić 2</w:t>
            </w:r>
          </w:p>
        </w:tc>
      </w:tr>
    </w:tbl>
    <w:p w14:textId="7b7fb30" w14:paraId="7b7fb30" w:rsidRDefault="00833D7C" w:rsidP="00833D7C" w:rsidR="00833D7C" w:rsidRPr="00F416E5">
      <w:pPr>
        <w15:collapsed w:val="false"/>
        <w:rPr>
          <w:szCs w:val="24"/>
          <w:lang w:val="hr-HR"/>
        </w:rPr>
      </w:pPr>
    </w:p>
    <w:p w:rsidRDefault="00833D7C" w:rsidP="00833D7C" w:rsidR="00833D7C" w:rsidRPr="00F416E5">
      <w:pPr>
        <w:rPr>
          <w:szCs w:val="24"/>
          <w:lang w:val="hr-HR"/>
        </w:rPr>
      </w:pPr>
    </w:p>
    <w:p w:rsidRDefault="00833D7C" w:rsidP="00833D7C" w:rsidR="00833D7C" w:rsidRPr="00F416E5">
      <w:pPr>
        <w:rPr>
          <w:szCs w:val="24"/>
          <w:lang w:val="hr-HR"/>
        </w:rPr>
      </w:pPr>
    </w:p>
    <w:p w:rsidRDefault="00833D7C" w:rsidP="00833D7C" w:rsidR="00833D7C" w:rsidRPr="00F416E5">
      <w:pPr>
        <w:rPr>
          <w:szCs w:val="24"/>
          <w:lang w:val="hr-HR"/>
        </w:rPr>
      </w:pPr>
      <w:r w:rsidRPr="00F416E5">
        <w:rPr>
          <w:szCs w:val="24"/>
          <w:lang w:val="hr-HR"/>
        </w:rPr>
        <w:tab/>
      </w:r>
    </w:p>
    <w:p w:rsidRDefault="00833D7C" w:rsidP="00833D7C" w:rsidR="00833D7C" w:rsidRPr="00F416E5">
      <w:p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 </w:t>
      </w:r>
      <w:r w:rsidRPr="00F416E5">
        <w:rPr>
          <w:szCs w:val="24"/>
          <w:lang w:val="hr-HR"/>
        </w:rPr>
        <w:tab/>
        <w:t xml:space="preserve">Trgovački sud u Varaždinu po sucu toga suda Iris Hatvalić Nemec kao stečajnom sucu u stečajnom postupku nad </w:t>
      </w:r>
      <w:r w:rsidR="00C03107" w:rsidRPr="00F416E5">
        <w:rPr>
          <w:szCs w:val="24"/>
          <w:lang w:val="hr-HR"/>
        </w:rPr>
        <w:t>dužnikom</w:t>
      </w:r>
      <w:r w:rsidR="00D8271E" w:rsidRPr="00F416E5">
        <w:rPr>
          <w:szCs w:val="24"/>
          <w:lang w:val="hr-HR"/>
        </w:rPr>
        <w:t xml:space="preserve"> HAMER d.o.o. u stečaju, Čakovec, Marije Jurić-Zagorke 14, OIB: 66308082006, zastupanom po stečajnom upravitelju Stanku Makaru,</w:t>
      </w:r>
      <w:r w:rsidRPr="00F416E5">
        <w:rPr>
          <w:szCs w:val="24"/>
          <w:lang w:val="hr-HR"/>
        </w:rPr>
        <w:t xml:space="preserve">, </w:t>
      </w:r>
      <w:r w:rsidR="00D8271E" w:rsidRPr="00F416E5">
        <w:rPr>
          <w:szCs w:val="24"/>
          <w:lang w:val="hr-HR"/>
        </w:rPr>
        <w:t>13</w:t>
      </w:r>
      <w:r w:rsidR="008D796F" w:rsidRPr="00F416E5">
        <w:rPr>
          <w:szCs w:val="24"/>
          <w:lang w:val="hr-HR"/>
        </w:rPr>
        <w:t>. prosinca</w:t>
      </w:r>
      <w:r w:rsidRPr="00F416E5">
        <w:rPr>
          <w:szCs w:val="24"/>
          <w:lang w:val="hr-HR"/>
        </w:rPr>
        <w:t xml:space="preserve"> 2018. donosi</w:t>
      </w: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833D7C" w:rsidP="00833D7C" w:rsidR="00833D7C">
      <w:pPr>
        <w:jc w:val="center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Z A K L J U Č A K </w:t>
      </w:r>
    </w:p>
    <w:p w:rsidRDefault="00F416E5" w:rsidP="00833D7C" w:rsidR="00F416E5" w:rsidRPr="00F416E5">
      <w:pPr>
        <w:jc w:val="center"/>
        <w:rPr>
          <w:szCs w:val="24"/>
          <w:lang w:val="hr-HR"/>
        </w:rPr>
      </w:pPr>
    </w:p>
    <w:p w:rsidRDefault="00833D7C" w:rsidP="00833D7C" w:rsidR="00833D7C" w:rsidRPr="00F416E5">
      <w:pPr>
        <w:jc w:val="center"/>
        <w:rPr>
          <w:szCs w:val="24"/>
          <w:lang w:val="hr-HR"/>
        </w:rPr>
      </w:pPr>
    </w:p>
    <w:p w:rsidRDefault="005A5B45" w:rsidP="005A5B45" w:rsidR="005A5B45" w:rsidRPr="00F416E5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Nalaže se Financijskoj agenciji vraćanje novčanih sredstava s osnova jamčevine (za identifikator nadmetanja </w:t>
      </w:r>
      <w:r w:rsidR="00AF4C9F" w:rsidRPr="00F416E5">
        <w:rPr>
          <w:szCs w:val="24"/>
          <w:lang w:val="hr-HR"/>
        </w:rPr>
        <w:t>10915</w:t>
      </w:r>
      <w:r w:rsidRPr="00F416E5">
        <w:rPr>
          <w:szCs w:val="24"/>
          <w:lang w:val="hr-HR"/>
        </w:rPr>
        <w:t xml:space="preserve">) u iznosu od </w:t>
      </w:r>
      <w:r w:rsidR="00AF4C9F" w:rsidRPr="00F416E5">
        <w:rPr>
          <w:szCs w:val="24"/>
          <w:lang w:val="hr-HR"/>
        </w:rPr>
        <w:t>3</w:t>
      </w:r>
      <w:r w:rsidR="002F5C6B" w:rsidRPr="00F416E5">
        <w:rPr>
          <w:szCs w:val="24"/>
          <w:lang w:val="hr-HR"/>
        </w:rPr>
        <w:t>0.000</w:t>
      </w:r>
      <w:r w:rsidRPr="00F416E5">
        <w:rPr>
          <w:szCs w:val="24"/>
          <w:lang w:val="hr-HR"/>
        </w:rPr>
        <w:t>,00 kn uplatitelju jamčevine</w:t>
      </w:r>
      <w:r w:rsidR="00E773A7" w:rsidRPr="00F416E5">
        <w:rPr>
          <w:szCs w:val="24"/>
          <w:lang w:val="hr-HR"/>
        </w:rPr>
        <w:t xml:space="preserve"> Karmenki Mihalić</w:t>
      </w:r>
      <w:r w:rsidR="002F5C6B" w:rsidRPr="00F416E5">
        <w:rPr>
          <w:szCs w:val="24"/>
          <w:lang w:val="hr-HR"/>
        </w:rPr>
        <w:t xml:space="preserve">, </w:t>
      </w:r>
      <w:r w:rsidR="00AE6FDC" w:rsidRPr="00F416E5">
        <w:rPr>
          <w:szCs w:val="24"/>
          <w:lang w:val="hr-HR"/>
        </w:rPr>
        <w:t>Franje Mraza 24, Koprivnica,</w:t>
      </w:r>
      <w:r w:rsidRPr="00F416E5">
        <w:rPr>
          <w:szCs w:val="24"/>
          <w:lang w:val="hr-HR"/>
        </w:rPr>
        <w:t xml:space="preserve"> OIB</w:t>
      </w:r>
      <w:r w:rsidR="00AE6FDC" w:rsidRPr="00F416E5">
        <w:rPr>
          <w:szCs w:val="24"/>
          <w:lang w:val="hr-HR"/>
        </w:rPr>
        <w:t>: 97371627828</w:t>
      </w:r>
      <w:r w:rsidRPr="00F416E5">
        <w:rPr>
          <w:szCs w:val="24"/>
          <w:lang w:val="hr-HR"/>
        </w:rPr>
        <w:t xml:space="preserve"> na broj računa IBAN: HR</w:t>
      </w:r>
      <w:r w:rsidR="00AE6FDC" w:rsidRPr="00F416E5">
        <w:rPr>
          <w:szCs w:val="24"/>
          <w:lang w:val="hr-HR"/>
        </w:rPr>
        <w:t xml:space="preserve">8523600003219059076. </w:t>
      </w:r>
      <w:r w:rsidRPr="00F416E5">
        <w:rPr>
          <w:szCs w:val="24"/>
          <w:lang w:val="hr-HR"/>
        </w:rPr>
        <w:t xml:space="preserve"> </w:t>
      </w:r>
    </w:p>
    <w:p w:rsidRDefault="00AB782B" w:rsidP="00AB782B" w:rsidR="00AB782B" w:rsidRPr="00F416E5">
      <w:pPr>
        <w:pStyle w:val="Odlomakpopisa"/>
        <w:jc w:val="both"/>
        <w:rPr>
          <w:szCs w:val="24"/>
          <w:lang w:val="hr-HR"/>
        </w:rPr>
      </w:pPr>
    </w:p>
    <w:p w:rsidRDefault="00AB782B" w:rsidP="00AB782B" w:rsidR="00AB782B" w:rsidRPr="00F416E5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Nalaže se Financijskoj agenciji vraćanje novčanih sredstava s osnova jamčevine (za identifikator nadmetanja 10915) u iznosu od 30.000,00 kn uplatitelju jamčevine</w:t>
      </w:r>
      <w:r w:rsidR="00E773A7" w:rsidRPr="00F416E5">
        <w:rPr>
          <w:szCs w:val="24"/>
          <w:lang w:val="hr-HR"/>
        </w:rPr>
        <w:t xml:space="preserve"> Ivanu Sebastianu Mikac</w:t>
      </w:r>
      <w:r w:rsidRPr="00F416E5">
        <w:rPr>
          <w:szCs w:val="24"/>
          <w:lang w:val="hr-HR"/>
        </w:rPr>
        <w:t xml:space="preserve">, </w:t>
      </w:r>
      <w:r w:rsidR="00AE6FDC" w:rsidRPr="00F416E5">
        <w:rPr>
          <w:szCs w:val="24"/>
          <w:lang w:val="hr-HR"/>
        </w:rPr>
        <w:t>Ognjena Price 3, Varaždin,</w:t>
      </w:r>
      <w:r w:rsidRPr="00F416E5">
        <w:rPr>
          <w:szCs w:val="24"/>
          <w:lang w:val="hr-HR"/>
        </w:rPr>
        <w:t xml:space="preserve"> OIB</w:t>
      </w:r>
      <w:r w:rsidR="00AE6FDC" w:rsidRPr="00F416E5">
        <w:rPr>
          <w:szCs w:val="24"/>
          <w:lang w:val="hr-HR"/>
        </w:rPr>
        <w:t>: 80870388059</w:t>
      </w:r>
      <w:r w:rsidRPr="00F416E5">
        <w:rPr>
          <w:szCs w:val="24"/>
          <w:lang w:val="hr-HR"/>
        </w:rPr>
        <w:t xml:space="preserve"> na broj računa IBAN: HR</w:t>
      </w:r>
      <w:r w:rsidR="00AE6FDC" w:rsidRPr="00F416E5">
        <w:rPr>
          <w:szCs w:val="24"/>
          <w:lang w:val="hr-HR"/>
        </w:rPr>
        <w:t>8824840083231859121.</w:t>
      </w:r>
    </w:p>
    <w:p w:rsidRDefault="00AB782B" w:rsidP="00AB782B" w:rsidR="00AB782B" w:rsidRPr="00F416E5">
      <w:pPr>
        <w:pStyle w:val="Odlomakpopisa"/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 </w:t>
      </w:r>
    </w:p>
    <w:p w:rsidRDefault="00AB782B" w:rsidP="00AB782B" w:rsidR="00AB782B" w:rsidRPr="00F416E5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Nalaže se Financijskoj agenciji vraćanje novčanih sredstava s osnova jamčevine (za identifikator nadmetanja 10915) u iznosu od 30.000,00 kn uplatitelju jamčevine</w:t>
      </w:r>
      <w:r w:rsidR="00E773A7" w:rsidRPr="00F416E5">
        <w:rPr>
          <w:szCs w:val="24"/>
          <w:lang w:val="hr-HR"/>
        </w:rPr>
        <w:t xml:space="preserve"> Dijani Mendek</w:t>
      </w:r>
      <w:r w:rsidRPr="00F416E5">
        <w:rPr>
          <w:szCs w:val="24"/>
          <w:lang w:val="hr-HR"/>
        </w:rPr>
        <w:t xml:space="preserve">, </w:t>
      </w:r>
      <w:r w:rsidR="00AE6FDC" w:rsidRPr="00F416E5">
        <w:rPr>
          <w:szCs w:val="24"/>
          <w:lang w:val="hr-HR"/>
        </w:rPr>
        <w:t>Optujska 25, Varaždin,</w:t>
      </w:r>
      <w:r w:rsidRPr="00F416E5">
        <w:rPr>
          <w:szCs w:val="24"/>
          <w:lang w:val="hr-HR"/>
        </w:rPr>
        <w:t xml:space="preserve"> OIB</w:t>
      </w:r>
      <w:r w:rsidR="00AE6FDC" w:rsidRPr="00F416E5">
        <w:rPr>
          <w:szCs w:val="24"/>
          <w:lang w:val="hr-HR"/>
        </w:rPr>
        <w:t>: 20975161544</w:t>
      </w:r>
      <w:r w:rsidRPr="00F416E5">
        <w:rPr>
          <w:szCs w:val="24"/>
          <w:lang w:val="hr-HR"/>
        </w:rPr>
        <w:t xml:space="preserve"> na broj računa IBAN: HR</w:t>
      </w:r>
      <w:r w:rsidR="00AE6FDC" w:rsidRPr="00F416E5">
        <w:rPr>
          <w:szCs w:val="24"/>
          <w:lang w:val="hr-HR"/>
        </w:rPr>
        <w:t xml:space="preserve">6023600003200175857. </w:t>
      </w:r>
      <w:r w:rsidRPr="00F416E5">
        <w:rPr>
          <w:szCs w:val="24"/>
          <w:lang w:val="hr-HR"/>
        </w:rPr>
        <w:t xml:space="preserve"> </w:t>
      </w:r>
    </w:p>
    <w:p w:rsidRDefault="00AB782B" w:rsidP="00AB782B" w:rsidR="00AB782B" w:rsidRPr="00F416E5">
      <w:pPr>
        <w:pStyle w:val="Odlomakpopisa"/>
        <w:jc w:val="both"/>
        <w:rPr>
          <w:szCs w:val="24"/>
          <w:lang w:val="hr-HR"/>
        </w:rPr>
      </w:pPr>
    </w:p>
    <w:p w:rsidRDefault="00AB782B" w:rsidP="00AB782B" w:rsidR="00AB782B" w:rsidRPr="00F416E5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Nalaže se Financijskoj agenciji vraćanje novčanih sredstava s osnova jamčevine (za identifikator nadmetanja 10915) u iznosu od 30.000,00 kn uplatitelju jamčevine</w:t>
      </w:r>
      <w:r w:rsidR="00583608" w:rsidRPr="00F416E5">
        <w:rPr>
          <w:szCs w:val="24"/>
          <w:lang w:val="hr-HR"/>
        </w:rPr>
        <w:t xml:space="preserve"> Mariu Mendeku</w:t>
      </w:r>
      <w:r w:rsidRPr="00F416E5">
        <w:rPr>
          <w:szCs w:val="24"/>
          <w:lang w:val="hr-HR"/>
        </w:rPr>
        <w:t xml:space="preserve">, </w:t>
      </w:r>
      <w:r w:rsidR="00AE6FDC" w:rsidRPr="00F416E5">
        <w:rPr>
          <w:szCs w:val="24"/>
          <w:lang w:val="hr-HR"/>
        </w:rPr>
        <w:t>Optujska 25, Varaždin,</w:t>
      </w:r>
      <w:r w:rsidRPr="00F416E5">
        <w:rPr>
          <w:szCs w:val="24"/>
          <w:lang w:val="hr-HR"/>
        </w:rPr>
        <w:t xml:space="preserve"> OIB</w:t>
      </w:r>
      <w:r w:rsidR="00AE6FDC" w:rsidRPr="00F416E5">
        <w:rPr>
          <w:szCs w:val="24"/>
          <w:lang w:val="hr-HR"/>
        </w:rPr>
        <w:t>:</w:t>
      </w:r>
      <w:r w:rsidR="009F34CF" w:rsidRPr="00F416E5">
        <w:rPr>
          <w:szCs w:val="24"/>
          <w:lang w:val="hr-HR"/>
        </w:rPr>
        <w:t>56144156772</w:t>
      </w:r>
      <w:r w:rsidRPr="00F416E5">
        <w:rPr>
          <w:szCs w:val="24"/>
          <w:lang w:val="hr-HR"/>
        </w:rPr>
        <w:t xml:space="preserve"> na broj računa IBAN: HR</w:t>
      </w:r>
      <w:r w:rsidR="009F34CF" w:rsidRPr="00F416E5">
        <w:rPr>
          <w:szCs w:val="24"/>
          <w:lang w:val="hr-HR"/>
        </w:rPr>
        <w:t>5924020063203595171.</w:t>
      </w:r>
    </w:p>
    <w:p w:rsidRDefault="00AB782B" w:rsidP="00AB782B" w:rsidR="00AB782B" w:rsidRPr="00F416E5">
      <w:pPr>
        <w:pStyle w:val="Odlomakpopisa"/>
        <w:jc w:val="both"/>
        <w:rPr>
          <w:szCs w:val="24"/>
          <w:lang w:val="hr-HR"/>
        </w:rPr>
      </w:pPr>
    </w:p>
    <w:p w:rsidRDefault="00AB782B" w:rsidP="00AB782B" w:rsidR="00AB782B" w:rsidRPr="00F416E5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Nalaže se Financijskoj agenciji vraćanje novčanih sredstava s osnova jamčevine (za identifikator nadmetanja 10915) u iznosu od 30.000,00 kn uplatitelju jamčevine</w:t>
      </w:r>
      <w:r w:rsidR="00583608" w:rsidRPr="00F416E5">
        <w:rPr>
          <w:szCs w:val="24"/>
          <w:lang w:val="hr-HR"/>
        </w:rPr>
        <w:t xml:space="preserve"> Men-Ars d.o.o.</w:t>
      </w:r>
      <w:r w:rsidRPr="00F416E5">
        <w:rPr>
          <w:szCs w:val="24"/>
          <w:lang w:val="hr-HR"/>
        </w:rPr>
        <w:t xml:space="preserve">, </w:t>
      </w:r>
      <w:r w:rsidR="009F34CF" w:rsidRPr="00F416E5">
        <w:rPr>
          <w:szCs w:val="24"/>
          <w:lang w:val="hr-HR"/>
        </w:rPr>
        <w:t>Zagrebačka 31, Varaždin,</w:t>
      </w:r>
      <w:r w:rsidRPr="00F416E5">
        <w:rPr>
          <w:szCs w:val="24"/>
          <w:lang w:val="hr-HR"/>
        </w:rPr>
        <w:t xml:space="preserve"> OIB</w:t>
      </w:r>
      <w:r w:rsidR="009F34CF" w:rsidRPr="00F416E5">
        <w:rPr>
          <w:szCs w:val="24"/>
          <w:lang w:val="hr-HR"/>
        </w:rPr>
        <w:t>: 14297783402</w:t>
      </w:r>
      <w:r w:rsidRPr="00F416E5">
        <w:rPr>
          <w:szCs w:val="24"/>
          <w:lang w:val="hr-HR"/>
        </w:rPr>
        <w:t xml:space="preserve"> na broj računa IBAN: HR</w:t>
      </w:r>
      <w:r w:rsidR="009F34CF" w:rsidRPr="00F416E5">
        <w:rPr>
          <w:szCs w:val="24"/>
          <w:lang w:val="hr-HR"/>
        </w:rPr>
        <w:t>7024020061100453583.</w:t>
      </w:r>
      <w:r w:rsidRPr="00F416E5">
        <w:rPr>
          <w:szCs w:val="24"/>
          <w:lang w:val="hr-HR"/>
        </w:rPr>
        <w:t xml:space="preserve"> </w:t>
      </w:r>
    </w:p>
    <w:p w:rsidRDefault="00AB782B" w:rsidP="00AB782B" w:rsidR="00AB782B" w:rsidRPr="00F416E5">
      <w:pPr>
        <w:pStyle w:val="Odlomakpopisa"/>
        <w:jc w:val="both"/>
        <w:rPr>
          <w:szCs w:val="24"/>
          <w:lang w:val="hr-HR"/>
        </w:rPr>
      </w:pPr>
    </w:p>
    <w:p w:rsidRDefault="00AB782B" w:rsidP="00AB782B" w:rsidR="00AB782B" w:rsidRPr="00F416E5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Nalaže se Financijskoj agenciji vraćanje novčanih sredstava s osnova jamčevine (za identifikator nadmetanja 10915) u iznosu od 30.000,00 kn uplatitelju jamčevine</w:t>
      </w:r>
      <w:r w:rsidR="00583608" w:rsidRPr="00F416E5">
        <w:rPr>
          <w:szCs w:val="24"/>
          <w:lang w:val="hr-HR"/>
        </w:rPr>
        <w:t xml:space="preserve"> VIKTORIA d.o.o.</w:t>
      </w:r>
      <w:r w:rsidRPr="00F416E5">
        <w:rPr>
          <w:szCs w:val="24"/>
          <w:lang w:val="hr-HR"/>
        </w:rPr>
        <w:t xml:space="preserve">, </w:t>
      </w:r>
      <w:r w:rsidR="009F34CF" w:rsidRPr="00F416E5">
        <w:rPr>
          <w:szCs w:val="24"/>
          <w:lang w:val="hr-HR"/>
        </w:rPr>
        <w:t>Stjepana Radića 1a, Čakovec,</w:t>
      </w:r>
      <w:r w:rsidRPr="00F416E5">
        <w:rPr>
          <w:szCs w:val="24"/>
          <w:lang w:val="hr-HR"/>
        </w:rPr>
        <w:t xml:space="preserve"> OIB</w:t>
      </w:r>
      <w:r w:rsidR="009F34CF" w:rsidRPr="00F416E5">
        <w:rPr>
          <w:szCs w:val="24"/>
          <w:lang w:val="hr-HR"/>
        </w:rPr>
        <w:t>: 61241962962</w:t>
      </w:r>
      <w:r w:rsidRPr="00F416E5">
        <w:rPr>
          <w:szCs w:val="24"/>
          <w:lang w:val="hr-HR"/>
        </w:rPr>
        <w:t xml:space="preserve"> na broj računa IBAN: HR</w:t>
      </w:r>
      <w:r w:rsidR="009F34CF" w:rsidRPr="00F416E5">
        <w:rPr>
          <w:szCs w:val="24"/>
          <w:lang w:val="hr-HR"/>
        </w:rPr>
        <w:t>8223600001102583926.</w:t>
      </w:r>
    </w:p>
    <w:p w:rsidRDefault="00AB782B" w:rsidP="00AB782B" w:rsidR="00AB782B" w:rsidRPr="00F416E5">
      <w:pPr>
        <w:pStyle w:val="Odlomakpopisa"/>
        <w:rPr>
          <w:szCs w:val="24"/>
          <w:lang w:val="hr-HR"/>
        </w:rPr>
      </w:pPr>
    </w:p>
    <w:p w:rsidRDefault="00AB782B" w:rsidP="00AB782B" w:rsidR="00AB782B" w:rsidRPr="00F416E5">
      <w:pPr>
        <w:pStyle w:val="Odlomakpopisa"/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 </w:t>
      </w:r>
    </w:p>
    <w:p w:rsidRDefault="00AB782B" w:rsidP="00AB782B" w:rsidR="00AB782B" w:rsidRPr="00F416E5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lastRenderedPageBreak/>
        <w:t>Nalaže se Financijskoj agenciji vraćanje novčanih sredstava s osnova jamčevine (za identifikator nadmetanja 10915) u iznosu od 30.000,00 kn uplatitelju jamčevine</w:t>
      </w:r>
      <w:r w:rsidR="00583608" w:rsidRPr="00F416E5">
        <w:rPr>
          <w:szCs w:val="24"/>
          <w:lang w:val="hr-HR"/>
        </w:rPr>
        <w:t xml:space="preserve"> ENIGMA STARS d.o.o.</w:t>
      </w:r>
      <w:r w:rsidRPr="00F416E5">
        <w:rPr>
          <w:szCs w:val="24"/>
          <w:lang w:val="hr-HR"/>
        </w:rPr>
        <w:t xml:space="preserve">, </w:t>
      </w:r>
      <w:r w:rsidR="009F34CF" w:rsidRPr="00F416E5">
        <w:rPr>
          <w:szCs w:val="24"/>
          <w:lang w:val="hr-HR"/>
        </w:rPr>
        <w:t>Zagrebačka 93,</w:t>
      </w:r>
      <w:r w:rsidRPr="00F416E5">
        <w:rPr>
          <w:szCs w:val="24"/>
          <w:lang w:val="hr-HR"/>
        </w:rPr>
        <w:t xml:space="preserve"> OIB</w:t>
      </w:r>
      <w:r w:rsidR="009F34CF" w:rsidRPr="00F416E5">
        <w:rPr>
          <w:szCs w:val="24"/>
          <w:lang w:val="hr-HR"/>
        </w:rPr>
        <w:t>: 70444053807</w:t>
      </w:r>
      <w:r w:rsidRPr="00F416E5">
        <w:rPr>
          <w:szCs w:val="24"/>
          <w:lang w:val="hr-HR"/>
        </w:rPr>
        <w:t xml:space="preserve"> na broj računa IBAN: HR</w:t>
      </w:r>
      <w:r w:rsidR="009F34CF" w:rsidRPr="00F416E5">
        <w:rPr>
          <w:szCs w:val="24"/>
          <w:lang w:val="hr-HR"/>
        </w:rPr>
        <w:t>8424020061100692145.</w:t>
      </w:r>
      <w:r w:rsidRPr="00F416E5">
        <w:rPr>
          <w:szCs w:val="24"/>
          <w:lang w:val="hr-HR"/>
        </w:rPr>
        <w:t xml:space="preserve"> </w:t>
      </w:r>
    </w:p>
    <w:p w:rsidRDefault="009F34CF" w:rsidP="009F34CF" w:rsidR="009F34CF" w:rsidRPr="00F416E5">
      <w:pPr>
        <w:pStyle w:val="Odlomakpopisa"/>
        <w:jc w:val="both"/>
        <w:rPr>
          <w:szCs w:val="24"/>
          <w:lang w:val="hr-HR"/>
        </w:rPr>
      </w:pPr>
    </w:p>
    <w:p w:rsidRDefault="00AB782B" w:rsidP="00AB782B" w:rsidR="00AB782B" w:rsidRPr="00F416E5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Nalaže se Financijskoj agenciji vraćanje novčanih sredstava s osnova jamčevine (za identifikator nadmetanja 10915) u iznosu od 30.000,00 kn uplatitelju jamčevine</w:t>
      </w:r>
      <w:r w:rsidR="00583608" w:rsidRPr="00F416E5">
        <w:rPr>
          <w:szCs w:val="24"/>
          <w:lang w:val="hr-HR"/>
        </w:rPr>
        <w:t xml:space="preserve"> Josipu Golubiću</w:t>
      </w:r>
      <w:r w:rsidRPr="00F416E5">
        <w:rPr>
          <w:szCs w:val="24"/>
          <w:lang w:val="hr-HR"/>
        </w:rPr>
        <w:t xml:space="preserve">, </w:t>
      </w:r>
      <w:r w:rsidR="009F34CF" w:rsidRPr="00F416E5">
        <w:rPr>
          <w:szCs w:val="24"/>
          <w:lang w:val="hr-HR"/>
        </w:rPr>
        <w:t>Zelengaj 78, Donji Kućan,</w:t>
      </w:r>
      <w:r w:rsidRPr="00F416E5">
        <w:rPr>
          <w:szCs w:val="24"/>
          <w:lang w:val="hr-HR"/>
        </w:rPr>
        <w:t xml:space="preserve"> OIB</w:t>
      </w:r>
      <w:r w:rsidR="009F34CF" w:rsidRPr="00F416E5">
        <w:rPr>
          <w:szCs w:val="24"/>
          <w:lang w:val="hr-HR"/>
        </w:rPr>
        <w:t>: 45540915263</w:t>
      </w:r>
      <w:r w:rsidRPr="00F416E5">
        <w:rPr>
          <w:szCs w:val="24"/>
          <w:lang w:val="hr-HR"/>
        </w:rPr>
        <w:t xml:space="preserve"> na broj računa IBAN: HR</w:t>
      </w:r>
      <w:r w:rsidR="009F34CF" w:rsidRPr="00F416E5">
        <w:rPr>
          <w:szCs w:val="24"/>
          <w:lang w:val="hr-HR"/>
        </w:rPr>
        <w:t>4423400093213142964.</w:t>
      </w:r>
      <w:r w:rsidRPr="00F416E5">
        <w:rPr>
          <w:szCs w:val="24"/>
          <w:lang w:val="hr-HR"/>
        </w:rPr>
        <w:t xml:space="preserve"> </w:t>
      </w:r>
    </w:p>
    <w:p w:rsidRDefault="00AB782B" w:rsidP="00AB782B" w:rsidR="00AB782B" w:rsidRPr="00F416E5">
      <w:pPr>
        <w:pStyle w:val="Odlomakpopisa"/>
        <w:jc w:val="both"/>
        <w:rPr>
          <w:szCs w:val="24"/>
          <w:lang w:val="hr-HR"/>
        </w:rPr>
      </w:pPr>
    </w:p>
    <w:p w:rsidRDefault="00AB782B" w:rsidP="00F56BED" w:rsidR="00F56BED" w:rsidRPr="00F416E5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Nalaže se Financijskoj agenciji vraćanje novčanih sredstava s osnova jamčevine (za identifikator nadmetanja 10915) u iznosu od 30.000,00 kn uplatitelju jamčevine</w:t>
      </w:r>
      <w:r w:rsidR="00583608" w:rsidRPr="00F416E5">
        <w:rPr>
          <w:szCs w:val="24"/>
          <w:lang w:val="hr-HR"/>
        </w:rPr>
        <w:t xml:space="preserve"> Radovanu Lehkecu</w:t>
      </w:r>
      <w:r w:rsidRPr="00F416E5">
        <w:rPr>
          <w:szCs w:val="24"/>
          <w:lang w:val="hr-HR"/>
        </w:rPr>
        <w:t xml:space="preserve">, </w:t>
      </w:r>
      <w:r w:rsidR="009F34CF" w:rsidRPr="00F416E5">
        <w:rPr>
          <w:szCs w:val="24"/>
          <w:lang w:val="hr-HR"/>
        </w:rPr>
        <w:t>Zagrebačka 32, Ivanovec,</w:t>
      </w:r>
      <w:r w:rsidRPr="00F416E5">
        <w:rPr>
          <w:szCs w:val="24"/>
          <w:lang w:val="hr-HR"/>
        </w:rPr>
        <w:t xml:space="preserve"> OIB</w:t>
      </w:r>
      <w:r w:rsidR="009F34CF" w:rsidRPr="00F416E5">
        <w:rPr>
          <w:szCs w:val="24"/>
          <w:lang w:val="hr-HR"/>
        </w:rPr>
        <w:t>: 35879016505</w:t>
      </w:r>
      <w:r w:rsidRPr="00F416E5">
        <w:rPr>
          <w:szCs w:val="24"/>
          <w:lang w:val="hr-HR"/>
        </w:rPr>
        <w:t xml:space="preserve"> na broj računa IBAN: HR</w:t>
      </w:r>
      <w:r w:rsidR="009F34CF" w:rsidRPr="00F416E5">
        <w:rPr>
          <w:szCs w:val="24"/>
          <w:lang w:val="hr-HR"/>
        </w:rPr>
        <w:t>2023400091160347043.</w:t>
      </w: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833D7C" w:rsidP="00833D7C" w:rsidR="00833D7C" w:rsidRPr="00F416E5">
      <w:pPr>
        <w:ind w:left="3600"/>
        <w:rPr>
          <w:szCs w:val="24"/>
          <w:lang w:val="hr-HR"/>
        </w:rPr>
      </w:pPr>
      <w:r w:rsidRPr="00F416E5">
        <w:rPr>
          <w:szCs w:val="24"/>
          <w:lang w:val="hr-HR"/>
        </w:rPr>
        <w:t>Obrazloženje</w:t>
      </w: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833D7C" w:rsidP="009A639A" w:rsidR="00074A4D" w:rsidRPr="00F416E5">
      <w:pPr>
        <w:tabs>
          <w:tab w:pos="567" w:val="left"/>
        </w:tabs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ab/>
      </w:r>
      <w:r w:rsidR="009A639A" w:rsidRPr="00F416E5">
        <w:rPr>
          <w:szCs w:val="24"/>
          <w:lang w:val="hr-HR"/>
        </w:rPr>
        <w:t xml:space="preserve">Dana </w:t>
      </w:r>
      <w:r w:rsidR="009C558A" w:rsidRPr="00F416E5">
        <w:rPr>
          <w:szCs w:val="24"/>
          <w:lang w:val="hr-HR"/>
        </w:rPr>
        <w:t>31. listopada</w:t>
      </w:r>
      <w:r w:rsidR="009A639A" w:rsidRPr="00F416E5">
        <w:rPr>
          <w:szCs w:val="24"/>
          <w:lang w:val="hr-HR"/>
        </w:rPr>
        <w:t xml:space="preserve"> </w:t>
      </w:r>
      <w:r w:rsidR="00F56BED" w:rsidRPr="00F416E5">
        <w:rPr>
          <w:szCs w:val="24"/>
          <w:lang w:val="hr-HR"/>
        </w:rPr>
        <w:t xml:space="preserve">2018. </w:t>
      </w:r>
      <w:r w:rsidR="009A639A" w:rsidRPr="00F416E5">
        <w:rPr>
          <w:szCs w:val="24"/>
          <w:lang w:val="hr-HR"/>
        </w:rPr>
        <w:t xml:space="preserve">u 23:59:59 završena je </w:t>
      </w:r>
      <w:r w:rsidR="009C558A" w:rsidRPr="00F416E5">
        <w:rPr>
          <w:szCs w:val="24"/>
          <w:lang w:val="hr-HR"/>
        </w:rPr>
        <w:t>treća</w:t>
      </w:r>
      <w:r w:rsidR="009A639A" w:rsidRPr="00F416E5">
        <w:rPr>
          <w:szCs w:val="24"/>
          <w:lang w:val="hr-HR"/>
        </w:rPr>
        <w:t xml:space="preserve"> elektronička javna dražba</w:t>
      </w:r>
      <w:r w:rsidR="009C558A" w:rsidRPr="00F416E5">
        <w:rPr>
          <w:szCs w:val="24"/>
          <w:lang w:val="hr-HR"/>
        </w:rPr>
        <w:t xml:space="preserve"> z</w:t>
      </w:r>
      <w:r w:rsidR="00583608" w:rsidRPr="00F416E5">
        <w:rPr>
          <w:szCs w:val="24"/>
          <w:lang w:val="hr-HR"/>
        </w:rPr>
        <w:t>a identifikator nadmetanja 10915</w:t>
      </w:r>
      <w:r w:rsidR="009A639A" w:rsidRPr="00F416E5">
        <w:rPr>
          <w:szCs w:val="24"/>
          <w:lang w:val="hr-HR"/>
        </w:rPr>
        <w:t xml:space="preserve">. Sud je </w:t>
      </w:r>
      <w:r w:rsidR="009C558A" w:rsidRPr="00F416E5">
        <w:rPr>
          <w:szCs w:val="24"/>
          <w:lang w:val="hr-HR"/>
        </w:rPr>
        <w:t>20</w:t>
      </w:r>
      <w:r w:rsidR="009A639A" w:rsidRPr="00F416E5">
        <w:rPr>
          <w:szCs w:val="24"/>
          <w:lang w:val="hr-HR"/>
        </w:rPr>
        <w:t xml:space="preserve">. </w:t>
      </w:r>
      <w:r w:rsidR="009C558A" w:rsidRPr="00F416E5">
        <w:rPr>
          <w:szCs w:val="24"/>
          <w:lang w:val="hr-HR"/>
        </w:rPr>
        <w:t>studenog</w:t>
      </w:r>
      <w:r w:rsidR="009A639A" w:rsidRPr="00F416E5">
        <w:rPr>
          <w:szCs w:val="24"/>
          <w:lang w:val="hr-HR"/>
        </w:rPr>
        <w:t xml:space="preserve"> 2018. donio rješenje o dosudi </w:t>
      </w:r>
      <w:r w:rsidR="00074A4D" w:rsidRPr="00F416E5">
        <w:rPr>
          <w:szCs w:val="24"/>
          <w:lang w:val="hr-HR"/>
        </w:rPr>
        <w:t xml:space="preserve">kojim je utvrdio da je kupac </w:t>
      </w:r>
      <w:r w:rsidR="00583608" w:rsidRPr="00F416E5">
        <w:rPr>
          <w:szCs w:val="24"/>
          <w:lang w:val="hr-HR"/>
        </w:rPr>
        <w:t>odvjetnik Tomislav Strniščak</w:t>
      </w:r>
      <w:r w:rsidR="00074A4D" w:rsidRPr="00F416E5">
        <w:rPr>
          <w:szCs w:val="24"/>
          <w:lang w:val="hr-HR"/>
        </w:rPr>
        <w:t xml:space="preserve"> ponudio najveću cijenu i da su ispunjene pretpostavke da mu se nekretnina dosudi.</w:t>
      </w:r>
    </w:p>
    <w:p w:rsidRDefault="00074A4D" w:rsidP="009A639A" w:rsidR="00074A4D" w:rsidRPr="00F416E5">
      <w:pPr>
        <w:tabs>
          <w:tab w:pos="567" w:val="left"/>
        </w:tabs>
        <w:jc w:val="both"/>
        <w:rPr>
          <w:szCs w:val="24"/>
          <w:lang w:val="hr-HR"/>
        </w:rPr>
      </w:pPr>
    </w:p>
    <w:p w:rsidRDefault="00074A4D" w:rsidP="009A639A" w:rsidR="00074A4D" w:rsidRPr="00F416E5">
      <w:pPr>
        <w:tabs>
          <w:tab w:pos="567" w:val="left"/>
        </w:tabs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ab/>
        <w:t>U smislu čl. 99. st. 4. Ovršnog zakona ponuditeljima čija ponuda nije prihvaćena Agencija će vratiti jamčevinu na temelju naloga suda za prijenos novčanih sredstava.</w:t>
      </w:r>
    </w:p>
    <w:p w:rsidRDefault="00074A4D" w:rsidP="009A639A" w:rsidR="00074A4D" w:rsidRPr="00F416E5">
      <w:pPr>
        <w:tabs>
          <w:tab w:pos="567" w:val="left"/>
        </w:tabs>
        <w:jc w:val="both"/>
        <w:rPr>
          <w:szCs w:val="24"/>
          <w:lang w:val="hr-HR"/>
        </w:rPr>
      </w:pPr>
    </w:p>
    <w:p w:rsidRDefault="00833D7C" w:rsidP="00833D7C" w:rsidR="00833D7C" w:rsidRPr="00F416E5">
      <w:pPr>
        <w:tabs>
          <w:tab w:pos="567" w:val="left"/>
        </w:tabs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ab/>
      </w:r>
      <w:r w:rsidR="00074A4D" w:rsidRPr="00F416E5">
        <w:rPr>
          <w:szCs w:val="24"/>
          <w:lang w:val="hr-HR"/>
        </w:rPr>
        <w:t xml:space="preserve">Obzirom ponude ponuditelja navedenih u izreci ovog zaključka nisu prihvaćene </w:t>
      </w:r>
      <w:r w:rsidRPr="00F416E5">
        <w:rPr>
          <w:szCs w:val="24"/>
          <w:lang w:val="hr-HR"/>
        </w:rPr>
        <w:t xml:space="preserve">valjalo je naložiti Financijskoj agenciji vraćanje </w:t>
      </w:r>
      <w:r w:rsidR="00074A4D" w:rsidRPr="00F416E5">
        <w:rPr>
          <w:szCs w:val="24"/>
          <w:lang w:val="hr-HR"/>
        </w:rPr>
        <w:t xml:space="preserve">uplaćenih </w:t>
      </w:r>
      <w:r w:rsidRPr="00F416E5">
        <w:rPr>
          <w:szCs w:val="24"/>
          <w:lang w:val="hr-HR"/>
        </w:rPr>
        <w:t>jamčevine</w:t>
      </w:r>
      <w:r w:rsidR="00BD570B" w:rsidRPr="00F416E5">
        <w:rPr>
          <w:szCs w:val="24"/>
          <w:lang w:val="hr-HR"/>
        </w:rPr>
        <w:t xml:space="preserve">, </w:t>
      </w:r>
      <w:r w:rsidRPr="00F416E5">
        <w:rPr>
          <w:szCs w:val="24"/>
          <w:lang w:val="hr-HR"/>
        </w:rPr>
        <w:t>sukladno odredbi čl. 132.e st. 4. Ovršnog zakona.</w:t>
      </w: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833D7C" w:rsidP="00833D7C" w:rsidR="00833D7C" w:rsidRPr="00F416E5">
      <w:pPr>
        <w:rPr>
          <w:szCs w:val="24"/>
          <w:lang w:val="hr-HR"/>
        </w:rPr>
      </w:pPr>
      <w:r w:rsidRPr="00F416E5">
        <w:rPr>
          <w:szCs w:val="24"/>
          <w:lang w:val="hr-HR"/>
        </w:rPr>
        <w:tab/>
      </w:r>
      <w:r w:rsidRPr="00F416E5">
        <w:rPr>
          <w:szCs w:val="24"/>
          <w:lang w:val="hr-HR"/>
        </w:rPr>
        <w:tab/>
      </w:r>
      <w:r w:rsidRPr="00F416E5">
        <w:rPr>
          <w:szCs w:val="24"/>
          <w:lang w:val="hr-HR"/>
        </w:rPr>
        <w:tab/>
      </w:r>
      <w:r w:rsidRPr="00F416E5">
        <w:rPr>
          <w:szCs w:val="24"/>
          <w:lang w:val="hr-HR"/>
        </w:rPr>
        <w:tab/>
        <w:t xml:space="preserve"> U Varaždinu </w:t>
      </w:r>
      <w:r w:rsidR="009C558A" w:rsidRPr="00F416E5">
        <w:rPr>
          <w:szCs w:val="24"/>
          <w:lang w:val="hr-HR"/>
        </w:rPr>
        <w:t>13</w:t>
      </w:r>
      <w:r w:rsidRPr="00F416E5">
        <w:rPr>
          <w:szCs w:val="24"/>
          <w:lang w:val="hr-HR"/>
        </w:rPr>
        <w:t xml:space="preserve">. </w:t>
      </w:r>
      <w:r w:rsidR="00074A4D" w:rsidRPr="00F416E5">
        <w:rPr>
          <w:szCs w:val="24"/>
          <w:lang w:val="hr-HR"/>
        </w:rPr>
        <w:t>prosinca</w:t>
      </w:r>
      <w:r w:rsidRPr="00F416E5">
        <w:rPr>
          <w:szCs w:val="24"/>
          <w:lang w:val="hr-HR"/>
        </w:rPr>
        <w:t xml:space="preserve"> 2018.</w:t>
      </w:r>
    </w:p>
    <w:p w:rsidRDefault="00833D7C" w:rsidP="00833D7C" w:rsidR="00833D7C" w:rsidRPr="00F416E5">
      <w:pPr>
        <w:rPr>
          <w:szCs w:val="24"/>
          <w:lang w:val="hr-HR"/>
        </w:rPr>
      </w:pPr>
    </w:p>
    <w:p w:rsidRDefault="00833D7C" w:rsidP="00833D7C" w:rsidR="00833D7C" w:rsidRPr="00F416E5">
      <w:pPr>
        <w:ind w:firstLine="720" w:left="2880"/>
        <w:jc w:val="center"/>
        <w:rPr>
          <w:szCs w:val="24"/>
          <w:lang w:val="hr-HR"/>
        </w:rPr>
      </w:pPr>
      <w:r w:rsidRPr="00F416E5">
        <w:rPr>
          <w:szCs w:val="24"/>
          <w:lang w:val="hr-HR"/>
        </w:rPr>
        <w:t>S U D A C:</w:t>
      </w:r>
    </w:p>
    <w:p w:rsidRDefault="00833D7C" w:rsidP="00833D7C" w:rsidR="00833D7C" w:rsidRPr="00F416E5">
      <w:pPr>
        <w:jc w:val="center"/>
        <w:rPr>
          <w:szCs w:val="24"/>
          <w:lang w:val="hr-HR"/>
        </w:rPr>
      </w:pPr>
    </w:p>
    <w:p w:rsidRDefault="00833D7C" w:rsidP="00F416E5" w:rsidR="00833D7C" w:rsidRPr="00F416E5">
      <w:pPr>
        <w:ind w:firstLine="720" w:left="2880"/>
        <w:jc w:val="center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Iris Hatvalić Nemec </w:t>
      </w:r>
    </w:p>
    <w:p w:rsidRDefault="00833D7C" w:rsidP="00833D7C" w:rsidR="00833D7C" w:rsidRPr="00F416E5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F416E5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5100E9" w:rsidP="00833D7C" w:rsidR="00833D7C" w:rsidRPr="00F416E5">
      <w:p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UPUTA</w:t>
      </w:r>
      <w:r w:rsidR="00833D7C" w:rsidRPr="00F416E5">
        <w:rPr>
          <w:szCs w:val="24"/>
          <w:lang w:val="hr-HR"/>
        </w:rPr>
        <w:t xml:space="preserve"> O PRAVNOM LIJEKU.</w:t>
      </w:r>
    </w:p>
    <w:p w:rsidRDefault="00833D7C" w:rsidP="00833D7C" w:rsidR="00833D7C" w:rsidRPr="00F416E5">
      <w:p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Protiv ovog zaključka nije dopušten pravni lijek.</w:t>
      </w: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833D7C" w:rsidP="00833D7C" w:rsidR="00833D7C" w:rsidRPr="00F416E5">
      <w:p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 O tom obavijest:</w:t>
      </w:r>
    </w:p>
    <w:p w:rsidRDefault="00833D7C" w:rsidP="00833D7C" w:rsidR="00833D7C" w:rsidRPr="00F416E5">
      <w:pPr>
        <w:numPr>
          <w:ilvl w:val="0"/>
          <w:numId w:val="1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Financijska agencija, Zagreb, Vrtni put 3 na broj Klasa: </w:t>
      </w:r>
      <w:r w:rsidR="005100E9" w:rsidRPr="00F416E5">
        <w:rPr>
          <w:szCs w:val="24"/>
          <w:lang w:val="hr-HR"/>
        </w:rPr>
        <w:t>O/110-10/17</w:t>
      </w:r>
      <w:r w:rsidRPr="00F416E5">
        <w:rPr>
          <w:szCs w:val="24"/>
          <w:lang w:val="hr-HR"/>
        </w:rPr>
        <w:t>-01/</w:t>
      </w:r>
      <w:r w:rsidR="00EE2499" w:rsidRPr="00F416E5">
        <w:rPr>
          <w:szCs w:val="24"/>
          <w:lang w:val="hr-HR"/>
        </w:rPr>
        <w:t>1066</w:t>
      </w:r>
      <w:r w:rsidRPr="00F416E5">
        <w:rPr>
          <w:szCs w:val="24"/>
          <w:lang w:val="hr-HR"/>
        </w:rPr>
        <w:t>; Ur.broj:07-01-18-</w:t>
      </w:r>
      <w:r w:rsidR="00583608" w:rsidRPr="00F416E5">
        <w:rPr>
          <w:szCs w:val="24"/>
          <w:lang w:val="hr-HR"/>
        </w:rPr>
        <w:t>109</w:t>
      </w:r>
    </w:p>
    <w:p w:rsidRDefault="00074A4D" w:rsidP="00833D7C" w:rsidR="00074A4D" w:rsidRPr="00F416E5">
      <w:pPr>
        <w:numPr>
          <w:ilvl w:val="0"/>
          <w:numId w:val="1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e-oglasna ploča</w:t>
      </w:r>
    </w:p>
    <w:sectPr w:rsidR="00074A4D" w:rsidRPr="00F416E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F80" w:rsidP="00C03107" w:rsidR="00D33F80">
      <w:r>
        <w:separator/>
      </w:r>
    </w:p>
  </w:endnote>
  <w:endnote w:id="0" w:type="continuationSeparator">
    <w:p w:rsidRDefault="00D33F80" w:rsidP="00C03107" w:rsidR="00D33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F80" w:rsidP="00C03107" w:rsidR="00D33F80">
      <w:r>
        <w:separator/>
      </w:r>
    </w:p>
  </w:footnote>
  <w:footnote w:id="0" w:type="continuationSeparator">
    <w:p w:rsidRDefault="00D33F80" w:rsidP="00C03107" w:rsidR="00D33F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7559221"/>
      <w:docPartObj>
        <w:docPartGallery w:val="Page Numbers (Top of Page)"/>
        <w:docPartUnique/>
      </w:docPartObj>
    </w:sdtPr>
    <w:sdtEndPr/>
    <w:sdtContent>
      <w:p w:rsidRDefault="00C03107" w:rsidR="00C031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E0F" w:rsidRPr="00330E0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E6FDC" w:rsidP="00C03107" w:rsidR="00C03107" w:rsidRPr="00C03107">
    <w:pPr>
      <w:pStyle w:val="Zaglavlje"/>
      <w:ind w:firstLine="3828" w:left="1836"/>
      <w:rPr>
        <w:lang w:val="hr-HR"/>
      </w:rPr>
    </w:pPr>
    <w:r>
      <w:rPr>
        <w:lang w:val="hr-HR"/>
      </w:rPr>
      <w:t xml:space="preserve">       </w:t>
    </w:r>
    <w:r w:rsidR="00C03107">
      <w:rPr>
        <w:lang w:val="hr-HR"/>
      </w:rPr>
      <w:t>Poslovni broj: 4 St-</w:t>
    </w:r>
    <w:r w:rsidR="002F5C6B">
      <w:rPr>
        <w:lang w:val="hr-HR"/>
      </w:rPr>
      <w:t>268/15-</w:t>
    </w:r>
    <w:r>
      <w:rPr>
        <w:lang w:val="hr-HR"/>
      </w:rPr>
      <w:t>156</w:t>
    </w:r>
  </w:p>
  <w:p w:rsidRDefault="00C03107" w:rsidR="00C03107" w:rsidRPr="00C03107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068E4"/>
    <w:multiLevelType w:val="hybridMultilevel"/>
    <w:tmpl w:val="A5A8B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5F3"/>
    <w:rsid w:val="00074A4D"/>
    <w:rsid w:val="00251104"/>
    <w:rsid w:val="002C475A"/>
    <w:rsid w:val="002F5C6B"/>
    <w:rsid w:val="00330E0F"/>
    <w:rsid w:val="00483383"/>
    <w:rsid w:val="004F7C45"/>
    <w:rsid w:val="005100E9"/>
    <w:rsid w:val="00583608"/>
    <w:rsid w:val="005A0790"/>
    <w:rsid w:val="005A5B45"/>
    <w:rsid w:val="005D1D02"/>
    <w:rsid w:val="0074561A"/>
    <w:rsid w:val="007A5346"/>
    <w:rsid w:val="00833D7C"/>
    <w:rsid w:val="008D796F"/>
    <w:rsid w:val="009A639A"/>
    <w:rsid w:val="009C558A"/>
    <w:rsid w:val="009F34CF"/>
    <w:rsid w:val="00AB782B"/>
    <w:rsid w:val="00AE6FDC"/>
    <w:rsid w:val="00AF4C9F"/>
    <w:rsid w:val="00B2467E"/>
    <w:rsid w:val="00B713B6"/>
    <w:rsid w:val="00BB75B8"/>
    <w:rsid w:val="00BC0BC9"/>
    <w:rsid w:val="00BD570B"/>
    <w:rsid w:val="00C03107"/>
    <w:rsid w:val="00D147B6"/>
    <w:rsid w:val="00D33F80"/>
    <w:rsid w:val="00D8271E"/>
    <w:rsid w:val="00E773A7"/>
    <w:rsid w:val="00EE2499"/>
    <w:rsid w:val="00F325F3"/>
    <w:rsid w:val="00F416E5"/>
    <w:rsid w:val="00F56BED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7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E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E0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E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E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E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E0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E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E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18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St-268/2015-154</izvorni_sadrzaj>
    <derivirana_varijabla naziv="DomainObject.PredzadnjaOdlukaIzPredmeta.Oznaka_1">St-268/2015-154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7186D-95DB-4770-8939-7759827F4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3222</properties:Characters>
  <properties:Lines>92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2018-12-13T10:39:00Z</dcterms:created>
  <dc:creator>Tihana Martinez</dc:creator>
  <cp:lastModifiedBy>Tihana Martinez</cp:lastModifiedBy>
  <cp:lastPrinted>2018-12-13T13:58:00Z</cp:lastPrinted>
  <dcterms:modified xmlns:xsi="http://www.w3.org/2001/XMLSchema-instance" xsi:type="dcterms:W3CDTF">2018-12-13T14:13:00Z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(St-268-15-156-Zaključak FINI-povrat jamčevine-više dražbovatelja IDN 10915-13.12.18.docx)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