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b97a" w14:paraId="f39b97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920F1">
        <w:t>1547/2018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 w:rsidR="009F034D">
        <w:t xml:space="preserve">, </w:t>
      </w:r>
      <w:proofErr w:type="spellStart"/>
      <w:r w:rsidR="009F034D">
        <w:t>104</w:t>
      </w:r>
      <w:proofErr w:type="spellEnd"/>
      <w:r w:rsidR="009F034D">
        <w:t>/</w:t>
      </w:r>
      <w:proofErr w:type="spellStart"/>
      <w:r w:rsidR="009F034D">
        <w:t>2017</w:t>
      </w:r>
      <w:proofErr w:type="spellEnd"/>
      <w:r>
        <w:t>)</w:t>
      </w:r>
      <w:r w:rsidR="008155EE">
        <w:t>,</w:t>
      </w:r>
      <w:r>
        <w:t xml:space="preserve"> dana</w:t>
      </w:r>
      <w:r w:rsidR="00D27D1C">
        <w:t xml:space="preserve"> </w:t>
      </w:r>
      <w:r w:rsidR="00441584">
        <w:t>4</w:t>
      </w:r>
      <w:r w:rsidR="00246183">
        <w:t>. listopada</w:t>
      </w:r>
      <w:r w:rsidR="00264137">
        <w:t xml:space="preserve"> 2018.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E0F10" w:rsidRPr="006E0F10">
        <w:t xml:space="preserve"> </w:t>
      </w:r>
      <w:proofErr w:type="spellStart"/>
      <w:r w:rsidR="00B920F1">
        <w:t>PUFF</w:t>
      </w:r>
      <w:proofErr w:type="spellEnd"/>
      <w:r w:rsidR="00B920F1">
        <w:t>-</w:t>
      </w:r>
      <w:proofErr w:type="spellStart"/>
      <w:r w:rsidR="00B920F1">
        <w:t>PUFF</w:t>
      </w:r>
      <w:proofErr w:type="spellEnd"/>
      <w:r w:rsidR="00B920F1">
        <w:t xml:space="preserve"> d.o.o., Grižanska 11, Zagreb, OIB: 82712791014, MBS: 080942619.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920F1">
        <w:t>35.345,77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41584">
        <w:t>4</w:t>
      </w:r>
      <w:r w:rsidR="00246183">
        <w:t>. listopada</w:t>
      </w:r>
      <w:r w:rsidR="00264137">
        <w:t xml:space="preserve">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proofErr w:type="spellStart"/>
      <w:r w:rsidR="00D425D6">
        <w:t>Gumzej</w:t>
      </w:r>
      <w:proofErr w:type="spellEnd"/>
      <w:r w:rsidR="00A61D15">
        <w:t>,v.r.</w:t>
      </w:r>
    </w:p>
    <w:p w:rsidRDefault="00A61D15" w:rsidP="00391E54" w:rsidR="00A61D15">
      <w:pPr>
        <w:pStyle w:val="Bezproreda"/>
        <w:rPr>
          <w:rFonts w:hAnsi="Times New Roman" w:ascii="Times New Roman"/>
          <w:sz w:val="24"/>
          <w:szCs w:val="24"/>
        </w:rPr>
      </w:pPr>
    </w:p>
    <w:p w:rsidRDefault="00F60614" w:rsidP="00A61D15" w:rsidR="00F60614" w:rsidRPr="00391E54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A61D15" w:rsidP="00A61D15" w:rsidR="00F60614" w:rsidRPr="00391E54">
      <w:pPr>
        <w:pStyle w:val="Bezproreda"/>
        <w:jc w:val="right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Belma</w:t>
      </w:r>
      <w:proofErr w:type="spellEnd"/>
      <w:r>
        <w:rPr>
          <w:rFonts w:hAnsi="Times New Roman" w:ascii="Times New Roman"/>
          <w:sz w:val="24"/>
          <w:szCs w:val="24"/>
        </w:rPr>
        <w:t xml:space="preserve"> Čolić</w:t>
      </w:r>
    </w:p>
    <w:p w:rsidRDefault="00572798" w:rsidP="00A61D15" w:rsidR="00572798">
      <w:pPr>
        <w:jc w:val="right"/>
      </w:pP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B920F1">
      <w:t>1547/2018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A0DA0"/>
    <w:rsid w:val="000C239B"/>
    <w:rsid w:val="000D08DF"/>
    <w:rsid w:val="000F6EE3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2010F"/>
    <w:rsid w:val="00230A63"/>
    <w:rsid w:val="00235A60"/>
    <w:rsid w:val="0023789E"/>
    <w:rsid w:val="0024170D"/>
    <w:rsid w:val="002457E9"/>
    <w:rsid w:val="00246183"/>
    <w:rsid w:val="00263D6D"/>
    <w:rsid w:val="00264137"/>
    <w:rsid w:val="00264D19"/>
    <w:rsid w:val="00272846"/>
    <w:rsid w:val="00290939"/>
    <w:rsid w:val="00297E94"/>
    <w:rsid w:val="002C5306"/>
    <w:rsid w:val="002F07EF"/>
    <w:rsid w:val="00325398"/>
    <w:rsid w:val="00336FC0"/>
    <w:rsid w:val="003538DF"/>
    <w:rsid w:val="0038246E"/>
    <w:rsid w:val="003D35F9"/>
    <w:rsid w:val="003E3A15"/>
    <w:rsid w:val="003E5D1C"/>
    <w:rsid w:val="003F786A"/>
    <w:rsid w:val="00413610"/>
    <w:rsid w:val="00413F4C"/>
    <w:rsid w:val="00441584"/>
    <w:rsid w:val="00483EEB"/>
    <w:rsid w:val="00496578"/>
    <w:rsid w:val="004B337A"/>
    <w:rsid w:val="004F29A7"/>
    <w:rsid w:val="004F3962"/>
    <w:rsid w:val="004F719D"/>
    <w:rsid w:val="005112E5"/>
    <w:rsid w:val="0052203A"/>
    <w:rsid w:val="0053446F"/>
    <w:rsid w:val="005573AB"/>
    <w:rsid w:val="00571FE5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3AD5"/>
    <w:rsid w:val="00627F6A"/>
    <w:rsid w:val="00637A49"/>
    <w:rsid w:val="00657B8E"/>
    <w:rsid w:val="006A445F"/>
    <w:rsid w:val="006C120B"/>
    <w:rsid w:val="006E0F10"/>
    <w:rsid w:val="006F75E5"/>
    <w:rsid w:val="007030CF"/>
    <w:rsid w:val="00705D8B"/>
    <w:rsid w:val="007418EF"/>
    <w:rsid w:val="00786AE3"/>
    <w:rsid w:val="007B13A4"/>
    <w:rsid w:val="007B5AFD"/>
    <w:rsid w:val="007C7891"/>
    <w:rsid w:val="007C789D"/>
    <w:rsid w:val="007D5A5D"/>
    <w:rsid w:val="007E717E"/>
    <w:rsid w:val="008155EE"/>
    <w:rsid w:val="008456DE"/>
    <w:rsid w:val="00845A4E"/>
    <w:rsid w:val="00852FF3"/>
    <w:rsid w:val="00860308"/>
    <w:rsid w:val="008613BD"/>
    <w:rsid w:val="00863025"/>
    <w:rsid w:val="00871F01"/>
    <w:rsid w:val="008A376B"/>
    <w:rsid w:val="008D19B9"/>
    <w:rsid w:val="008E28F7"/>
    <w:rsid w:val="009155D1"/>
    <w:rsid w:val="00920CA0"/>
    <w:rsid w:val="009419D8"/>
    <w:rsid w:val="00966EED"/>
    <w:rsid w:val="009A71CE"/>
    <w:rsid w:val="009E75AA"/>
    <w:rsid w:val="009E7730"/>
    <w:rsid w:val="009F034D"/>
    <w:rsid w:val="009F3FBC"/>
    <w:rsid w:val="00A3348B"/>
    <w:rsid w:val="00A564B7"/>
    <w:rsid w:val="00A61D15"/>
    <w:rsid w:val="00A71431"/>
    <w:rsid w:val="00A7489A"/>
    <w:rsid w:val="00AC4528"/>
    <w:rsid w:val="00AD027A"/>
    <w:rsid w:val="00AE52CF"/>
    <w:rsid w:val="00B27A01"/>
    <w:rsid w:val="00B53A01"/>
    <w:rsid w:val="00B77D67"/>
    <w:rsid w:val="00B82F18"/>
    <w:rsid w:val="00B920F1"/>
    <w:rsid w:val="00BD2F8B"/>
    <w:rsid w:val="00BD684E"/>
    <w:rsid w:val="00BE15B5"/>
    <w:rsid w:val="00BF6BA3"/>
    <w:rsid w:val="00C06118"/>
    <w:rsid w:val="00C50013"/>
    <w:rsid w:val="00C836B9"/>
    <w:rsid w:val="00C958E9"/>
    <w:rsid w:val="00CE7362"/>
    <w:rsid w:val="00D01B78"/>
    <w:rsid w:val="00D03BD6"/>
    <w:rsid w:val="00D16CA0"/>
    <w:rsid w:val="00D253EC"/>
    <w:rsid w:val="00D27D1C"/>
    <w:rsid w:val="00D32135"/>
    <w:rsid w:val="00D425D6"/>
    <w:rsid w:val="00D66226"/>
    <w:rsid w:val="00DA3FB2"/>
    <w:rsid w:val="00E4712F"/>
    <w:rsid w:val="00EC3302"/>
    <w:rsid w:val="00ED2B04"/>
    <w:rsid w:val="00ED6AA8"/>
    <w:rsid w:val="00EE2FE8"/>
    <w:rsid w:val="00EE3659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1D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D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D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D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D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1D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D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D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D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D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1547</izvorni_sadrzaj>
    <derivirana_varijabla naziv="DomainObject.Predmet.Broj_1">1547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St-1547/2018</izvorni_sadrzaj>
    <derivirana_varijabla naziv="DomainObject.Predmet.OznakaBroj_1">St-1547/2018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PUFF - PUFF d.o.o. zastupanog po punomoćniku Pero Guberac</izvorni_sadrzaj>
    <derivirana_varijabla naziv="DomainObject.Predmet.ProtustrankaFormated_1">  PUFF - PUFF d.o.o. zastupanog po punomoćniku Pero Guberac</derivirana_varijabla>
  </DomainObject.Predmet.ProtustrankaFormated>
  <DomainObject.Predmet.ProtustrankaFormatedOIB>
    <izvorni_sadrzaj>  PUFF - PUFF d.o.o., OIB 82712791014 zastupanog po punomoćniku Pero Guberac</izvorni_sadrzaj>
    <derivirana_varijabla naziv="DomainObject.Predmet.ProtustrankaFormatedOIB_1">  PUFF - PUFF d.o.o., OIB 82712791014 zastupanog po punomoćniku Pero Guberac</derivirana_varijabla>
  </DomainObject.Predmet.ProtustrankaFormatedOIB>
  <DomainObject.Predmet.ProtustrankaFormatedWithAdress>
    <izvorni_sadrzaj> PUFF - PUFF d.o.o., Grižanska 11, 10000 Zagreb zastupanog po punomoćniku Pero Guberac</izvorni_sadrzaj>
    <derivirana_varijabla naziv="DomainObject.Predmet.ProtustrankaFormatedWithAdress_1"> PUFF - PUFF d.o.o., Grižanska 11, 10000 Zagreb zastupanog po punomoćniku Pero Guberac</derivirana_varijabla>
  </DomainObject.Predmet.ProtustrankaFormatedWithAdress>
  <DomainObject.Predmet.ProtustrankaFormatedWithAdressOIB>
    <izvorni_sadrzaj> PUFF - PUFF d.o.o., OIB 82712791014, Grižanska 11, 10000 Zagreb zastupanog po punomoćniku Pero Guberac</izvorni_sadrzaj>
    <derivirana_varijabla naziv="DomainObject.Predmet.ProtustrankaFormatedWithAdressOIB_1"> PUFF - PUFF d.o.o., OIB 82712791014, Grižanska 11, 10000 Zagreb zastupanog po punomoćniku Pero Guberac</derivirana_varijabla>
  </DomainObject.Predmet.ProtustrankaFormatedWithAdressOIB>
  <DomainObject.Predmet.ProtustrankaWithAdress>
    <izvorni_sadrzaj>PUFF - PUFF d.o.o. Grižanska 11, 10000 Zagreb</izvorni_sadrzaj>
    <derivirana_varijabla naziv="DomainObject.Predmet.ProtustrankaWithAdress_1">PUFF - PUFF d.o.o. Grižanska 11, 10000 Zagreb</derivirana_varijabla>
  </DomainObject.Predmet.ProtustrankaWithAdress>
  <DomainObject.Predmet.ProtustrankaWithAdressOIB>
    <izvorni_sadrzaj>PUFF - PUFF d.o.o., OIB 82712791014, Grižanska 11, 10000 Zagreb</izvorni_sadrzaj>
    <derivirana_varijabla naziv="DomainObject.Predmet.ProtustrankaWithAdressOIB_1">PUFF - PUFF d.o.o., OIB 82712791014, Grižanska 11, 10000 Zagreb</derivirana_varijabla>
  </DomainObject.Predmet.ProtustrankaWithAdressOIB>
  <DomainObject.Predmet.ProtustrankaNazivFormated>
    <izvorni_sadrzaj>PUFF - PUFF d.o.o.</izvorni_sadrzaj>
    <derivirana_varijabla naziv="DomainObject.Predmet.ProtustrankaNazivFormated_1">PUFF - PUFF d.o.o.</derivirana_varijabla>
  </DomainObject.Predmet.ProtustrankaNazivFormated>
  <DomainObject.Predmet.ProtustrankaNazivFormatedOIB>
    <izvorni_sadrzaj>PUFF - PUFF d.o.o., OIB 82712791014</izvorni_sadrzaj>
    <derivirana_varijabla naziv="DomainObject.Predmet.ProtustrankaNazivFormatedOIB_1">PUFF - PUFF d.o.o., OIB 82712791014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PUFF - PUFF d.o.o. zastupanog po punomoćniku Pero Guberac</item>
    </izvorni_sadrzaj>
    <derivirana_varijabla naziv="DomainObject.Predmet.ProtuStrankaListFormated_1">
      <item>PUFF - PUFF d.o.o. zastupanog po punomoćniku Pero Guberac</item>
    </derivirana_varijabla>
  </DomainObject.Predmet.ProtuStrankaListFormated>
  <DomainObject.Predmet.ProtuStrankaListFormatedOIB>
    <izvorni_sadrzaj>
      <item>PUFF - PUFF d.o.o., OIB 82712791014 zastupanog po punomoćniku Pero Guberac</item>
    </izvorni_sadrzaj>
    <derivirana_varijabla naziv="DomainObject.Predmet.ProtuStrankaListFormatedOIB_1">
      <item>PUFF - PUFF d.o.o., OIB 82712791014 zastupanog po punomoćniku Pero Guberac</item>
    </derivirana_varijabla>
  </DomainObject.Predmet.ProtuStrankaListFormatedOIB>
  <DomainObject.Predmet.ProtuStrankaListFormatedWithAdress>
    <izvorni_sadrzaj>
      <item>PUFF - PUFF d.o.o., Grižanska 11, 10000 Zagreb zastupanog po punomoćniku Pero Guberac</item>
    </izvorni_sadrzaj>
    <derivirana_varijabla naziv="DomainObject.Predmet.ProtuStrankaListFormatedWithAdress_1">
      <item>PUFF - PUFF d.o.o., Grižanska 11, 10000 Zagreb zastupanog po punomoćniku Pero Guberac</item>
    </derivirana_varijabla>
  </DomainObject.Predmet.ProtuStrankaListFormatedWithAdress>
  <DomainObject.Predmet.ProtuStrankaListFormatedWithAdressOIB>
    <izvorni_sadrzaj>
      <item>PUFF - PUFF d.o.o., OIB 82712791014, Grižanska 11, 10000 Zagreb zastupanog po punomoćniku Pero Guberac</item>
    </izvorni_sadrzaj>
    <derivirana_varijabla naziv="DomainObject.Predmet.ProtuStrankaListFormatedWithAdressOIB_1">
      <item>PUFF - PUFF d.o.o., OIB 82712791014, Grižanska 11, 10000 Zagreb zastupanog po punomoćniku Pero Guberac</item>
    </derivirana_varijabla>
  </DomainObject.Predmet.ProtuStrankaListFormatedWithAdressOIB>
  <DomainObject.Predmet.ProtuStrankaListNazivFormated>
    <izvorni_sadrzaj>
      <item>PUFF - PUFF d.o.o.</item>
    </izvorni_sadrzaj>
    <derivirana_varijabla naziv="DomainObject.Predmet.ProtuStrankaListNazivFormated_1">
      <item>PUFF - PUFF d.o.o.</item>
    </derivirana_varijabla>
  </DomainObject.Predmet.ProtuStrankaListNazivFormated>
  <DomainObject.Predmet.ProtuStrankaListNazivFormatedOIB>
    <izvorni_sadrzaj>
      <item>PUFF - PUFF d.o.o., OIB 82712791014</item>
    </izvorni_sadrzaj>
    <derivirana_varijabla naziv="DomainObject.Predmet.ProtuStrankaListNazivFormatedOIB_1">
      <item>PUFF - PUFF d.o.o., OIB 82712791014</item>
    </derivirana_varijabla>
  </DomainObject.Predmet.ProtuStrankaListNazivFormatedOIB>
  <DomainObject.Predmet.OstaliListFormated>
    <izvorni_sadrzaj>
      <item>Pero Guberac punomoćnik sudionika u postupku PUFF - PUFF d.o.o.</item>
    </izvorni_sadrzaj>
    <derivirana_varijabla naziv="DomainObject.Predmet.OstaliListFormated_1">
      <item>Pero Guberac punomoćnik sudionika u postupku PUFF - PUFF d.o.o.</item>
    </derivirana_varijabla>
  </DomainObject.Predmet.OstaliListFormated>
  <DomainObject.Predmet.OstaliListFormatedOIB>
    <izvorni_sadrzaj>
      <item>Pero Guberac, OIB 52477313789 punomoćnik sudionika u postupku PUFF - PUFF d.o.o.</item>
    </izvorni_sadrzaj>
    <derivirana_varijabla naziv="DomainObject.Predmet.OstaliListFormatedOIB_1">
      <item>Pero Guberac, OIB 52477313789 punomoćnik sudionika u postupku PUFF - PUFF d.o.o.</item>
    </derivirana_varijabla>
  </DomainObject.Predmet.OstaliListFormatedOIB>
  <DomainObject.Predmet.OstaliListFormatedWithAdress>
    <izvorni_sadrzaj>
      <item>Pero Guberac, Vinkovačkih Žrtava 83, 35000 Slavonski Brod punomoćnik sudionika u postupku PUFF - PUFF d.o.o.</item>
    </izvorni_sadrzaj>
    <derivirana_varijabla naziv="DomainObject.Predmet.OstaliListFormatedWithAdress_1">
      <item>Pero Guberac, Vinkovačkih Žrtava 83, 35000 Slavonski Brod punomoćnik sudionika u postupku PUFF - PUFF d.o.o.</item>
    </derivirana_varijabla>
  </DomainObject.Predmet.OstaliListFormatedWithAdress>
  <DomainObject.Predmet.OstaliListFormatedWithAdressOIB>
    <izvorni_sadrzaj>
      <item>Pero Guberac, OIB 52477313789, Vinkovačkih Žrtava 83, 35000 Slavonski Brod punomoćnik sudionika u postupku PUFF - PUFF d.o.o.</item>
    </izvorni_sadrzaj>
    <derivirana_varijabla naziv="DomainObject.Predmet.OstaliListFormatedWithAdressOIB_1">
      <item>Pero Guberac, OIB 52477313789, Vinkovačkih Žrtava 83, 35000 Slavonski Brod punomoćnik sudionika u postupku PUFF - PUFF d.o.o.</item>
    </derivirana_varijabla>
  </DomainObject.Predmet.OstaliListFormatedWithAdressOIB>
  <DomainObject.Predmet.OstaliListNazivFormated>
    <izvorni_sadrzaj>
      <item>Pero Guberac</item>
    </izvorni_sadrzaj>
    <derivirana_varijabla naziv="DomainObject.Predmet.OstaliListNazivFormated_1">
      <item>Pero Guberac</item>
    </derivirana_varijabla>
  </DomainObject.Predmet.OstaliListNazivFormated>
  <DomainObject.Predmet.OstaliListNazivFormatedOIB>
    <izvorni_sadrzaj>
      <item>Pero Guberac, OIB 52477313789</item>
    </izvorni_sadrzaj>
    <derivirana_varijabla naziv="DomainObject.Predmet.OstaliListNazivFormatedOIB_1">
      <item>Pero Guberac, OIB 52477313789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PUFF - PUFF d.o.o.</izvorni_sadrzaj>
    <derivirana_varijabla naziv="DomainObject.Predmet.ProtustrankaIDrugi_1">PUFF - PUFF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PUFF - PUFF d.o.o., OIB 82712791014, Grižanska 11, 10000 Zagreb</izvorni_sadrzaj>
    <derivirana_varijabla naziv="DomainObject.Predmet.ProtustrankaIDrugiAdressOIB_1">PUFF - PUFF d.o.o., OIB 82712791014, Grižanska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PUFF - PUFF d.o.o.</item>
      <item>Pero Guberac</item>
    </izvorni_sadrzaj>
    <derivirana_varijabla naziv="DomainObject.Predmet.SudioniciListNaziv_1">
      <item>FINA Regionalni centar Zagreb</item>
      <item>PUFF - PUFF d.o.o.</item>
      <item>Pero Guberac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PUFF - PUFF d.o.o., OIB 82712791014, Grižanska 11,10000 Zagreb</item>
      <item>Pero Guberac, OIB 52477313789, Vinkovačkih Žrtava 83,35000 Slavonski Brod</item>
    </izvorni_sadrzaj>
    <derivirana_varijabla naziv="DomainObject.Predmet.SudioniciListAdressOIB_1">
      <item>FINA Regionalni centar Zagreb, OIB 85821130368, Trg svibanjskih žrtava 1995. br. 1,10000 Zagreb</item>
      <item>PUFF - PUFF d.o.o., OIB 82712791014, Grižanska 11,10000 Zagreb</item>
      <item>Pero Guberac, OIB 52477313789, Vinkovačkih Žrtava 83,35000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82712791014</item>
      <item>, OIB 52477313789</item>
    </izvorni_sadrzaj>
    <derivirana_varijabla naziv="DomainObject.Predmet.SudioniciListNazivOIB_1">
      <item>, OIB 85821130368</item>
      <item>, OIB 82712791014</item>
      <item>, OIB 52477313789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B63353-21AD-456F-BCA8-94D8283775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1354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2018-09-28T11:42:00Z</dcterms:created>
  <dc:creator>ilukac</dc:creator>
  <cp:lastModifiedBy>Belma Čolić</cp:lastModifiedBy>
  <cp:lastPrinted>2018-10-04T06:27:00Z</cp:lastPrinted>
  <dcterms:modified xmlns:xsi="http://www.w3.org/2001/XMLSchema-instance" xsi:type="dcterms:W3CDTF">2018-10-05T09:17:00Z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1547 2018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