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5344" w14:paraId="c9f5344" w:rsidRDefault="00F7717E" w:rsidP="00F7717E" w:rsidR="00F7717E" w:rsidRPr="00F7717E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lang w:eastAsia="hr-HR"/>
        </w:rPr>
        <w:t xml:space="preserve">            </w:t>
      </w:r>
      <w:r w:rsidRPr="00F7717E">
        <w:rPr>
          <w:rFonts w:cs="Times New Roman" w:eastAsia="Times New Roman"/>
          <w:lang w:eastAsia="hr-HR"/>
        </w:rPr>
        <w:tab/>
      </w:r>
      <w:r w:rsidRPr="00F7717E">
        <w:rPr>
          <w:rFonts w:cs="Times New Roman" w:eastAsia="Times New Roman"/>
          <w:lang w:eastAsia="hr-HR"/>
        </w:rPr>
        <w:tab/>
      </w:r>
      <w:r w:rsidRPr="00F7717E">
        <w:rPr>
          <w:rFonts w:cs="Times New Roman" w:eastAsia="Times New Roman"/>
          <w:lang w:eastAsia="hr-HR"/>
        </w:rPr>
        <w:tab/>
      </w:r>
      <w:r w:rsidRPr="00F7717E">
        <w:rPr>
          <w:rFonts w:cs="Times New Roman" w:eastAsia="Times New Roman"/>
          <w:lang w:eastAsia="hr-HR"/>
        </w:rPr>
        <w:tab/>
      </w:r>
      <w:r w:rsidRPr="00F7717E">
        <w:rPr>
          <w:rFonts w:cs="Times New Roman" w:eastAsia="Times New Roman"/>
          <w:lang w:eastAsia="hr-HR"/>
        </w:rPr>
        <w:tab/>
      </w:r>
      <w:r w:rsidRPr="00F7717E">
        <w:rPr>
          <w:rFonts w:cs="Times New Roman" w:eastAsia="Times New Roman"/>
          <w:lang w:eastAsia="hr-HR"/>
        </w:rPr>
        <w:tab/>
      </w:r>
      <w:r w:rsidRPr="00F7717E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                        </w:t>
      </w:r>
      <w:r w:rsidRPr="00F7717E">
        <w:rPr>
          <w:rFonts w:cs="Times New Roman" w:eastAsia="Times New Roman"/>
          <w:lang w:eastAsia="hr-HR"/>
        </w:rPr>
        <w:t>1 St-15/11</w:t>
      </w:r>
    </w:p>
    <w:p w:rsidRDefault="00F7717E" w:rsidP="00F7717E" w:rsidR="00F7717E">
      <w:pPr>
        <w:spacing w:after="0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</w:t>
      </w:r>
      <w:r w:rsidRPr="00F7717E">
        <w:rPr>
          <w:rFonts w:cs="Times New Roman" w:eastAsia="Times New Roman"/>
          <w:b/>
          <w:lang w:eastAsia="hr-HR"/>
        </w:rPr>
        <w:t xml:space="preserve"> </w:t>
      </w:r>
      <w:r w:rsidRPr="00F7717E">
        <w:rPr>
          <w:rFonts w:cs="Times New Roman" w:eastAsia="Times New Roman"/>
          <w:lang w:eastAsia="hr-HR"/>
        </w:rPr>
        <w:t>REPUBLIKA HRVATSKA</w:t>
      </w:r>
    </w:p>
    <w:p w:rsidRDefault="00F7717E" w:rsidP="00F7717E" w:rsidR="00F7717E" w:rsidRPr="00F7717E">
      <w:pPr>
        <w:spacing w:after="0"/>
        <w:rPr>
          <w:rFonts w:cs="Times New Roman" w:eastAsia="Times New Roman"/>
          <w:lang w:eastAsia="hr-HR"/>
        </w:rPr>
      </w:pPr>
      <w:r w:rsidRPr="00F7717E">
        <w:rPr>
          <w:rFonts w:cs="Times New Roman" w:eastAsia="Times New Roman"/>
          <w:lang w:eastAsia="hr-HR"/>
        </w:rPr>
        <w:t xml:space="preserve"> TRGOVAČKI SUD U ZAGREBU</w:t>
      </w:r>
    </w:p>
    <w:p w:rsidRDefault="00F7717E" w:rsidP="00F7717E" w:rsidR="00F7717E" w:rsidRPr="00F7717E">
      <w:pPr>
        <w:spacing w:after="0"/>
        <w:rPr>
          <w:rFonts w:cs="Times New Roman" w:eastAsia="Times New Roman"/>
          <w:lang w:eastAsia="hr-HR"/>
        </w:rPr>
      </w:pPr>
      <w:r w:rsidRPr="00F7717E">
        <w:rPr>
          <w:rFonts w:cs="Times New Roman" w:eastAsia="Times New Roman"/>
          <w:lang w:eastAsia="hr-HR"/>
        </w:rPr>
        <w:t xml:space="preserve">          STALNA SLUŽBA </w:t>
      </w:r>
    </w:p>
    <w:p w:rsidRDefault="00F7717E" w:rsidP="00F7717E" w:rsidR="00F7717E" w:rsidRPr="00F7717E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F7717E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F7717E">
        <w:rPr>
          <w:rFonts w:cs="Times New Roman" w:eastAsia="Times New Roman"/>
          <w:lang w:eastAsia="hr-HR"/>
        </w:rPr>
        <w:t>Šestića</w:t>
      </w:r>
      <w:proofErr w:type="spellEnd"/>
      <w:r w:rsidRPr="00F7717E">
        <w:rPr>
          <w:rFonts w:cs="Times New Roman" w:eastAsia="Times New Roman"/>
          <w:lang w:eastAsia="hr-HR"/>
        </w:rPr>
        <w:t xml:space="preserve"> 4</w:t>
      </w:r>
    </w:p>
    <w:p w:rsidRDefault="00F7717E" w:rsidP="00F7717E" w:rsidR="00F7717E" w:rsidRPr="00F7717E">
      <w:pPr>
        <w:spacing w:after="0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7717E">
        <w:rPr>
          <w:rFonts w:cs="Times New Roman" w:eastAsia="Times New Roman"/>
          <w:lang w:eastAsia="hr-HR"/>
        </w:rPr>
        <w:t>O B A V I J E S T</w:t>
      </w:r>
    </w:p>
    <w:p w:rsidRDefault="00F7717E" w:rsidP="00F7717E" w:rsidR="00F7717E" w:rsidRPr="00F7717E">
      <w:pPr>
        <w:spacing w:after="0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jc w:val="both"/>
        <w:rPr>
          <w:rFonts w:cs="Times New Roman" w:eastAsia="Times New Roman"/>
          <w:lang w:eastAsia="hr-HR"/>
        </w:rPr>
      </w:pPr>
      <w:r w:rsidRPr="00F7717E">
        <w:rPr>
          <w:rFonts w:cs="Times New Roman" w:eastAsia="Times New Roman"/>
          <w:lang w:eastAsia="hr-HR"/>
        </w:rPr>
        <w:tab/>
        <w:t>TRGOVAČKI SUD U ZAGREBU, Stalna služba</w:t>
      </w:r>
      <w:r w:rsidRPr="00F7717E">
        <w:rPr>
          <w:rFonts w:cs="Times New Roman" w:eastAsia="Times New Roman"/>
          <w:b/>
          <w:lang w:eastAsia="hr-HR"/>
        </w:rPr>
        <w:t>,</w:t>
      </w:r>
      <w:r w:rsidRPr="00F7717E">
        <w:rPr>
          <w:rFonts w:cs="Times New Roman" w:eastAsia="Times New Roman"/>
          <w:lang w:eastAsia="hr-HR"/>
        </w:rPr>
        <w:t xml:space="preserve"> po sucu Jadranki Mađeruh, kao stečajnom sucu, u stečajnom postupku nad stečajnim dužnikom KOMPAS-KA d.o.o. u stečaju, Karlovac, I. </w:t>
      </w:r>
      <w:proofErr w:type="spellStart"/>
      <w:r w:rsidRPr="00F7717E">
        <w:rPr>
          <w:rFonts w:cs="Times New Roman" w:eastAsia="Times New Roman"/>
          <w:lang w:eastAsia="hr-HR"/>
        </w:rPr>
        <w:t>Kršnjavoga</w:t>
      </w:r>
      <w:proofErr w:type="spellEnd"/>
      <w:r w:rsidRPr="00F7717E">
        <w:rPr>
          <w:rFonts w:cs="Times New Roman" w:eastAsia="Times New Roman"/>
          <w:lang w:eastAsia="hr-HR"/>
        </w:rPr>
        <w:t xml:space="preserve"> 13e, OIB: 15091260408, dana 1. ožujka 2016. godine</w:t>
      </w:r>
    </w:p>
    <w:p w:rsidRDefault="00F7717E" w:rsidP="00F7717E" w:rsidR="00F7717E" w:rsidRPr="00F7717E">
      <w:pPr>
        <w:spacing w:after="0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jc w:val="center"/>
        <w:rPr>
          <w:rFonts w:cs="Times New Roman" w:eastAsia="Times New Roman"/>
          <w:lang w:eastAsia="hr-HR"/>
        </w:rPr>
      </w:pPr>
      <w:r w:rsidRPr="00F7717E">
        <w:rPr>
          <w:rFonts w:cs="Times New Roman" w:eastAsia="Times New Roman"/>
          <w:lang w:eastAsia="hr-HR"/>
        </w:rPr>
        <w:t>o b j a v l j u j e</w:t>
      </w:r>
    </w:p>
    <w:p w:rsidRDefault="00F7717E" w:rsidP="00F7717E" w:rsidR="00F7717E" w:rsidRPr="00F7717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F7717E">
        <w:rPr>
          <w:rFonts w:cs="Times New Roman" w:eastAsia="Times New Roman"/>
          <w:lang w:eastAsia="hr-HR"/>
        </w:rPr>
        <w:tab/>
        <w:t xml:space="preserve">Stečajnom upravitelju Mati Balenoviću određena je  nagrada te se u pisarnici suda može izvršiti uvid u potpuni tekst rješenja. </w:t>
      </w:r>
    </w:p>
    <w:p w:rsidRDefault="00F7717E" w:rsidP="00F7717E" w:rsidR="00F7717E" w:rsidRPr="00F771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jc w:val="both"/>
        <w:rPr>
          <w:rFonts w:cs="Times New Roman" w:eastAsia="Times New Roman"/>
          <w:lang w:eastAsia="hr-HR"/>
        </w:rPr>
      </w:pPr>
      <w:r w:rsidRPr="00F7717E">
        <w:rPr>
          <w:rFonts w:cs="Times New Roman" w:eastAsia="Times New Roman"/>
          <w:lang w:eastAsia="hr-HR"/>
        </w:rPr>
        <w:tab/>
      </w:r>
      <w:r w:rsidRPr="00F7717E">
        <w:rPr>
          <w:rFonts w:cs="Times New Roman" w:eastAsia="Times New Roman"/>
          <w:lang w:eastAsia="hr-HR"/>
        </w:rPr>
        <w:tab/>
        <w:t xml:space="preserve">            </w:t>
      </w:r>
    </w:p>
    <w:p w:rsidRDefault="00F7717E" w:rsidP="00F7717E" w:rsidR="00F7717E" w:rsidRPr="00F7717E">
      <w:pPr>
        <w:spacing w:after="0"/>
        <w:jc w:val="center"/>
        <w:rPr>
          <w:rFonts w:cs="Times New Roman" w:eastAsia="Times New Roman"/>
          <w:lang w:eastAsia="hr-HR"/>
        </w:rPr>
      </w:pPr>
      <w:r w:rsidRPr="00F7717E">
        <w:rPr>
          <w:rFonts w:cs="Times New Roman" w:eastAsia="Times New Roman"/>
          <w:lang w:eastAsia="hr-HR"/>
        </w:rPr>
        <w:t>U</w:t>
      </w:r>
      <w:r w:rsidRPr="00F7717E">
        <w:rPr>
          <w:rFonts w:cs="Times New Roman" w:eastAsia="Times New Roman"/>
          <w:b/>
          <w:lang w:eastAsia="hr-HR"/>
        </w:rPr>
        <w:t xml:space="preserve"> </w:t>
      </w:r>
      <w:r w:rsidRPr="00F7717E">
        <w:rPr>
          <w:rFonts w:cs="Times New Roman" w:eastAsia="Times New Roman"/>
          <w:lang w:eastAsia="hr-HR"/>
        </w:rPr>
        <w:t>Karlovcu 1. ožujka 2016. godine</w:t>
      </w:r>
    </w:p>
    <w:p w:rsidRDefault="00F7717E" w:rsidP="00F7717E" w:rsidR="00F7717E" w:rsidRPr="00F771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F7717E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 xml:space="preserve">  </w:t>
      </w:r>
      <w:r w:rsidRPr="00F7717E">
        <w:rPr>
          <w:rFonts w:cs="Times New Roman" w:eastAsia="Times New Roman"/>
          <w:lang w:eastAsia="hr-HR"/>
        </w:rPr>
        <w:t xml:space="preserve">Stečajni sudac:                                                                                                                 </w:t>
      </w:r>
    </w:p>
    <w:p w:rsidRDefault="00F7717E" w:rsidP="00F7717E" w:rsidR="00F7717E" w:rsidRPr="00F7717E">
      <w:pPr>
        <w:spacing w:after="0"/>
        <w:jc w:val="center"/>
        <w:rPr>
          <w:rFonts w:cs="Times New Roman" w:eastAsia="Times New Roman"/>
          <w:lang w:eastAsia="hr-HR"/>
        </w:rPr>
      </w:pPr>
      <w:r w:rsidRPr="00F7717E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</w:p>
    <w:p w:rsidRDefault="00F7717E" w:rsidP="00F7717E" w:rsidR="00F7717E" w:rsidRPr="00F7717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7717E" w:rsidP="00F7717E" w:rsidR="00F7717E" w:rsidRPr="00F7717E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F7717E">
        <w:rPr>
          <w:rFonts w:cs="Times New Roman" w:eastAsia="Times New Roman"/>
          <w:lang w:eastAsia="hr-HR"/>
        </w:rPr>
        <w:t>Dna:</w:t>
      </w:r>
    </w:p>
    <w:p w:rsidRDefault="00F7717E" w:rsidP="00F7717E" w:rsidR="00F7717E" w:rsidRPr="00F7717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7717E">
        <w:rPr>
          <w:rFonts w:cs="Times New Roman" w:eastAsia="Times New Roman"/>
          <w:lang w:eastAsia="hr-HR"/>
        </w:rPr>
        <w:t>e-oglasna ploča suda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367D10"/>
    <w:multiLevelType w:val="hybridMultilevel"/>
    <w:tmpl w:val="EA3A3168"/>
    <w:lvl w:tplc="BD9C7F8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17E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553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St-15/2011-300</izvorni_sadrzaj>
    <derivirana_varijabla naziv="DomainObject.Oznaka_1">St-15/2011-300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St-15/2011</izvorni_sadrzaj>
    <derivirana_varijabla naziv="DomainObject.Predmet.OznakaBroj_1">St-15/2011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KOMPAS - KA</izvorni_sadrzaj>
    <derivirana_varijabla naziv="DomainObject.Predmet.ProtustrankaFormated_1">  KOMPAS - KA</derivirana_varijabla>
  </DomainObject.Predmet.ProtustrankaFormated>
  <DomainObject.Predmet.ProtustrankaFormatedOIB>
    <izvorni_sadrzaj>  KOMPAS - KA, OIB 15091260408</izvorni_sadrzaj>
    <derivirana_varijabla naziv="DomainObject.Predmet.ProtustrankaFormatedOIB_1">  KOMPAS - KA, OIB 15091260408</derivirana_varijabla>
  </DomainObject.Predmet.ProtustrankaFormatedOIB>
  <DomainObject.Predmet.ProtustrankaFormatedWithAdress>
    <izvorni_sadrzaj> KOMPAS - KA, Kršnjavoga 13 e, Karlovac</izvorni_sadrzaj>
    <derivirana_varijabla naziv="DomainObject.Predmet.ProtustrankaFormatedWithAdress_1"> KOMPAS - KA, Kršnjavoga 13 e, Karlovac</derivirana_varijabla>
  </DomainObject.Predmet.ProtustrankaFormatedWithAdress>
  <DomainObject.Predmet.ProtustrankaFormatedWithAdressOIB>
    <izvorni_sadrzaj> KOMPAS - KA, OIB 15091260408, Kršnjavoga 13 e, Karlovac</izvorni_sadrzaj>
    <derivirana_varijabla naziv="DomainObject.Predmet.ProtustrankaFormatedWithAdressOIB_1"> KOMPAS - KA, OIB 15091260408, Kršnjavoga 13 e, Karlovac</derivirana_varijabla>
  </DomainObject.Predmet.ProtustrankaFormatedWithAdressOIB>
  <DomainObject.Predmet.ProtustrankaWithAdress>
    <izvorni_sadrzaj>KOMPAS - KA Kršnjavoga 13 e, Karlovac</izvorni_sadrzaj>
    <derivirana_varijabla naziv="DomainObject.Predmet.ProtustrankaWithAdress_1">KOMPAS - KA Kršnjavoga 13 e, Karlovac</derivirana_varijabla>
  </DomainObject.Predmet.ProtustrankaWithAdress>
  <DomainObject.Predmet.ProtustrankaWithAdressOIB>
    <izvorni_sadrzaj>KOMPAS - KA, OIB 15091260408, Kršnjavoga 13 e, Karlovac</izvorni_sadrzaj>
    <derivirana_varijabla naziv="DomainObject.Predmet.ProtustrankaWithAdressOIB_1">KOMPAS - KA, OIB 15091260408, Kršnjavoga 13 e, Karlovac</derivirana_varijabla>
  </DomainObject.Predmet.ProtustrankaWithAdressOIB>
  <DomainObject.Predmet.ProtustrankaNazivFormated>
    <izvorni_sadrzaj>KOMPAS - KA</izvorni_sadrzaj>
    <derivirana_varijabla naziv="DomainObject.Predmet.ProtustrankaNazivFormated_1">KOMPAS - KA</derivirana_varijabla>
  </DomainObject.Predmet.ProtustrankaNazivFormated>
  <DomainObject.Predmet.ProtustrankaNazivFormatedOIB>
    <izvorni_sadrzaj>KOMPAS - KA, OIB 15091260408</izvorni_sadrzaj>
    <derivirana_varijabla naziv="DomainObject.Predmet.ProtustrankaNazivFormatedOIB_1">KOMPAS - KA, OIB 15091260408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Temelj petrol d.o.o.; OSTALI VJEROVNICI; ERSTE &amp; STEIERMÄRKISCHE BANK d.d. zastupanog po punomoćniku OD Hanžeković, Radaković &amp; Partneri; SOBRIUS D.O.O.; Sulejman Kekić zastupanog po punomoćniku odvj.Jasmin Jusufhodžić; NORMA d.o.o. za trgovinu i usluge</izvorni_sadrzaj>
    <derivirana_varijabla naziv="DomainObject.Predmet.StrankaFormated_1">  Temelj petrol d.o.o.; OSTALI VJEROVNICI; ERSTE &amp; STEIERMÄRKISCHE BANK d.d. zastupanog po punomoćniku OD Hanžeković, Radaković &amp; Partneri; SOBRIUS D.O.O.; Sulejman Kekić zastupanog po punomoćniku odvj.Jasmin Jusufhodžić; NORMA d.o.o. za trgovinu i usluge</derivirana_varijabla>
  </DomainObject.Predmet.StrankaFormated>
  <DomainObject.Predmet.StrankaFormatedOIB>
    <izvorni_sadrzaj>  Temelj petrol d.o.o., OIB 13218267462; OSTALI VJEROVNICI; ERSTE &amp; STEIERMÄRKISCHE BANK d.d., OIB 23057039320 zastupanog po punomoćniku OD Hanžeković, Radaković &amp; Partneri; SOBRIUS D.O.O., OIB 58661207537; Sulejman Kekić, OIB 09835309721 zastupanog po punomoćniku odvj.Jasmin Jusufhodžić; NORMA d.o.o. za trgovinu i usluge, OIB 02517476099</izvorni_sadrzaj>
    <derivirana_varijabla naziv="DomainObject.Predmet.StrankaFormatedOIB_1">  Temelj petrol d.o.o., OIB 13218267462; OSTALI VJEROVNICI; ERSTE &amp; STEIERMÄRKISCHE BANK d.d., OIB 23057039320 zastupanog po punomoćniku OD Hanžeković, Radaković &amp; Partneri; SOBRIUS D.O.O., OIB 58661207537; Sulejman Kekić, OIB 09835309721 zastupanog po punomoćniku odvj.Jasmin Jusufhodžić; NORMA d.o.o. za trgovinu i usluge, OIB 02517476099</derivirana_varijabla>
  </DomainObject.Predmet.StrankaFormatedOIB>
  <DomainObject.Predmet.StrankaFormatedWithAdress>
    <izvorni_sadrzaj> Temelj petrol d.o.o., Veljun bb, ; OSTALI VJEROVNICI; ERSTE &amp; STEIERMÄRKISCHE BANK d.d., Jadranski trg 3a, 51000 Rijeka zastupanog po punomoćniku OD Hanžeković, Radaković &amp; Partneri; SOBRIUS D.O.O., Mandalinski put 17, 21000 Split; Sulejman Kekić zastupanog po punomoćniku odvj.Jasmin Jusufhodžić; NORMA d.o.o. za trgovinu i usluge, Ninska 12/B, 21000 Split</izvorni_sadrzaj>
    <derivirana_varijabla naziv="DomainObject.Predmet.StrankaFormatedWithAdress_1"> Temelj petrol d.o.o., Veljun bb, ; OSTALI VJEROVNICI; ERSTE &amp; STEIERMÄRKISCHE BANK d.d., Jadranski trg 3a, 51000 Rijeka zastupanog po punomoćniku OD Hanžeković, Radaković &amp; Partneri; SOBRIUS D.O.O., Mandalinski put 17, 21000 Split; Sulejman Kekić zastupanog po punomoćniku odvj.Jasmin Jusufhodžić; NORMA d.o.o. za trgovinu i usluge, Ninska 12/B, 21000 Split</derivirana_varijabla>
  </DomainObject.Predmet.StrankaFormatedWithAdress>
  <DomainObject.Predmet.StrankaFormatedWithAdressOIB>
    <izvorni_sadrzaj> Temelj petrol d.o.o., OIB 13218267462, Veljun bb, ; OSTALI VJEROVNICI; ERSTE &amp; STEIERMÄRKISCHE BANK d.d., OIB 23057039320, Jadranski trg 3a, 51000 Rijeka zastupanog po punomoćniku OD Hanžeković, Radaković &amp; Partneri; SOBRIUS D.O.O., OIB 58661207537, Mandalinski put 17, 21000 Split; Sulejman Kekić, OIB 09835309721 zastupanog po punomoćniku odvj.Jasmin Jusufhodžić; NORMA d.o.o. za trgovinu i usluge, OIB 02517476099, Ninska 12/B, 21000 Split</izvorni_sadrzaj>
    <derivirana_varijabla naziv="DomainObject.Predmet.StrankaFormatedWithAdressOIB_1"> Temelj petrol d.o.o., OIB 13218267462, Veljun bb, ; OSTALI VJEROVNICI; ERSTE &amp; STEIERMÄRKISCHE BANK d.d., OIB 23057039320, Jadranski trg 3a, 51000 Rijeka zastupanog po punomoćniku OD Hanžeković, Radaković &amp; Partneri; SOBRIUS D.O.O., OIB 58661207537, Mandalinski put 17, 21000 Split; Sulejman Kekić, OIB 09835309721 zastupanog po punomoćniku odvj.Jasmin Jusufhodžić; NORMA d.o.o. za trgovinu i usluge, OIB 02517476099, Ninska 12/B, 21000 Split</derivirana_varijabla>
  </DomainObject.Predmet.StrankaFormatedWithAdressOIB>
  <DomainObject.Predmet.StrankaWithAdress>
    <izvorni_sadrzaj>Temelj petrol d.o.o. Veljun bb,,OSTALI VJEROVNICI ,ERSTE &amp; STEIERMÄRKISCHE BANK d.d. Jadranski trg 3a,51000 Rijeka,SOBRIUS D.O.O. Mandalinski put 17,21000 Split,Sulejman Kekić ,NORMA d.o.o. za trgovinu i usluge Ninska 12/B,21000 Split</izvorni_sadrzaj>
    <derivirana_varijabla naziv="DomainObject.Predmet.StrankaWithAdress_1">Temelj petrol d.o.o. Veljun bb,,OSTALI VJEROVNICI ,ERSTE &amp; STEIERMÄRKISCHE BANK d.d. Jadranski trg 3a,51000 Rijeka,SOBRIUS D.O.O. Mandalinski put 17,21000 Split,Sulejman Kekić ,NORMA d.o.o. za trgovinu i usluge Ninska 12/B,21000 Split</derivirana_varijabla>
  </DomainObject.Predmet.StrankaWithAdress>
  <DomainObject.Predmet.StrankaWithAdressOIB>
    <izvorni_sadrzaj>Temelj petrol d.o.o., OIB 13218267462, Veljun bb,,OSTALI VJEROVNICI,ERSTE &amp; STEIERMÄRKISCHE BANK d.d., OIB 23057039320, Jadranski trg 3a,51000 Rijeka,SOBRIUS D.O.O., OIB 58661207537, Mandalinski put 17,21000 Split,Sulejman Kekić, OIB 09835309721,NORMA d.o.o. za trgovinu i usluge, OIB 02517476099, Ninska 12/B,21000 Split</izvorni_sadrzaj>
    <derivirana_varijabla naziv="DomainObject.Predmet.StrankaWithAdressOIB_1">Temelj petrol d.o.o., OIB 13218267462, Veljun bb,,OSTALI VJEROVNICI,ERSTE &amp; STEIERMÄRKISCHE BANK d.d., OIB 23057039320, Jadranski trg 3a,51000 Rijeka,SOBRIUS D.O.O., OIB 58661207537, Mandalinski put 17,21000 Split,Sulejman Kekić, OIB 09835309721,NORMA d.o.o. za trgovinu i usluge, OIB 02517476099, Ninska 12/B,21000 Split</derivirana_varijabla>
  </DomainObject.Predmet.StrankaWithAdressOIB>
  <DomainObject.Predmet.StrankaNazivFormated>
    <izvorni_sadrzaj>Temelj petrol d.o.o.,OSTALI VJEROVNICI,ERSTE &amp; STEIERMÄRKISCHE BANK d.d.,SOBRIUS D.O.O.,Sulejman Kekić,NORMA d.o.o. za trgovinu i usluge</izvorni_sadrzaj>
    <derivirana_varijabla naziv="DomainObject.Predmet.StrankaNazivFormated_1">Temelj petrol d.o.o.,OSTALI VJEROVNICI,ERSTE &amp; STEIERMÄRKISCHE BANK d.d.,SOBRIUS D.O.O.,Sulejman Kekić,NORMA d.o.o. za trgovinu i usluge</derivirana_varijabla>
  </DomainObject.Predmet.StrankaNazivFormated>
  <DomainObject.Predmet.StrankaNazivFormatedOIB>
    <izvorni_sadrzaj>Temelj petrol d.o.o., OIB 13218267462,OSTALI VJEROVNICI,ERSTE &amp; STEIERMÄRKISCHE BANK d.d., OIB 23057039320,SOBRIUS D.O.O., OIB 58661207537,Sulejman Kekić, OIB 09835309721,NORMA d.o.o. za trgovinu i usluge, OIB 02517476099</izvorni_sadrzaj>
    <derivirana_varijabla naziv="DomainObject.Predmet.StrankaNazivFormatedOIB_1">Temelj petrol d.o.o., OIB 13218267462,OSTALI VJEROVNICI,ERSTE &amp; STEIERMÄRKISCHE BANK d.d., OIB 23057039320,SOBRIUS D.O.O., OIB 58661207537,Sulejman Kekić, OIB 09835309721,NORMA d.o.o. za trgovinu i usluge, OIB 02517476099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Temelj petrol d.o.o.</item>
      <item>OSTALI VJEROVNICI</item>
      <item>ERSTE &amp; STEIERMÄRKISCHE BANK d.d. zastupanog po punomoćniku OD Hanžeković, Radaković &amp; Partneri</item>
      <item>SOBRIUS D.O.O.</item>
      <item>Sulejman Kekić zastupanog po punomoćniku odvj.Jasmin Jusufhodžić</item>
      <item>NORMA d.o.o. za trgovinu i usluge</item>
    </izvorni_sadrzaj>
    <derivirana_varijabla naziv="DomainObject.Predmet.StrankaListFormated_1">
      <item>Temelj petrol d.o.o.</item>
      <item>OSTALI VJEROVNICI</item>
      <item>ERSTE &amp; STEIERMÄRKISCHE BANK d.d. zastupanog po punomoćniku OD Hanžeković, Radaković &amp; Partneri</item>
      <item>SOBRIUS D.O.O.</item>
      <item>Sulejman Kekić zastupanog po punomoćniku odvj.Jasmin Jusufhodžić</item>
      <item>NORMA d.o.o. za trgovinu i usluge</item>
    </derivirana_varijabla>
  </DomainObject.Predmet.StrankaListFormated>
  <DomainObject.Predmet.StrankaListFormatedOIB>
    <izvorni_sadrzaj>
      <item>Temelj petrol d.o.o., OIB 13218267462</item>
      <item>OSTALI VJEROVNICI</item>
      <item>ERSTE &amp; STEIERMÄRKISCHE BANK d.d., OIB 23057039320 zastupanog po punomoćniku OD Hanžeković, Radaković &amp; Partneri</item>
      <item>SOBRIUS D.O.O., OIB 58661207537</item>
      <item>Sulejman Kekić, OIB 09835309721 zastupanog po punomoćniku odvj.Jasmin Jusufhodžić</item>
      <item>NORMA d.o.o. za trgovinu i usluge, OIB 02517476099</item>
    </izvorni_sadrzaj>
    <derivirana_varijabla naziv="DomainObject.Predmet.StrankaListFormatedOIB_1">
      <item>Temelj petrol d.o.o., OIB 13218267462</item>
      <item>OSTALI VJEROVNICI</item>
      <item>ERSTE &amp; STEIERMÄRKISCHE BANK d.d., OIB 23057039320 zastupanog po punomoćniku OD Hanžeković, Radaković &amp; Partneri</item>
      <item>SOBRIUS D.O.O., OIB 58661207537</item>
      <item>Sulejman Kekić, OIB 09835309721 zastupanog po punomoćniku odvj.Jasmin Jusufhodžić</item>
      <item>NORMA d.o.o. za trgovinu i usluge, OIB 02517476099</item>
    </derivirana_varijabla>
  </DomainObject.Predmet.StrankaListFormatedOIB>
  <DomainObject.Predmet.StrankaListFormatedWithAdress>
    <izvorni_sadrzaj>
      <item>Temelj petrol d.o.o., Veljun bb, </item>
      <item>OSTALI VJEROVNICI</item>
      <item>ERSTE &amp; STEIERMÄRKISCHE BANK d.d., Jadranski trg 3a, 51000 Rijeka zastupanog po punomoćniku OD Hanžeković, Radaković &amp; Partneri</item>
      <item>SOBRIUS D.O.O., Mandalinski put 17, 21000 Split</item>
      <item>Sulejman Kekić zastupanog po punomoćniku odvj.Jasmin Jusufhodžić</item>
      <item>NORMA d.o.o. za trgovinu i usluge, Ninska 12/B, 21000 Split</item>
    </izvorni_sadrzaj>
    <derivirana_varijabla naziv="DomainObject.Predmet.StrankaListFormatedWithAdress_1">
      <item>Temelj petrol d.o.o., Veljun bb, </item>
      <item>OSTALI VJEROVNICI</item>
      <item>ERSTE &amp; STEIERMÄRKISCHE BANK d.d., Jadranski trg 3a, 51000 Rijeka zastupanog po punomoćniku OD Hanžeković, Radaković &amp; Partneri</item>
      <item>SOBRIUS D.O.O., Mandalinski put 17, 21000 Split</item>
      <item>Sulejman Kekić zastupanog po punomoćniku odvj.Jasmin Jusufhodžić</item>
      <item>NORMA d.o.o. za trgovinu i usluge, Ninska 12/B, 21000 Split</item>
    </derivirana_varijabla>
  </DomainObject.Predmet.StrankaListFormatedWithAdress>
  <DomainObject.Predmet.StrankaListFormatedWithAdressOIB>
    <izvorni_sadrzaj>
      <item>Temelj petrol d.o.o., OIB 13218267462, Veljun bb, </item>
      <item>OSTALI VJEROVNICI</item>
      <item>ERSTE &amp; STEIERMÄRKISCHE BANK d.d., OIB 23057039320, Jadranski trg 3a, 51000 Rijeka zastupanog po punomoćniku OD Hanžeković, Radaković &amp; Partneri</item>
      <item>SOBRIUS D.O.O., OIB 58661207537, Mandalinski put 17, 21000 Split</item>
      <item>Sulejman Kekić, OIB 09835309721 zastupanog po punomoćniku odvj.Jasmin Jusufhodžić</item>
      <item>NORMA d.o.o. za trgovinu i usluge, OIB 02517476099, Ninska 12/B, 21000 Split</item>
    </izvorni_sadrzaj>
    <derivirana_varijabla naziv="DomainObject.Predmet.StrankaListFormatedWithAdressOIB_1">
      <item>Temelj petrol d.o.o., OIB 13218267462, Veljun bb, </item>
      <item>OSTALI VJEROVNICI</item>
      <item>ERSTE &amp; STEIERMÄRKISCHE BANK d.d., OIB 23057039320, Jadranski trg 3a, 51000 Rijeka zastupanog po punomoćniku OD Hanžeković, Radaković &amp; Partneri</item>
      <item>SOBRIUS D.O.O., OIB 58661207537, Mandalinski put 17, 21000 Split</item>
      <item>Sulejman Kekić, OIB 09835309721 zastupanog po punomoćniku odvj.Jasmin Jusufhodžić</item>
      <item>NORMA d.o.o. za trgovinu i usluge, OIB 02517476099, Ninska 12/B, 21000 Split</item>
    </derivirana_varijabla>
  </DomainObject.Predmet.StrankaListFormatedWithAdressOIB>
  <DomainObject.Predmet.StrankaListNazivFormated>
    <izvorni_sadrzaj>
      <item>Temelj petrol d.o.o.</item>
      <item>OSTALI VJEROVNICI</item>
      <item>ERSTE &amp; STEIERMÄRKISCHE BANK d.d.</item>
      <item>SOBRIUS D.O.O.</item>
      <item>Sulejman Kekić</item>
      <item>NORMA d.o.o. za trgovinu i usluge</item>
    </izvorni_sadrzaj>
    <derivirana_varijabla naziv="DomainObject.Predmet.StrankaListNazivFormated_1">
      <item>Temelj petrol d.o.o.</item>
      <item>OSTALI VJEROVNICI</item>
      <item>ERSTE &amp; STEIERMÄRKISCHE BANK d.d.</item>
      <item>SOBRIUS D.O.O.</item>
      <item>Sulejman Kekić</item>
      <item>NORMA d.o.o. za trgovinu i usluge</item>
    </derivirana_varijabla>
  </DomainObject.Predmet.StrankaListNazivFormated>
  <DomainObject.Predmet.StrankaListNazivFormatedOIB>
    <izvorni_sadrzaj>
      <item>Temelj petrol d.o.o., OIB 13218267462</item>
      <item>OSTALI VJEROVNICI</item>
      <item>ERSTE &amp; STEIERMÄRKISCHE BANK d.d., OIB 23057039320</item>
      <item>SOBRIUS D.O.O., OIB 58661207537</item>
      <item>Sulejman Kekić, OIB 09835309721</item>
      <item>NORMA d.o.o. za trgovinu i usluge, OIB 02517476099</item>
    </izvorni_sadrzaj>
    <derivirana_varijabla naziv="DomainObject.Predmet.StrankaListNazivFormatedOIB_1">
      <item>Temelj petrol d.o.o., OIB 13218267462</item>
      <item>OSTALI VJEROVNICI</item>
      <item>ERSTE &amp; STEIERMÄRKISCHE BANK d.d., OIB 23057039320</item>
      <item>SOBRIUS D.O.O., OIB 58661207537</item>
      <item>Sulejman Kekić, OIB 09835309721</item>
      <item>NORMA d.o.o. za trgovinu i usluge, OIB 02517476099</item>
    </derivirana_varijabla>
  </DomainObject.Predmet.StrankaListNazivFormatedOIB>
  <DomainObject.Predmet.ProtuStrankaListFormated>
    <izvorni_sadrzaj>
      <item>KOMPAS - KA</item>
    </izvorni_sadrzaj>
    <derivirana_varijabla naziv="DomainObject.Predmet.ProtuStrankaListFormated_1">
      <item>KOMPAS - KA</item>
    </derivirana_varijabla>
  </DomainObject.Predmet.ProtuStrankaListFormated>
  <DomainObject.Predmet.ProtuStrankaListFormatedOIB>
    <izvorni_sadrzaj>
      <item>KOMPAS - KA, OIB 15091260408</item>
    </izvorni_sadrzaj>
    <derivirana_varijabla naziv="DomainObject.Predmet.ProtuStrankaListFormatedOIB_1">
      <item>KOMPAS - KA, OIB 15091260408</item>
    </derivirana_varijabla>
  </DomainObject.Predmet.ProtuStrankaListFormatedOIB>
  <DomainObject.Predmet.ProtuStrankaListFormatedWithAdress>
    <izvorni_sadrzaj>
      <item>KOMPAS - KA, Kršnjavoga 13 e, Karlovac</item>
    </izvorni_sadrzaj>
    <derivirana_varijabla naziv="DomainObject.Predmet.ProtuStrankaListFormatedWithAdress_1">
      <item>KOMPAS - KA, Kršnjavoga 13 e, Karlovac</item>
    </derivirana_varijabla>
  </DomainObject.Predmet.ProtuStrankaListFormatedWithAdress>
  <DomainObject.Predmet.ProtuStrankaListFormatedWithAdressOIB>
    <izvorni_sadrzaj>
      <item>KOMPAS - KA, OIB 15091260408, Kršnjavoga 13 e, Karlovac</item>
    </izvorni_sadrzaj>
    <derivirana_varijabla naziv="DomainObject.Predmet.ProtuStrankaListFormatedWithAdressOIB_1">
      <item>KOMPAS - KA, OIB 15091260408, Kršnjavoga 13 e, Karlovac</item>
    </derivirana_varijabla>
  </DomainObject.Predmet.ProtuStrankaListFormatedWithAdressOIB>
  <DomainObject.Predmet.ProtuStrankaListNazivFormated>
    <izvorni_sadrzaj>
      <item>KOMPAS - KA</item>
    </izvorni_sadrzaj>
    <derivirana_varijabla naziv="DomainObject.Predmet.ProtuStrankaListNazivFormated_1">
      <item>KOMPAS - KA</item>
    </derivirana_varijabla>
  </DomainObject.Predmet.ProtuStrankaListNazivFormated>
  <DomainObject.Predmet.ProtuStrankaListNazivFormatedOIB>
    <izvorni_sadrzaj>
      <item>KOMPAS - KA, OIB 15091260408</item>
    </izvorni_sadrzaj>
    <derivirana_varijabla naziv="DomainObject.Predmet.ProtuStrankaListNazivFormatedOIB_1">
      <item>KOMPAS - KA, OIB 15091260408</item>
    </derivirana_varijabla>
  </DomainObject.Predmet.ProtuStrankaListNazivFormatedOIB>
  <DomainObject.Predmet.OstaliListFormated>
    <izvorni_sadrzaj>
      <item>Elvis Kekić</item>
      <item>Hasan Karajić</item>
      <item>Mladen Preprotić</item>
      <item>Mate Balenović</item>
      <item>OD Hanžeković, Radaković &amp; Partneri punomoćnik sudionika u postupku ERSTE &amp; STEIERMÄRKISCHE BANK d.d.</item>
      <item>odvj.Jasmin Jusufhodžić punomoćnik sudionika u postupku Sulejman Kekić</item>
    </izvorni_sadrzaj>
    <derivirana_varijabla naziv="DomainObject.Predmet.OstaliListFormated_1">
      <item>Elvis Kekić</item>
      <item>Hasan Karajić</item>
      <item>Mladen Preprotić</item>
      <item>Mate Balenović</item>
      <item>OD Hanžeković, Radaković &amp; Partneri punomoćnik sudionika u postupku ERSTE &amp; STEIERMÄRKISCHE BANK d.d.</item>
      <item>odvj.Jasmin Jusufhodžić punomoćnik sudionika u postupku Sulejman Kekić</item>
    </derivirana_varijabla>
  </DomainObject.Predmet.OstaliListFormated>
  <DomainObject.Predmet.OstaliListFormatedOIB>
    <izvorni_sadrzaj>
      <item>Elvis Kekić, OIB 56751175912</item>
      <item>Hasan Karajić</item>
      <item>Mladen Preprotić</item>
      <item>Mate Balenović, OIB 50117846393</item>
      <item>OD Hanžeković, Radaković &amp; Partneri, OIB 85127306373 punomoćnik sudionika u postupku ERSTE &amp; STEIERMÄRKISCHE BANK d.d.</item>
      <item>odvj.Jasmin Jusufhodžić punomoćnik sudionika u postupku Sulejman Kekić</item>
    </izvorni_sadrzaj>
    <derivirana_varijabla naziv="DomainObject.Predmet.OstaliListFormatedOIB_1">
      <item>Elvis Kekić, OIB 56751175912</item>
      <item>Hasan Karajić</item>
      <item>Mladen Preprotić</item>
      <item>Mate Balenović, OIB 50117846393</item>
      <item>OD Hanžeković, Radaković &amp; Partneri, OIB 85127306373 punomoćnik sudionika u postupku ERSTE &amp; STEIERMÄRKISCHE BANK d.d.</item>
      <item>odvj.Jasmin Jusufhodžić punomoćnik sudionika u postupku Sulejman Kekić</item>
    </derivirana_varijabla>
  </DomainObject.Predmet.OstaliListFormatedOIB>
  <DomainObject.Predmet.OstaliListFormatedWithAdress>
    <izvorni_sadrzaj>
      <item>Elvis Kekić, I. Kršnjavog 13/E, 47000 Karlovac</item>
      <item>Hasan Karajić, Trg J. Broza 2/I, 47000 Karlovac</item>
      <item>Mladen Preprotić, A. Mihanovića 4, 10450 Jastrebarsko</item>
      <item>Mate Balenović, Zeleni dol 6A, 10000 Zagreb</item>
      <item>OD Hanžeković, Radaković &amp; Partneri, Radnička cesta 22, 10000 Zagreb punomoćnik sudionika u postupku ERSTE &amp; STEIERMÄRKISCHE BANK d.d.</item>
      <item>odvj.Jasmin Jusufhodžić, Kamaufova 6, 10000 Zagreb punomoćnik sudionika u postupku Sulejman Kekić</item>
    </izvorni_sadrzaj>
    <derivirana_varijabla naziv="DomainObject.Predmet.OstaliListFormatedWithAdress_1">
      <item>Elvis Kekić, I. Kršnjavog 13/E, 47000 Karlovac</item>
      <item>Hasan Karajić, Trg J. Broza 2/I, 47000 Karlovac</item>
      <item>Mladen Preprotić, A. Mihanovića 4, 10450 Jastrebarsko</item>
      <item>Mate Balenović, Zeleni dol 6A, 10000 Zagreb</item>
      <item>OD Hanžeković, Radaković &amp; Partneri, Radnička cesta 22, 10000 Zagreb punomoćnik sudionika u postupku ERSTE &amp; STEIERMÄRKISCHE BANK d.d.</item>
      <item>odvj.Jasmin Jusufhodžić, Kamaufova 6, 10000 Zagreb punomoćnik sudionika u postupku Sulejman Kekić</item>
    </derivirana_varijabla>
  </DomainObject.Predmet.OstaliListFormatedWithAdress>
  <DomainObject.Predmet.OstaliListFormatedWithAdressOIB>
    <izvorni_sadrzaj>
      <item>Elvis Kekić, OIB 56751175912, I. Kršnjavog 13/E, 47000 Karlovac</item>
      <item>Hasan Karajić, Trg J. Broza 2/I, 47000 Karlovac</item>
      <item>Mladen Preprotić, A. Mihanovića 4, 10450 Jastrebarsko</item>
      <item>Mate Balenović, OIB 50117846393, Zeleni dol 6A, 10000 Zagreb</item>
      <item>OD Hanžeković, Radaković &amp; Partneri, OIB 85127306373, Radnička cesta 22, 10000 Zagreb punomoćnik sudionika u postupku ERSTE &amp; STEIERMÄRKISCHE BANK d.d.</item>
      <item>odvj.Jasmin Jusufhodžić, Kamaufova 6, 10000 Zagreb punomoćnik sudionika u postupku Sulejman Kekić</item>
    </izvorni_sadrzaj>
    <derivirana_varijabla naziv="DomainObject.Predmet.OstaliListFormatedWithAdressOIB_1">
      <item>Elvis Kekić, OIB 56751175912, I. Kršnjavog 13/E, 47000 Karlovac</item>
      <item>Hasan Karajić, Trg J. Broza 2/I, 47000 Karlovac</item>
      <item>Mladen Preprotić, A. Mihanovića 4, 10450 Jastrebarsko</item>
      <item>Mate Balenović, OIB 50117846393, Zeleni dol 6A, 10000 Zagreb</item>
      <item>OD Hanžeković, Radaković &amp; Partneri, OIB 85127306373, Radnička cesta 22, 10000 Zagreb punomoćnik sudionika u postupku ERSTE &amp; STEIERMÄRKISCHE BANK d.d.</item>
      <item>odvj.Jasmin Jusufhodžić, Kamaufova 6, 10000 Zagreb punomoćnik sudionika u postupku Sulejman Kekić</item>
    </derivirana_varijabla>
  </DomainObject.Predmet.OstaliListFormatedWithAdressOIB>
  <DomainObject.Predmet.OstaliListNazivFormated>
    <izvorni_sadrzaj>
      <item>Elvis Kekić</item>
      <item>Hasan Karajić</item>
      <item>Mladen Preprotić</item>
      <item>Mate Balenović</item>
      <item>OD Hanžeković, Radaković &amp; Partneri</item>
      <item>odvj.Jasmin Jusufhodžić</item>
    </izvorni_sadrzaj>
    <derivirana_varijabla naziv="DomainObject.Predmet.OstaliListNazivFormated_1">
      <item>Elvis Kekić</item>
      <item>Hasan Karajić</item>
      <item>Mladen Preprotić</item>
      <item>Mate Balenović</item>
      <item>OD Hanžeković, Radaković &amp; Partneri</item>
      <item>odvj.Jasmin Jusufhodžić</item>
    </derivirana_varijabla>
  </DomainObject.Predmet.OstaliListNazivFormated>
  <DomainObject.Predmet.OstaliListNazivFormatedOIB>
    <izvorni_sadrzaj>
      <item>Elvis Kekić, OIB 56751175912</item>
      <item>Hasan Karajić</item>
      <item>Mladen Preprotić</item>
      <item>Mate Balenović, OIB 50117846393</item>
      <item>OD Hanžeković, Radaković &amp; Partneri, OIB 85127306373</item>
      <item>odvj.Jasmin Jusufhodžić</item>
    </izvorni_sadrzaj>
    <derivirana_varijabla naziv="DomainObject.Predmet.OstaliListNazivFormatedOIB_1">
      <item>Elvis Kekić, OIB 56751175912</item>
      <item>Hasan Karajić</item>
      <item>Mladen Preprotić</item>
      <item>Mate Balenović, OIB 50117846393</item>
      <item>OD Hanžeković, Radaković &amp; Partneri, OIB 85127306373</item>
      <item>odvj.Jasmin Jusufhodžić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St-15/2011-300</izvorni_sadrzaj>
    <derivirana_varijabla naziv="DomainObject.PoslovniBrojDokumenta_1">St-15/2011-300</derivirana_varijabla>
  </DomainObject.PoslovniBrojDokumenta>
  <DomainObject.Predmet.StrankaIDrugi>
    <izvorni_sadrzaj>SOBRIUS D.O.O. i dr.</izvorni_sadrzaj>
    <derivirana_varijabla naziv="DomainObject.Predmet.StrankaIDrugi_1">SOBRIUS D.O.O. i dr.</derivirana_varijabla>
  </DomainObject.Predmet.StrankaIDrugi>
  <DomainObject.Predmet.ProtustrankaIDrugi>
    <izvorni_sadrzaj>KOMPAS - KA</izvorni_sadrzaj>
    <derivirana_varijabla naziv="DomainObject.Predmet.ProtustrankaIDrugi_1">KOMPAS - KA</derivirana_varijabla>
  </DomainObject.Predmet.ProtustrankaIDrugi>
  <DomainObject.Predmet.StrankaIDrugiAdressOIB>
    <izvorni_sadrzaj>SOBRIUS D.O.O., OIB 58661207537, Mandalinski put 17, 21000 Split i dr.</izvorni_sadrzaj>
    <derivirana_varijabla naziv="DomainObject.Predmet.StrankaIDrugiAdressOIB_1">SOBRIUS D.O.O., OIB 58661207537, Mandalinski put 17, 21000 Split i dr.</derivirana_varijabla>
  </DomainObject.Predmet.StrankaIDrugiAdressOIB>
  <DomainObject.Predmet.ProtustrankaIDrugiAdressOIB>
    <izvorni_sadrzaj>KOMPAS - KA, OIB 15091260408, Kršnjavoga 13 e, Karlovac</izvorni_sadrzaj>
    <derivirana_varijabla naziv="DomainObject.Predmet.ProtustrankaIDrugiAdressOIB_1">KOMPAS - KA, OIB 15091260408, Kršnjavoga 13 e,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Elvis Kekić</item>
      <item>Hasan Karajić</item>
      <item>Temelj petrol d.o.o.</item>
      <item>Mladen Preprotić</item>
      <item>KOMPAS - KA</item>
      <item>Mate Balenović</item>
      <item>OSTALI VJEROVNICI</item>
      <item>OD Hanžeković, Radaković &amp; Partneri</item>
      <item>ERSTE &amp; STEIERMÄRKISCHE BANK d.d.</item>
      <item>SOBRIUS D.O.O.</item>
      <item>odvj.Jasmin Jusufhodžić</item>
      <item>Sulejman Kekić</item>
      <item>NORMA d.o.o. za trgovinu i usluge</item>
    </izvorni_sadrzaj>
    <derivirana_varijabla naziv="DomainObject.Predmet.SudioniciListNaziv_1">
      <item>Elvis Kekić</item>
      <item>Hasan Karajić</item>
      <item>Temelj petrol d.o.o.</item>
      <item>Mladen Preprotić</item>
      <item>KOMPAS - KA</item>
      <item>Mate Balenović</item>
      <item>OSTALI VJEROVNICI</item>
      <item>OD Hanžeković, Radaković &amp; Partneri</item>
      <item>ERSTE &amp; STEIERMÄRKISCHE BANK d.d.</item>
      <item>SOBRIUS D.O.O.</item>
      <item>odvj.Jasmin Jusufhodžić</item>
      <item>Sulejman Kekić</item>
      <item>NORMA d.o.o. za trgovinu i usluge</item>
    </derivirana_varijabla>
  </DomainObject.Predmet.SudioniciListNaziv>
  <DomainObject.Predmet.SudioniciListAdressOIB>
    <izvorni_sadrzaj>
      <item>Elvis Kekić, OIB 56751175912, I. Kršnjavog 13/E,47000 Karlovac</item>
      <item>Hasan Karajić, Trg J. Broza 2/I,47000 Karlovac</item>
      <item>Temelj petrol d.o.o., OIB 13218267462, Veljun bb,</item>
      <item>Mladen Preprotić, A. Mihanovića 4,10450 Jastrebarsko</item>
      <item>KOMPAS - KA, OIB 15091260408, Kršnjavoga 13 e,Karlovac</item>
      <item>Mate Balenović, OIB 50117846393, Zeleni dol 6A,10000 Zagreb</item>
      <item>OSTALI VJEROVNICI</item>
      <item>OD Hanžeković, Radaković &amp; Partneri, OIB 85127306373, Radnička cesta 22,10000 Zagreb</item>
      <item>ERSTE &amp; STEIERMÄRKISCHE BANK d.d., OIB 23057039320, Jadranski trg 3a,51000 Rijeka</item>
      <item>SOBRIUS D.O.O., OIB 58661207537, Mandalinski put 17,21000 Split</item>
      <item>odvj.Jasmin Jusufhodžić, Kamaufova 6,10000 Zagreb</item>
      <item>Sulejman Kekić, OIB 09835309721</item>
      <item>NORMA d.o.o. za trgovinu i usluge, OIB 02517476099, Ninska 12/B,21000 Split</item>
    </izvorni_sadrzaj>
    <derivirana_varijabla naziv="DomainObject.Predmet.SudioniciListAdressOIB_1">
      <item>Elvis Kekić, OIB 56751175912, I. Kršnjavog 13/E,47000 Karlovac</item>
      <item>Hasan Karajić, Trg J. Broza 2/I,47000 Karlovac</item>
      <item>Temelj petrol d.o.o., OIB 13218267462, Veljun bb,</item>
      <item>Mladen Preprotić, A. Mihanovića 4,10450 Jastrebarsko</item>
      <item>KOMPAS - KA, OIB 15091260408, Kršnjavoga 13 e,Karlovac</item>
      <item>Mate Balenović, OIB 50117846393, Zeleni dol 6A,10000 Zagreb</item>
      <item>OSTALI VJEROVNICI</item>
      <item>OD Hanžeković, Radaković &amp; Partneri, OIB 85127306373, Radnička cesta 22,10000 Zagreb</item>
      <item>ERSTE &amp; STEIERMÄRKISCHE BANK d.d., OIB 23057039320, Jadranski trg 3a,51000 Rijeka</item>
      <item>SOBRIUS D.O.O., OIB 58661207537, Mandalinski put 17,21000 Split</item>
      <item>odvj.Jasmin Jusufhodžić, Kamaufova 6,10000 Zagreb</item>
      <item>Sulejman Kekić, OIB 09835309721</item>
      <item>NORMA d.o.o. za trgovinu i usluge, OIB 02517476099, Ninska 12/B,21000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5E3C5-063B-4AB2-927E-40C1F03DF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489</properties:Characters>
  <properties:Lines>39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2016-03-01T13:37:00Z</cp:lastPrinted>
  <dcterms:modified xmlns:xsi="http://www.w3.org/2001/XMLSchema-instance" xsi:type="dcterms:W3CDTF">2016-03-01T13:37:00Z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St-15/2011-300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