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34ec" w14:paraId="a7a34ec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377118">
        <w:rPr>
          <w:rFonts w:cs="Times New Roman" w:hAnsi="Times New Roman" w:ascii="Times New Roman"/>
          <w:sz w:val="24"/>
        </w:rPr>
        <w:t>2728/16-6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377118" w:rsidR="00CC43BC" w:rsidRPr="00377118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 xml:space="preserve">Regionalni centar Zagreb, </w:t>
      </w:r>
      <w:r w:rsidR="00377118">
        <w:rPr>
          <w:sz w:val="24"/>
          <w:szCs w:val="24"/>
        </w:rPr>
        <w:t>Ulica grada Vukovara 70.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377118">
        <w:rPr>
          <w:sz w:val="24"/>
          <w:szCs w:val="24"/>
        </w:rPr>
        <w:t>VRŠČAK d.o.o., Sveti Ivan Zelina, Tomaševac 49, OIB:</w:t>
      </w:r>
      <w:r w:rsidR="00377118" w:rsidRPr="00E75E60">
        <w:rPr>
          <w:sz w:val="24"/>
          <w:szCs w:val="24"/>
        </w:rPr>
        <w:t>10948787598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377118">
        <w:rPr>
          <w:sz w:val="24"/>
          <w:szCs w:val="24"/>
          <w:lang w:val="pt-BR"/>
        </w:rPr>
        <w:t>17</w:t>
      </w:r>
      <w:r w:rsidR="0058305C">
        <w:rPr>
          <w:sz w:val="24"/>
          <w:szCs w:val="24"/>
          <w:lang w:val="pt-BR"/>
        </w:rPr>
        <w:t xml:space="preserve">. </w:t>
      </w:r>
      <w:r w:rsidR="002F059A">
        <w:rPr>
          <w:sz w:val="24"/>
          <w:szCs w:val="24"/>
          <w:lang w:val="pt-BR"/>
        </w:rPr>
        <w:t>svibnja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377118">
        <w:rPr>
          <w:sz w:val="24"/>
          <w:szCs w:val="24"/>
        </w:rPr>
        <w:t>Nalaže se osobama ovlaštenim</w:t>
      </w:r>
      <w:r w:rsidR="002179B7" w:rsidRPr="0014336B">
        <w:rPr>
          <w:sz w:val="24"/>
          <w:szCs w:val="24"/>
        </w:rPr>
        <w:t xml:space="preserve"> za zastupanje</w:t>
      </w:r>
      <w:r w:rsidR="00377118">
        <w:rPr>
          <w:sz w:val="24"/>
          <w:szCs w:val="24"/>
        </w:rPr>
        <w:t xml:space="preserve"> Barbara Vrščak, Sveti Ivan Zelina, Tomaševac 49, OIB:</w:t>
      </w:r>
      <w:r w:rsidR="00377118" w:rsidRPr="00E75E60">
        <w:rPr>
          <w:sz w:val="24"/>
          <w:szCs w:val="24"/>
        </w:rPr>
        <w:t>79522705137</w:t>
      </w:r>
      <w:r w:rsidR="00377118">
        <w:rPr>
          <w:sz w:val="24"/>
          <w:szCs w:val="24"/>
        </w:rPr>
        <w:t xml:space="preserve"> i Zvonimir Vrščak, Sveti Ivan Zelina, Tomaševac 49, OIB:</w:t>
      </w:r>
      <w:r w:rsidR="00377118" w:rsidRPr="00E75E60">
        <w:rPr>
          <w:sz w:val="24"/>
          <w:szCs w:val="24"/>
        </w:rPr>
        <w:t>55948106365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377118">
        <w:rPr>
          <w:sz w:val="24"/>
          <w:szCs w:val="24"/>
        </w:rPr>
        <w:t>VRŠČAK d.o.o., Sveti Ivan Zelina, Tomaševac 49, OIB:</w:t>
      </w:r>
      <w:r w:rsidR="00377118" w:rsidRPr="00E75E60">
        <w:rPr>
          <w:sz w:val="24"/>
          <w:szCs w:val="24"/>
        </w:rPr>
        <w:t>10948787598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 xml:space="preserve">da u roku od 8 dana od dana primitka ovog rješenja </w:t>
      </w:r>
      <w:r w:rsidR="00377118">
        <w:rPr>
          <w:sz w:val="24"/>
          <w:szCs w:val="24"/>
        </w:rPr>
        <w:t xml:space="preserve">solidarno </w:t>
      </w:r>
      <w:r w:rsidR="002179B7" w:rsidRPr="005812C2">
        <w:rPr>
          <w:sz w:val="24"/>
          <w:szCs w:val="24"/>
        </w:rPr>
        <w:t>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377118">
        <w:rPr>
          <w:sz w:val="24"/>
          <w:szCs w:val="24"/>
        </w:rPr>
        <w:t>2728</w:t>
      </w:r>
      <w:r w:rsidR="002F059A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3E1EFB" w:rsidR="002179B7">
      <w:pPr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</w:t>
      </w:r>
      <w:r w:rsidR="003E1EFB">
        <w:rPr>
          <w:sz w:val="24"/>
          <w:szCs w:val="24"/>
        </w:rPr>
        <w:t>inancijskog agenciji, da novčani iznos</w:t>
      </w:r>
      <w:r>
        <w:rPr>
          <w:sz w:val="24"/>
          <w:szCs w:val="24"/>
        </w:rPr>
        <w:t xml:space="preserve"> iz točke I. Izreke ovog rješenja, prenese s računa pristojbenog obveznika i oročenih novčanih sredstava pristojbenog obveznika na račun Trgovačkog suda u Zagrebu, </w:t>
      </w:r>
      <w:r>
        <w:rPr>
          <w:sz w:val="24"/>
          <w:szCs w:val="24"/>
        </w:rPr>
        <w:lastRenderedPageBreak/>
        <w:t>otvorenog u Hrvatskoj poštanskoj banci d.d.</w:t>
      </w:r>
      <w:r w:rsidR="003E1EFB">
        <w:rPr>
          <w:sz w:val="24"/>
          <w:szCs w:val="24"/>
        </w:rPr>
        <w:t xml:space="preserve"> Zagreb, a kako je isti naveden</w:t>
      </w:r>
      <w:r>
        <w:rPr>
          <w:sz w:val="24"/>
          <w:szCs w:val="24"/>
        </w:rPr>
        <w:t xml:space="preserve"> u točki I.1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377118" w:rsidP="004838CD" w:rsidR="0037711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6F7455" w:rsidP="00377118" w:rsidR="0014336B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3E1EFB" w:rsidR="003E1EF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377118">
        <w:rPr>
          <w:sz w:val="24"/>
          <w:szCs w:val="24"/>
        </w:rPr>
        <w:t>VRŠČAK d.o.o., Sveti Ivan Zelina, Tomaševac 49, OIB:</w:t>
      </w:r>
      <w:r w:rsidR="00377118" w:rsidRPr="00E75E60">
        <w:rPr>
          <w:sz w:val="24"/>
          <w:szCs w:val="24"/>
        </w:rPr>
        <w:t>10948787598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3E1EFB" w:rsidP="008E0F17" w:rsidR="003E1EFB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 xml:space="preserve">, </w:t>
      </w:r>
      <w:r w:rsidR="003E1EFB">
        <w:rPr>
          <w:sz w:val="24"/>
          <w:szCs w:val="24"/>
        </w:rPr>
        <w:t xml:space="preserve">ako </w:t>
      </w:r>
      <w:r>
        <w:rPr>
          <w:sz w:val="24"/>
          <w:szCs w:val="24"/>
        </w:rPr>
        <w:t>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3E1EFB" w:rsidP="00630DE9" w:rsidR="003E1EFB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377118">
        <w:rPr>
          <w:sz w:val="24"/>
          <w:szCs w:val="24"/>
        </w:rPr>
        <w:t>VRŠČAK d.o.o., Sveti Ivan Zelina, Tomaševac 49, OIB:</w:t>
      </w:r>
      <w:r w:rsidR="00377118" w:rsidRPr="00E75E60">
        <w:rPr>
          <w:sz w:val="24"/>
          <w:szCs w:val="24"/>
        </w:rPr>
        <w:t>10948787598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377118" w:rsidP="002179B7" w:rsidR="00377118">
      <w:pPr>
        <w:jc w:val="both"/>
        <w:rPr>
          <w:sz w:val="24"/>
          <w:szCs w:val="24"/>
          <w:u w:val="single"/>
        </w:rPr>
      </w:pPr>
    </w:p>
    <w:p w:rsidRDefault="00377118" w:rsidP="002179B7" w:rsidR="00377118">
      <w:pPr>
        <w:jc w:val="both"/>
        <w:rPr>
          <w:sz w:val="24"/>
          <w:szCs w:val="24"/>
          <w:u w:val="single"/>
        </w:rPr>
      </w:pPr>
    </w:p>
    <w:p w:rsidRDefault="00377118" w:rsidP="002179B7" w:rsidR="00377118">
      <w:pPr>
        <w:jc w:val="both"/>
        <w:rPr>
          <w:sz w:val="24"/>
          <w:szCs w:val="24"/>
          <w:u w:val="single"/>
        </w:rPr>
      </w:pPr>
    </w:p>
    <w:p w:rsidRDefault="008771CC" w:rsidP="0014336B" w:rsidR="00F3761C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377118">
        <w:rPr>
          <w:sz w:val="24"/>
          <w:szCs w:val="24"/>
        </w:rPr>
        <w:t>17</w:t>
      </w:r>
      <w:r w:rsidR="00574C55">
        <w:rPr>
          <w:sz w:val="24"/>
          <w:szCs w:val="24"/>
        </w:rPr>
        <w:t xml:space="preserve">. </w:t>
      </w:r>
      <w:r w:rsidR="002F059A">
        <w:rPr>
          <w:sz w:val="24"/>
          <w:szCs w:val="24"/>
        </w:rPr>
        <w:t>svibnja</w:t>
      </w:r>
      <w:r w:rsidR="0058305C">
        <w:rPr>
          <w:sz w:val="24"/>
          <w:szCs w:val="24"/>
        </w:rPr>
        <w:t xml:space="preserve"> 2017.</w:t>
      </w:r>
    </w:p>
    <w:p w:rsidRDefault="00377118" w:rsidP="0014336B" w:rsidR="00377118">
      <w:pPr>
        <w:jc w:val="center"/>
        <w:rPr>
          <w:sz w:val="24"/>
          <w:szCs w:val="24"/>
        </w:rPr>
      </w:pPr>
    </w:p>
    <w:p w:rsidRDefault="00377118" w:rsidP="0014336B" w:rsidR="00377118" w:rsidRPr="002179B7">
      <w:pPr>
        <w:jc w:val="center"/>
        <w:rPr>
          <w:sz w:val="24"/>
          <w:szCs w:val="24"/>
          <w:u w:val="single"/>
        </w:rPr>
      </w:pP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EF4016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EF4016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EF4016" w:rsidP="000D5F6E" w:rsidR="00EF4016" w:rsidRPr="00AB60C9">
      <w:pPr>
        <w:jc w:val="both"/>
        <w:rPr>
          <w:szCs w:val="24"/>
        </w:rPr>
      </w:pPr>
    </w:p>
    <w:p w:rsidRDefault="00EF4016" w:rsidP="00DE2D2A" w:rsidR="00EF4016" w:rsidRPr="00EF4016">
      <w:pPr>
        <w:ind w:left="1363"/>
        <w:jc w:val="both"/>
        <w:rPr>
          <w:sz w:val="22"/>
          <w:szCs w:val="22"/>
        </w:rPr>
      </w:pPr>
      <w:r w:rsidRPr="00EF4016">
        <w:rPr>
          <w:color w:val="FFFFFF"/>
          <w:sz w:val="22"/>
          <w:szCs w:val="22"/>
        </w:rPr>
        <w:t xml:space="preserve">ŽDO                                           </w:t>
      </w:r>
      <w:r>
        <w:rPr>
          <w:color w:val="FFFFFF"/>
          <w:sz w:val="22"/>
          <w:szCs w:val="22"/>
        </w:rPr>
        <w:t xml:space="preserve">        </w:t>
      </w:r>
      <w:r w:rsidRPr="00EF4016">
        <w:rPr>
          <w:color w:val="FFFFFF"/>
          <w:sz w:val="22"/>
          <w:szCs w:val="22"/>
        </w:rPr>
        <w:t xml:space="preserve"> </w:t>
      </w:r>
      <w:r w:rsidRPr="00EF4016">
        <w:rPr>
          <w:sz w:val="22"/>
          <w:szCs w:val="22"/>
        </w:rPr>
        <w:t>Za točnost otpravka - ovlašteni službenik</w:t>
      </w:r>
    </w:p>
    <w:p w:rsidRDefault="00EF4016" w:rsidP="00DE2D2A" w:rsidR="00EF4016" w:rsidRPr="00EF4016">
      <w:pPr>
        <w:ind w:left="1363"/>
        <w:jc w:val="both"/>
        <w:rPr>
          <w:sz w:val="22"/>
          <w:szCs w:val="22"/>
        </w:rPr>
      </w:pPr>
      <w:r w:rsidRPr="00EF4016">
        <w:rPr>
          <w:sz w:val="22"/>
          <w:szCs w:val="22"/>
        </w:rPr>
        <w:t xml:space="preserve">                                                             </w:t>
      </w:r>
      <w:r w:rsidRPr="00EF4016">
        <w:rPr>
          <w:sz w:val="22"/>
          <w:szCs w:val="22"/>
        </w:rPr>
        <w:tab/>
      </w:r>
      <w:r w:rsidRPr="00EF4016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EF4016">
        <w:rPr>
          <w:sz w:val="22"/>
          <w:szCs w:val="22"/>
        </w:rPr>
        <w:t>Valentina Kranjčić</w:t>
      </w:r>
    </w:p>
    <w:p w:rsidRDefault="00876285" w:rsidP="0014336B" w:rsidR="00876285" w:rsidRPr="00EF4016">
      <w:pPr>
        <w:ind w:left="5040"/>
        <w:rPr>
          <w:sz w:val="22"/>
          <w:szCs w:val="22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F4016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EF4016">
      <w:pPr>
        <w:jc w:val="both"/>
        <w:rPr>
          <w:color w:val="FFFFFF"/>
          <w:sz w:val="24"/>
          <w:szCs w:val="24"/>
        </w:rPr>
      </w:pPr>
      <w:r w:rsidRPr="00EF4016">
        <w:rPr>
          <w:color w:val="FFFFFF"/>
          <w:sz w:val="24"/>
          <w:szCs w:val="24"/>
        </w:rPr>
        <w:t>DNA:</w:t>
      </w:r>
      <w:r w:rsidR="00CE3B7D" w:rsidRPr="00EF4016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EF401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EF4016">
        <w:rPr>
          <w:color w:val="FFFFFF"/>
          <w:sz w:val="24"/>
          <w:szCs w:val="24"/>
        </w:rPr>
        <w:t xml:space="preserve">zz dužnika  </w:t>
      </w:r>
    </w:p>
    <w:p w:rsidRDefault="00B32E61" w:rsidP="00B32E61" w:rsidR="00B32E61" w:rsidRPr="00EF4016">
      <w:pPr>
        <w:ind w:left="1363"/>
        <w:jc w:val="both"/>
        <w:rPr>
          <w:color w:val="FFFFFF"/>
          <w:sz w:val="24"/>
          <w:szCs w:val="24"/>
        </w:rPr>
      </w:pPr>
    </w:p>
    <w:sectPr w:rsidSect="00377118" w:rsidR="00B32E61" w:rsidRPr="00EF40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7D0" w:rsidR="002F27D0">
      <w:r>
        <w:separator/>
      </w:r>
    </w:p>
  </w:endnote>
  <w:endnote w:id="0" w:type="continuationSeparator">
    <w:p w:rsidRDefault="002F27D0" w:rsidR="002F2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95E" w:rsidR="00A1095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95E" w:rsidR="00A1095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95E" w:rsidR="00A109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7D0" w:rsidR="002F27D0">
      <w:r>
        <w:separator/>
      </w:r>
    </w:p>
  </w:footnote>
  <w:footnote w:id="0" w:type="continuationSeparator">
    <w:p w:rsidRDefault="002F27D0" w:rsidR="002F2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95E" w:rsidR="00A10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1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377118">
      <w:rPr>
        <w:sz w:val="24"/>
        <w:szCs w:val="24"/>
      </w:rPr>
      <w:t>2728</w:t>
    </w:r>
    <w:r w:rsidR="00A1095E">
      <w:rPr>
        <w:sz w:val="24"/>
        <w:szCs w:val="24"/>
      </w:rPr>
      <w:t>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95E" w:rsidR="00A10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2548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059A"/>
    <w:rsid w:val="002F27D0"/>
    <w:rsid w:val="002F7B61"/>
    <w:rsid w:val="00304BF2"/>
    <w:rsid w:val="00337798"/>
    <w:rsid w:val="00347895"/>
    <w:rsid w:val="0035799A"/>
    <w:rsid w:val="00364674"/>
    <w:rsid w:val="00365959"/>
    <w:rsid w:val="00375FFC"/>
    <w:rsid w:val="00377118"/>
    <w:rsid w:val="003844E9"/>
    <w:rsid w:val="0039199F"/>
    <w:rsid w:val="003B45C0"/>
    <w:rsid w:val="003E1EFB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071F0"/>
    <w:rsid w:val="006107CA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095E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EF4016"/>
    <w:rsid w:val="00F3761C"/>
    <w:rsid w:val="00F42A90"/>
    <w:rsid w:val="00F52798"/>
    <w:rsid w:val="00F53100"/>
    <w:rsid w:val="00F5779C"/>
    <w:rsid w:val="00F652CB"/>
    <w:rsid w:val="00F71AC5"/>
    <w:rsid w:val="00F73E5B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7C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7C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zz</izvorni_sadrzaj>
    <derivirana_varijabla naziv="DomainObject.Primjedba_1">poziv na uplatu zz</derivirana_varijabla>
  </DomainObject.Primjedba>
  <DomainObject.Oznaka>
    <izvorni_sadrzaj>St-2728/2016-6</izvorni_sadrzaj>
    <derivirana_varijabla naziv="DomainObject.Oznaka_1">St-2728/2016-6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VRŠČAK d.o.o.</izvorni_sadrzaj>
    <derivirana_varijabla naziv="DomainObject.Predmet.ProtustrankaFormated_1">  VRŠČAK d.o.o.</derivirana_varijabla>
  </DomainObject.Predmet.ProtustrankaFormated>
  <DomainObject.Predmet.ProtustrankaFormatedOIB>
    <izvorni_sadrzaj>  VRŠČAK d.o.o., OIB 10948787598</izvorni_sadrzaj>
    <derivirana_varijabla naziv="DomainObject.Predmet.ProtustrankaFormatedOIB_1">  VRŠČAK d.o.o., OIB 10948787598</derivirana_varijabla>
  </DomainObject.Predmet.ProtustrankaFormatedOIB>
  <DomainObject.Predmet.ProtustrankaFormatedWithAdress>
    <izvorni_sadrzaj> VRŠČAK d.o.o., Tomaševec 49, 10380 Sveti Ivan Zelina</izvorni_sadrzaj>
    <derivirana_varijabla naziv="DomainObject.Predmet.ProtustrankaFormatedWithAdress_1"> VRŠČAK d.o.o., Tomaševec 49, 10380 Sveti Ivan Zelina</derivirana_varijabla>
  </DomainObject.Predmet.ProtustrankaFormatedWithAdress>
  <DomainObject.Predmet.ProtustrankaFormatedWithAdressOIB>
    <izvorni_sadrzaj> VRŠČAK d.o.o., OIB 10948787598, Tomaševec 49, 10380 Sveti Ivan Zelina</izvorni_sadrzaj>
    <derivirana_varijabla naziv="DomainObject.Predmet.ProtustrankaFormatedWithAdressOIB_1"> VRŠČAK d.o.o., OIB 10948787598, Tomaševec 49, 10380 Sveti Ivan Zelina</derivirana_varijabla>
  </DomainObject.Predmet.ProtustrankaFormatedWithAdressOIB>
  <DomainObject.Predmet.ProtustrankaWithAdress>
    <izvorni_sadrzaj>VRŠČAK d.o.o. Tomaševec 49, 10380 Sveti Ivan Zelina</izvorni_sadrzaj>
    <derivirana_varijabla naziv="DomainObject.Predmet.ProtustrankaWithAdress_1">VRŠČAK d.o.o. Tomaševec 49, 10380 Sveti Ivan Zelina</derivirana_varijabla>
  </DomainObject.Predmet.ProtustrankaWithAdress>
  <DomainObject.Predmet.ProtustrankaWithAdressOIB>
    <izvorni_sadrzaj>VRŠČAK d.o.o., OIB 10948787598, Tomaševec 49, 10380 Sveti Ivan Zelina</izvorni_sadrzaj>
    <derivirana_varijabla naziv="DomainObject.Predmet.ProtustrankaWithAdressOIB_1">VRŠČAK d.o.o., OIB 10948787598, Tomaševec 49, 10380 Sveti Ivan Zelina</derivirana_varijabla>
  </DomainObject.Predmet.ProtustrankaWithAdressOIB>
  <DomainObject.Predmet.ProtustrankaNazivFormated>
    <izvorni_sadrzaj>VRŠČAK d.o.o.</izvorni_sadrzaj>
    <derivirana_varijabla naziv="DomainObject.Predmet.ProtustrankaNazivFormated_1">VRŠČAK d.o.o.</derivirana_varijabla>
  </DomainObject.Predmet.ProtustrankaNazivFormated>
  <DomainObject.Predmet.ProtustrankaNazivFormatedOIB>
    <izvorni_sadrzaj>VRŠČAK d.o.o., OIB 10948787598</izvorni_sadrzaj>
    <derivirana_varijabla naziv="DomainObject.Predmet.ProtustrankaNazivFormatedOIB_1">VRŠČAK d.o.o., OIB 10948787598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VRŠČAK d.o.o.</item>
    </izvorni_sadrzaj>
    <derivirana_varijabla naziv="DomainObject.Predmet.ProtuStrankaListFormated_1">
      <item>VRŠČAK d.o.o.</item>
    </derivirana_varijabla>
  </DomainObject.Predmet.ProtuStrankaListFormated>
  <DomainObject.Predmet.ProtuStrankaListFormatedOIB>
    <izvorni_sadrzaj>
      <item>VRŠČAK d.o.o., OIB 10948787598</item>
    </izvorni_sadrzaj>
    <derivirana_varijabla naziv="DomainObject.Predmet.ProtuStrankaListFormatedOIB_1">
      <item>VRŠČAK d.o.o., OIB 10948787598</item>
    </derivirana_varijabla>
  </DomainObject.Predmet.ProtuStrankaListFormatedOIB>
  <DomainObject.Predmet.ProtuStrankaListFormatedWithAdress>
    <izvorni_sadrzaj>
      <item>VRŠČAK d.o.o., Tomaševec 49, 10380 Sveti Ivan Zelina</item>
    </izvorni_sadrzaj>
    <derivirana_varijabla naziv="DomainObject.Predmet.ProtuStrankaListFormatedWithAdress_1">
      <item>VRŠČAK d.o.o., Tomaševec 49, 10380 Sveti Ivan Zelina</item>
    </derivirana_varijabla>
  </DomainObject.Predmet.ProtuStrankaListFormatedWithAdress>
  <DomainObject.Predmet.ProtuStrankaListFormatedWithAdressOIB>
    <izvorni_sadrzaj>
      <item>VRŠČAK d.o.o., OIB 10948787598, Tomaševec 49, 10380 Sveti Ivan Zelina</item>
    </izvorni_sadrzaj>
    <derivirana_varijabla naziv="DomainObject.Predmet.ProtuStrankaListFormatedWithAdressOIB_1">
      <item>VRŠČAK d.o.o., OIB 10948787598, Tomaševec 49, 10380 Sveti Ivan Zelina</item>
    </derivirana_varijabla>
  </DomainObject.Predmet.ProtuStrankaListFormatedWithAdressOIB>
  <DomainObject.Predmet.ProtuStrankaListNazivFormated>
    <izvorni_sadrzaj>
      <item>VRŠČAK d.o.o.</item>
    </izvorni_sadrzaj>
    <derivirana_varijabla naziv="DomainObject.Predmet.ProtuStrankaListNazivFormated_1">
      <item>VRŠČAK d.o.o.</item>
    </derivirana_varijabla>
  </DomainObject.Predmet.ProtuStrankaListNazivFormated>
  <DomainObject.Predmet.ProtuStrankaListNazivFormatedOIB>
    <izvorni_sadrzaj>
      <item>VRŠČAK d.o.o., OIB 10948787598</item>
    </izvorni_sadrzaj>
    <derivirana_varijabla naziv="DomainObject.Predmet.ProtuStrankaListNazivFormatedOIB_1">
      <item>VRŠČAK d.o.o., OIB 10948787598</item>
    </derivirana_varijabla>
  </DomainObject.Predmet.ProtuStrankaListNazivFormatedOIB>
  <DomainObject.Predmet.OstaliListFormated>
    <izvorni_sadrzaj>
      <item>Barbara Vrščak</item>
      <item>Zvonimir Vrščak</item>
    </izvorni_sadrzaj>
    <derivirana_varijabla naziv="DomainObject.Predmet.OstaliListFormated_1">
      <item>Barbara Vrščak</item>
      <item>Zvonimir Vrščak</item>
    </derivirana_varijabla>
  </DomainObject.Predmet.OstaliListFormated>
  <DomainObject.Predmet.OstaliListFormatedOIB>
    <izvorni_sadrzaj>
      <item>Barbara Vrščak, OIB 79522705137</item>
      <item>Zvonimir Vrščak, OIB 55948106365</item>
    </izvorni_sadrzaj>
    <derivirana_varijabla naziv="DomainObject.Predmet.OstaliListFormatedOIB_1">
      <item>Barbara Vrščak, OIB 79522705137</item>
      <item>Zvonimir Vrščak, OIB 55948106365</item>
    </derivirana_varijabla>
  </DomainObject.Predmet.OstaliListFormatedOIB>
  <DomainObject.Predmet.OstaliListFormatedWithAdress>
    <izvorni_sadrzaj>
      <item>Barbara Vrščak, Tomaševec 49, 10380 Tomaševec</item>
      <item>Zvonimir Vrščak, Tomaševec 49, 10380 Tomaševec</item>
    </izvorni_sadrzaj>
    <derivirana_varijabla naziv="DomainObject.Predmet.OstaliListFormatedWithAdress_1">
      <item>Barbara Vrščak, Tomaševec 49, 10380 Tomaševec</item>
      <item>Zvonimir Vrščak, Tomaševec 49, 10380 Tomaševec</item>
    </derivirana_varijabla>
  </DomainObject.Predmet.OstaliListFormatedWithAdress>
  <DomainObject.Predmet.OstaliListFormatedWithAdressOIB>
    <izvorni_sadrzaj>
      <item>Barbara Vrščak, OIB 79522705137, Tomaševec 49, 10380 Tomaševec</item>
      <item>Zvonimir Vrščak, OIB 55948106365, Tomaševec 49, 10380 Tomaševec</item>
    </izvorni_sadrzaj>
    <derivirana_varijabla naziv="DomainObject.Predmet.OstaliListFormatedWithAdressOIB_1">
      <item>Barbara Vrščak, OIB 79522705137, Tomaševec 49, 10380 Tomaševec</item>
      <item>Zvonimir Vrščak, OIB 55948106365, Tomaševec 49, 10380 Tomaševec</item>
    </derivirana_varijabla>
  </DomainObject.Predmet.OstaliListFormatedWithAdressOIB>
  <DomainObject.Predmet.OstaliListNazivFormated>
    <izvorni_sadrzaj>
      <item>Barbara Vrščak</item>
      <item>Zvonimir Vrščak</item>
    </izvorni_sadrzaj>
    <derivirana_varijabla naziv="DomainObject.Predmet.OstaliListNazivFormated_1">
      <item>Barbara Vrščak</item>
      <item>Zvonimir Vrščak</item>
    </derivirana_varijabla>
  </DomainObject.Predmet.OstaliListNazivFormated>
  <DomainObject.Predmet.OstaliListNazivFormatedOIB>
    <izvorni_sadrzaj>
      <item>Barbara Vrščak, OIB 79522705137</item>
      <item>Zvonimir Vrščak, OIB 55948106365</item>
    </izvorni_sadrzaj>
    <derivirana_varijabla naziv="DomainObject.Predmet.OstaliListNazivFormatedOIB_1">
      <item>Barbara Vrščak, OIB 79522705137</item>
      <item>Zvonimir Vrščak, OIB 55948106365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St-2728/2016-6</izvorni_sadrzaj>
    <derivirana_varijabla naziv="DomainObject.PoslovniBrojDokumenta_1">St-2728/2016-6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VRŠČAK d.o.o.</izvorni_sadrzaj>
    <derivirana_varijabla naziv="DomainObject.Predmet.ProtustrankaIDrugi_1">VRŠČAK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VRŠČAK d.o.o., OIB 10948787598, Tomaševec 49, 10380 Sveti Ivan Zelina</izvorni_sadrzaj>
    <derivirana_varijabla naziv="DomainObject.Predmet.ProtustrankaIDrugiAdressOIB_1">VRŠČAK d.o.o., OIB 10948787598, Tomaševec 49,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VRŠČAK d.o.o.</item>
      <item>Barbara Vrščak</item>
      <item>Zvonimir Vrščak</item>
    </izvorni_sadrzaj>
    <derivirana_varijabla naziv="DomainObject.Predmet.SudioniciListNaziv_1">
      <item>FINA Regionalni centar Zagreb</item>
      <item>VRŠČAK d.o.o.</item>
      <item>Barbara Vrščak</item>
      <item>Zvonimir Vrščak</item>
    </derivirana_varijabla>
  </DomainObject.Predmet.SudioniciListNaziv>
  <DomainObject.Predmet.SudioniciListAdressOIB>
    <izvorni_sadrzaj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</izvorni_sadrzaj>
    <derivirana_varijabla naziv="DomainObject.Predmet.SudioniciListAdressOIB_1"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10948787598</item>
      <item>, OIB 79522705137</item>
      <item>, OIB 55948106365</item>
    </izvorni_sadrzaj>
    <derivirana_varijabla naziv="DomainObject.Predmet.SudioniciListNazivOIB_1">
      <item>, OIB 85821130368</item>
      <item>, OIB 10948787598</item>
      <item>, OIB 79522705137</item>
      <item>, OIB 55948106365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5913E-9805-4BC3-8917-DE2B2940E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3962</properties:Characters>
  <properties:Lines>118</properties:Lines>
  <properties:Paragraphs>44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2017-05-17T08:48:00Z</dcterms:created>
  <dc:creator>Unknown</dc:creator>
  <cp:lastModifiedBy>Valentina Kranjčić</cp:lastModifiedBy>
  <cp:lastPrinted>2017-05-17T08:59:00Z</cp:lastPrinted>
  <dcterms:modified xmlns:xsi="http://www.w3.org/2001/XMLSchema-instance" xsi:type="dcterms:W3CDTF">2017-05-17T09:01:00Z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St-2728/2016-6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