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f4e8" w14:paraId="f2cf4e8" w:rsidRDefault="001A0A0D" w:rsidP="001940FB" w:rsidR="001A0A0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1A0A0D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>
        <w:rPr>
          <w:rFonts w:cs="Calibri" w:eastAsia="Calibri" w:hAnsi="Calibri" w:ascii="Calibri"/>
          <w:lang w:val="hr-HR"/>
        </w:rPr>
        <w:t>U</w:t>
      </w:r>
      <w:r w:rsidR="00C655B4" w:rsidRPr="00372EC9">
        <w:rPr>
          <w:rFonts w:cs="Calibri" w:eastAsia="Calibri" w:hAnsi="Calibri" w:ascii="Calibri"/>
          <w:lang w:val="hr-HR"/>
        </w:rPr>
        <w:t xml:space="preserve">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5E6DA3">
        <w:rPr>
          <w:rFonts w:cs="Calibri" w:eastAsia="Calibri" w:hAnsi="Calibri" w:ascii="Calibri"/>
          <w:lang w:val="hr-HR"/>
        </w:rPr>
        <w:t>6</w:t>
      </w:r>
      <w:r w:rsidR="00C655B4"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A0A0D" w:rsidP="00AA6BCF" w:rsidR="001A0A0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A0A0D" w:rsidP="001A0A0D" w:rsidR="001A0A0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A0A0D" w:rsidP="001A0A0D" w:rsidR="001A0A0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A0A0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A0A0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B3232" w:rsidRPr="00AB3232">
        <w:rPr>
          <w:rFonts w:cs="Calibri" w:hAnsi="Calibri" w:ascii="Calibri"/>
        </w:rPr>
        <w:t>NIKOLA ŠEĆER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1A0A0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B3232" w:rsidRPr="00AB3232">
        <w:rPr>
          <w:rFonts w:cs="Calibri" w:hAnsi="Calibri" w:ascii="Calibri"/>
        </w:rPr>
        <w:t>309.231,25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B3232" w:rsidRPr="00AB3232">
        <w:rPr>
          <w:rFonts w:cs="Calibri" w:hAnsi="Calibri" w:ascii="Calibri"/>
        </w:rPr>
        <w:t>282.131,25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B3232" w:rsidRPr="00AB3232">
        <w:rPr>
          <w:rFonts w:cs="Calibri" w:hAnsi="Calibri" w:ascii="Calibri"/>
        </w:rPr>
        <w:t>27.100,00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A0A0D">
        <w:rPr>
          <w:rFonts w:cs="Calibri" w:hAnsi="Calibri" w:ascii="Calibri"/>
        </w:rPr>
        <w:t xml:space="preserve"> pa</w:t>
      </w:r>
      <w:r w:rsidR="005E6DA3">
        <w:rPr>
          <w:rFonts w:cs="Calibri" w:hAnsi="Calibri" w:ascii="Calibri"/>
        </w:rPr>
        <w:t xml:space="preserve"> </w:t>
      </w:r>
      <w:r w:rsidR="001A0A0D">
        <w:rPr>
          <w:rFonts w:cs="Calibri" w:hAnsi="Calibri" w:ascii="Calibri"/>
        </w:rPr>
        <w:t>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A0A0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A0A0D" w:rsidRPr="001A0A0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1A0A0D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B3232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AB3232">
              <w:rPr>
                <w:rFonts w:cs="Calibri" w:hAnsi="Calibri" w:ascii="Calibri"/>
              </w:rPr>
              <w:t>NIKOLA ŠEĆER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Pr="00AB3232">
              <w:rPr>
                <w:rFonts w:cs="Calibri" w:hAnsi="Calibri" w:ascii="Calibri"/>
              </w:rPr>
              <w:t>Šećeri 71, Primorski Dolac</w:t>
            </w:r>
            <w:r w:rsidR="00575392" w:rsidRPr="00E23814">
              <w:rPr>
                <w:rFonts w:cs="Calibri" w:hAnsi="Calibri" w:ascii="Calibri"/>
                <w:color w:val="FF0000"/>
              </w:rPr>
              <w:t>,</w:t>
            </w:r>
            <w:r w:rsidR="003C5AF8" w:rsidRPr="00E23814">
              <w:rPr>
                <w:rFonts w:cs="Calibri"/>
                <w:color w:val="FF0000"/>
              </w:rPr>
              <w:t xml:space="preserve"> </w:t>
            </w:r>
            <w:r w:rsidR="003A5883" w:rsidRPr="00AB3232">
              <w:rPr>
                <w:rFonts w:cs="Calibri" w:hAnsi="Calibri" w:ascii="Calibri"/>
              </w:rPr>
              <w:t>OIB:</w:t>
            </w:r>
            <w:r w:rsidR="00E43846" w:rsidRPr="00E23814">
              <w:rPr>
                <w:rFonts w:cs="Calibri" w:hAnsi="Calibri" w:ascii="Calibri"/>
                <w:color w:val="FF0000"/>
              </w:rPr>
              <w:t xml:space="preserve"> </w:t>
            </w:r>
            <w:r w:rsidRPr="00AB3232">
              <w:rPr>
                <w:rFonts w:cs="Calibri" w:hAnsi="Calibri" w:ascii="Calibri"/>
              </w:rPr>
              <w:t>44002589973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B3232" w:rsidP="003643C3" w:rsidR="003643C3" w:rsidRPr="00484FB5">
            <w:pPr>
              <w:rPr>
                <w:rFonts w:cs="Calibri" w:hAnsi="Calibri" w:ascii="Calibri"/>
                <w:color w:val="FF0000"/>
              </w:rPr>
            </w:pPr>
            <w:r w:rsidRPr="00AB3232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B323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B3232">
              <w:rPr>
                <w:rFonts w:cs="Calibri" w:hAnsi="Calibri" w:ascii="Calibri"/>
              </w:rPr>
              <w:t>309.231,25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AB323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B3232">
              <w:rPr>
                <w:rFonts w:cs="Calibri" w:hAnsi="Calibri" w:ascii="Calibri"/>
              </w:rPr>
              <w:t>282.131,25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AB3232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B3232">
              <w:rPr>
                <w:rFonts w:cs="Calibri" w:hAnsi="Calibri" w:ascii="Calibri"/>
              </w:rPr>
              <w:t>27.100,00</w:t>
            </w:r>
            <w:r w:rsidR="00F20B3B" w:rsidRPr="00F20B3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A0A0D" w:rsidP="001A0A0D" w:rsidR="001A0A0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64D85" w:rsidP="00E36898" w:rsidR="00E3689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6898" w:rsidP="00E36898" w:rsidR="00E3689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36898" w:rsidP="00E36898" w:rsidR="00E3689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36898" w:rsidP="00E36898" w:rsidR="00E3689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D2" w:rsidR="00340CD2">
      <w:pPr>
        <w:spacing w:after="0"/>
      </w:pPr>
      <w:r>
        <w:separator/>
      </w:r>
    </w:p>
  </w:endnote>
  <w:endnote w:id="0" w:type="continuationSeparator">
    <w:p w:rsidRDefault="00340CD2" w:rsidR="00340C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51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D2" w:rsidR="00340CD2">
      <w:pPr>
        <w:spacing w:after="0"/>
      </w:pPr>
      <w:r>
        <w:separator/>
      </w:r>
    </w:p>
  </w:footnote>
  <w:footnote w:id="0" w:type="continuationSeparator">
    <w:p w:rsidRDefault="00340CD2" w:rsidR="00340CD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16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AD0E68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0A0D"/>
    <w:rsid w:val="001A460C"/>
    <w:rsid w:val="001A575B"/>
    <w:rsid w:val="001B0A7E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0CD2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4CE2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4FB5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E6DA3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4AF3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06CC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562C2"/>
    <w:rsid w:val="0086376B"/>
    <w:rsid w:val="00863C9D"/>
    <w:rsid w:val="00865448"/>
    <w:rsid w:val="008708E2"/>
    <w:rsid w:val="00873C81"/>
    <w:rsid w:val="00883B73"/>
    <w:rsid w:val="00887748"/>
    <w:rsid w:val="00890E3A"/>
    <w:rsid w:val="00894F04"/>
    <w:rsid w:val="008961AF"/>
    <w:rsid w:val="008A0B56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2D09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232"/>
    <w:rsid w:val="00AB4FC3"/>
    <w:rsid w:val="00AB508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43A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163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4FC0"/>
    <w:rsid w:val="00E3556D"/>
    <w:rsid w:val="00E36898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4D85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279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E5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16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16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16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16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E5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16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16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16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16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8D7EF-6B0C-4EFD-BEEE-C8E31AD5D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1443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2018-08-23T10:47:00Z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2018-08-23T11:56:00Z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St-651/2017-279 / Podnesak - Podnesak (-279.docx)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