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070A" w:rsidR="00511649" w:rsidRDefault="00511649" w14:paraId="9a36f23" w14:textId="9a36f23">
      <w:pPr>
        <w15:collapsed w:val="false"/>
      </w:pPr>
      <w:bookmarkStart w:name="_GoBack" w:id="0"/>
      <w:bookmarkEnd w:id="0"/>
    </w:p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2943"/>
        <w:gridCol w:w="284"/>
      </w:tblGrid>
      <w:tr w:rsidRPr="002A37B5" w:rsidR="00DB4BBD" w:rsidTr="007F6B4A">
        <w:trPr>
          <w:gridAfter w:val="1"/>
          <w:wAfter w:w="284" w:type="dxa"/>
        </w:trPr>
        <w:tc>
          <w:tcPr>
            <w:tcW w:w="2943" w:type="dxa"/>
          </w:tcPr>
          <w:p w:rsidRPr="002A37B5" w:rsidR="00DB4BBD" w:rsidP="007F6B4A" w:rsidRDefault="00DB4BBD">
            <w:pPr>
              <w:jc w:val="center"/>
              <w:rPr>
                <w:rFonts w:ascii="Times New Roman" w:hAnsi="Times New Roman" w:cs="Times New Roman"/>
              </w:rPr>
            </w:pPr>
            <w:r w:rsidRPr="002A37B5">
              <w:rPr>
                <w:noProof/>
              </w:rPr>
              <w:drawing>
                <wp:inline distT="0" distB="0" distL="0" distR="0">
                  <wp:extent cx="592111" cy="744574"/>
                  <wp:effectExtent l="0" t="0" r="0" b="0"/>
                  <wp:docPr id="1" name="Slika 1" descr="F:\RADIONICA\Slike\GRB-RH-jpg.jp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F:\RADIONICA\Slike\GRB-RH-jpg.jp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926" cy="753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2A37B5" w:rsidR="00DB4BBD" w:rsidTr="007F6B4A">
        <w:tc>
          <w:tcPr>
            <w:tcW w:w="3227" w:type="dxa"/>
            <w:gridSpan w:val="2"/>
          </w:tcPr>
          <w:p w:rsidRPr="002A37B5" w:rsidR="00DB4BBD" w:rsidP="007F6B4A" w:rsidRDefault="00DB4BBD">
            <w:pPr>
              <w:jc w:val="center"/>
              <w:rPr>
                <w:rFonts w:ascii="Times New Roman" w:hAnsi="Times New Roman" w:cs="Times New Roman"/>
              </w:rPr>
            </w:pPr>
            <w:r w:rsidRPr="002A37B5">
              <w:rPr>
                <w:rFonts w:ascii="Times New Roman" w:hAnsi="Times New Roman" w:cs="Times New Roman"/>
              </w:rPr>
              <w:t>Republika Hrvatska</w:t>
            </w:r>
          </w:p>
          <w:p w:rsidRPr="002A37B5" w:rsidR="00DB4BBD" w:rsidP="007F6B4A" w:rsidRDefault="00DB4BBD">
            <w:pPr>
              <w:jc w:val="center"/>
              <w:rPr>
                <w:rFonts w:ascii="Times New Roman" w:hAnsi="Times New Roman" w:cs="Times New Roman"/>
              </w:rPr>
            </w:pPr>
            <w:r w:rsidRPr="002A37B5">
              <w:rPr>
                <w:rFonts w:ascii="Times New Roman" w:hAnsi="Times New Roman" w:cs="Times New Roman"/>
              </w:rPr>
              <w:t>Trgovački sud u Zadru</w:t>
            </w:r>
          </w:p>
          <w:p w:rsidRPr="002A37B5" w:rsidR="00DB4BBD" w:rsidP="007F6B4A" w:rsidRDefault="00DB4BBD">
            <w:pPr>
              <w:jc w:val="center"/>
              <w:rPr>
                <w:rFonts w:ascii="Times New Roman" w:hAnsi="Times New Roman" w:cs="Times New Roman"/>
              </w:rPr>
            </w:pPr>
            <w:r w:rsidRPr="002A37B5">
              <w:rPr>
                <w:rFonts w:ascii="Times New Roman" w:hAnsi="Times New Roman" w:cs="Times New Roman"/>
              </w:rPr>
              <w:t>Zadar, Dr. Franje Tuđmana 35</w:t>
            </w:r>
          </w:p>
        </w:tc>
      </w:tr>
    </w:tbl>
    <w:p w:rsidR="00D27926" w:rsidRDefault="00D27926"/>
    <w:p w:rsidR="007E575A" w:rsidRDefault="007E575A"/>
    <w:p w:rsidRPr="00DB4BBD" w:rsidR="00FF3392" w:rsidP="00FF3392" w:rsidRDefault="00FF3392">
      <w:pPr>
        <w:jc w:val="center"/>
      </w:pPr>
      <w:r w:rsidRPr="00DB4BBD">
        <w:t>R E P U B L I K A   H R V A T S K A</w:t>
      </w:r>
    </w:p>
    <w:p w:rsidRPr="00DB4BBD" w:rsidR="00281502" w:rsidRDefault="00281502"/>
    <w:p w:rsidRPr="00DB4BBD" w:rsidR="00281502" w:rsidP="00E44291" w:rsidRDefault="00E44291">
      <w:pPr>
        <w:jc w:val="center"/>
      </w:pPr>
      <w:r w:rsidRPr="00DB4BBD">
        <w:t xml:space="preserve"> Z A  K LJ U Č A K </w:t>
      </w:r>
    </w:p>
    <w:p w:rsidRPr="00EC361A" w:rsidR="00D27926" w:rsidRDefault="00281502">
      <w:r w:rsidRPr="00DB4BBD">
        <w:tab/>
      </w:r>
    </w:p>
    <w:p w:rsidRPr="00EC361A" w:rsidR="00281502" w:rsidP="002F442F" w:rsidRDefault="00281502">
      <w:pPr>
        <w:ind w:firstLine="708"/>
        <w:jc w:val="both"/>
      </w:pPr>
      <w:r w:rsidRPr="00EC361A">
        <w:t>Trgovački sud u Zadru</w:t>
      </w:r>
      <w:r w:rsidR="00483F5B">
        <w:t>,</w:t>
      </w:r>
      <w:r w:rsidRPr="00EC361A">
        <w:t xml:space="preserve"> po s</w:t>
      </w:r>
      <w:r w:rsidR="00483F5B">
        <w:t xml:space="preserve">utkinji Ana Markač </w:t>
      </w:r>
      <w:r w:rsidR="00EA43C7">
        <w:t xml:space="preserve">u stečajnom postupku nad </w:t>
      </w:r>
      <w:r w:rsidRPr="00EC361A">
        <w:t xml:space="preserve">stečajnim dužnikom </w:t>
      </w:r>
      <w:r w:rsidR="00483403">
        <w:t xml:space="preserve">Stečajna masa iza RASTOVAC </w:t>
      </w:r>
      <w:proofErr w:type="spellStart"/>
      <w:r w:rsidR="00483403">
        <w:t>d.d</w:t>
      </w:r>
      <w:proofErr w:type="spellEnd"/>
      <w:r w:rsidR="00483403">
        <w:t xml:space="preserve"> u stečaju, </w:t>
      </w:r>
      <w:r w:rsidR="002F442F">
        <w:t xml:space="preserve">Šibenik, Stjepana Radića 6, </w:t>
      </w:r>
      <w:r w:rsidR="0020398D">
        <w:t xml:space="preserve"> </w:t>
      </w:r>
      <w:r w:rsidR="00483403">
        <w:t xml:space="preserve"> OIB:07885176855, </w:t>
      </w:r>
      <w:r w:rsidR="00483F5B">
        <w:t xml:space="preserve">zastupan po stečajnom upravitelju </w:t>
      </w:r>
      <w:r w:rsidR="00483403">
        <w:t xml:space="preserve">Ivanu Rudi </w:t>
      </w:r>
      <w:r w:rsidR="004D05A0">
        <w:t>iz Šibenika</w:t>
      </w:r>
      <w:r w:rsidR="00483F5B">
        <w:t xml:space="preserve">, </w:t>
      </w:r>
      <w:r w:rsidR="002F442F">
        <w:t xml:space="preserve">Stjepana Radića 6/II, </w:t>
      </w:r>
      <w:r w:rsidR="00DB4BBD">
        <w:t>24. rujna 2019.</w:t>
      </w:r>
      <w:r w:rsidR="00EA43C7">
        <w:t xml:space="preserve"> </w:t>
      </w:r>
    </w:p>
    <w:p w:rsidRPr="00EC361A" w:rsidR="00281502" w:rsidP="00281502" w:rsidRDefault="00E44291">
      <w:pPr>
        <w:jc w:val="center"/>
      </w:pPr>
      <w:r w:rsidRPr="00EC361A">
        <w:t xml:space="preserve">z a k </w:t>
      </w:r>
      <w:proofErr w:type="spellStart"/>
      <w:r w:rsidRPr="00EC361A">
        <w:t>lj</w:t>
      </w:r>
      <w:proofErr w:type="spellEnd"/>
      <w:r w:rsidRPr="00EC361A">
        <w:t xml:space="preserve"> u č i o  j e </w:t>
      </w:r>
    </w:p>
    <w:p w:rsidRPr="00EC361A" w:rsidR="00281502" w:rsidP="00281502" w:rsidRDefault="00281502">
      <w:pPr>
        <w:rPr>
          <w:b/>
          <w:sz w:val="28"/>
          <w:szCs w:val="28"/>
        </w:rPr>
      </w:pPr>
    </w:p>
    <w:p w:rsidRPr="00FB4684" w:rsidR="0020398D" w:rsidP="0020398D" w:rsidRDefault="00483F5B">
      <w:pPr>
        <w:jc w:val="both"/>
      </w:pPr>
      <w:r>
        <w:tab/>
      </w:r>
      <w:r w:rsidRPr="00EC361A" w:rsidR="003C5261">
        <w:t>Nalaže se</w:t>
      </w:r>
      <w:r w:rsidR="0062560D">
        <w:t xml:space="preserve"> </w:t>
      </w:r>
      <w:r>
        <w:t>s</w:t>
      </w:r>
      <w:r w:rsidRPr="00EC361A" w:rsidR="003C5261">
        <w:t xml:space="preserve">tečajnom upravitelju </w:t>
      </w:r>
      <w:r w:rsidR="00483403">
        <w:t xml:space="preserve">Ivanu Rudi </w:t>
      </w:r>
      <w:r w:rsidR="0020398D">
        <w:t xml:space="preserve">da u roku 3 (tri) </w:t>
      </w:r>
      <w:r w:rsidRPr="0020398D" w:rsidR="0020398D">
        <w:t>od dana zaprimanja prijepisa ovog</w:t>
      </w:r>
      <w:r w:rsidR="0020398D">
        <w:t xml:space="preserve"> Zaključka na propisanom obrascu</w:t>
      </w:r>
      <w:r w:rsidRPr="00ED7F6E" w:rsidR="0020398D">
        <w:t xml:space="preserve"> </w:t>
      </w:r>
      <w:r w:rsidR="0020398D">
        <w:t>S</w:t>
      </w:r>
      <w:r w:rsidRPr="00ED7F6E" w:rsidR="0020398D">
        <w:t xml:space="preserve">udu podnese pisano izviješće o </w:t>
      </w:r>
      <w:r w:rsidR="0020398D">
        <w:t xml:space="preserve">stanju stečajne mase uvodno označenog </w:t>
      </w:r>
      <w:r w:rsidRPr="00ED7F6E" w:rsidR="0020398D">
        <w:t>stečajn</w:t>
      </w:r>
      <w:r w:rsidR="0020398D">
        <w:t>og</w:t>
      </w:r>
      <w:r w:rsidRPr="00ED7F6E" w:rsidR="0020398D">
        <w:t xml:space="preserve"> dužnik</w:t>
      </w:r>
      <w:r w:rsidR="0020398D">
        <w:t xml:space="preserve">a, </w:t>
      </w:r>
      <w:r w:rsidRPr="00ED7F6E" w:rsidR="0020398D">
        <w:t xml:space="preserve">a kako to određuje </w:t>
      </w:r>
      <w:r w:rsidR="0020398D">
        <w:t>čl. 289. st. 6.</w:t>
      </w:r>
      <w:r w:rsidRPr="00FB4684" w:rsidR="0020398D">
        <w:t xml:space="preserve"> Stečajnog zakona (Narodne novine br. 71/</w:t>
      </w:r>
      <w:r w:rsidR="00DB4BBD">
        <w:t>20</w:t>
      </w:r>
      <w:r w:rsidRPr="00FB4684" w:rsidR="0020398D">
        <w:t>15</w:t>
      </w:r>
      <w:r w:rsidR="00DB4BBD">
        <w:t xml:space="preserve"> i 104/2017</w:t>
      </w:r>
      <w:r w:rsidRPr="00FB4684" w:rsidR="0020398D">
        <w:t>).</w:t>
      </w:r>
    </w:p>
    <w:p w:rsidRPr="00EC361A" w:rsidR="003C5261" w:rsidP="004D05A0" w:rsidRDefault="003C5261"/>
    <w:p w:rsidRPr="00EC361A" w:rsidR="003C5261" w:rsidP="003C5261" w:rsidRDefault="003C5261">
      <w:pPr>
        <w:jc w:val="center"/>
      </w:pPr>
      <w:r w:rsidRPr="00EC361A">
        <w:t>U Zadru</w:t>
      </w:r>
      <w:r w:rsidR="00754D5E">
        <w:t xml:space="preserve"> </w:t>
      </w:r>
      <w:r w:rsidR="00DB4BBD">
        <w:t>24. rujna 2019.</w:t>
      </w:r>
    </w:p>
    <w:p w:rsidR="003C5261" w:rsidP="003C5261" w:rsidRDefault="003C5261">
      <w:pPr>
        <w:ind w:left="5664" w:firstLine="708"/>
      </w:pPr>
    </w:p>
    <w:p w:rsidR="008D4AC4" w:rsidP="008D4AC4" w:rsidRDefault="008D4AC4"/>
    <w:p w:rsidR="00FA08C3" w:rsidP="00FA08C3" w:rsidRDefault="00FA08C3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="00FA08C3" w:rsidP="00FA08C3" w:rsidRDefault="00FA08C3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="00192640" w:rsidP="003D0EAA" w:rsidRDefault="00192640">
      <w:pPr>
        <w:jc w:val="right"/>
      </w:pPr>
    </w:p>
    <w:p w:rsidRPr="00EC361A" w:rsidR="002F070A" w:rsidP="00771CDD" w:rsidRDefault="002F070A">
      <w:pPr>
        <w:ind w:left="5664"/>
      </w:pPr>
    </w:p>
    <w:p w:rsidRPr="00EC361A" w:rsidR="003C5261" w:rsidP="003D0EAA" w:rsidRDefault="002F070A">
      <w:pPr>
        <w:ind w:left="5664"/>
      </w:pPr>
      <w:r w:rsidRPr="00EC361A">
        <w:t xml:space="preserve"> </w:t>
      </w:r>
      <w:r w:rsidRPr="00EC361A" w:rsidR="00927E84">
        <w:t xml:space="preserve"> </w:t>
      </w:r>
      <w:r w:rsidRPr="00EC361A" w:rsidR="003C5261">
        <w:t xml:space="preserve">      </w:t>
      </w:r>
    </w:p>
    <w:p w:rsidRPr="00EC361A" w:rsidR="003C5261" w:rsidP="003C5261" w:rsidRDefault="003C5261">
      <w:r w:rsidRPr="00EC361A">
        <w:t xml:space="preserve">POUKA O PRAVNOM LIJEKU: </w:t>
      </w:r>
    </w:p>
    <w:p w:rsidRPr="00EC361A" w:rsidR="003C5261" w:rsidP="003C5261" w:rsidRDefault="003C5261">
      <w:r w:rsidRPr="00EC361A">
        <w:t>Protiv ovog zaključka nije dopuštena žalba.</w:t>
      </w:r>
      <w:r w:rsidR="006A39D3">
        <w:t xml:space="preserve"> </w:t>
      </w:r>
      <w:r w:rsidRPr="00EC361A">
        <w:t xml:space="preserve">(čl. </w:t>
      </w:r>
      <w:r w:rsidR="004632E8">
        <w:t>19</w:t>
      </w:r>
      <w:r w:rsidRPr="00EC361A">
        <w:t xml:space="preserve">. st. </w:t>
      </w:r>
      <w:r w:rsidR="004632E8">
        <w:t>7</w:t>
      </w:r>
      <w:r w:rsidRPr="00EC361A">
        <w:t>. Stečajnog zakona)</w:t>
      </w:r>
    </w:p>
    <w:p w:rsidRPr="00EC361A" w:rsidR="00927E84" w:rsidP="00927E84" w:rsidRDefault="00927E84"/>
    <w:p w:rsidR="00DB4BBD" w:rsidP="00C543F0" w:rsidRDefault="00DB4BBD"/>
    <w:p w:rsidR="00DB4BBD" w:rsidP="00C543F0" w:rsidRDefault="00DB4BBD"/>
    <w:p w:rsidRPr="00EC361A" w:rsidR="00C543F0" w:rsidP="00C543F0" w:rsidRDefault="00C543F0">
      <w:r w:rsidRPr="00EC361A">
        <w:t>DNA:</w:t>
      </w:r>
    </w:p>
    <w:p w:rsidR="00C543F0" w:rsidP="00C543F0" w:rsidRDefault="00C543F0">
      <w:pPr>
        <w:numPr>
          <w:ilvl w:val="0"/>
          <w:numId w:val="2"/>
        </w:numPr>
      </w:pPr>
      <w:r w:rsidRPr="00EC361A">
        <w:t xml:space="preserve">stečajnom upravitelju </w:t>
      </w:r>
      <w:r w:rsidR="0020398D">
        <w:t xml:space="preserve">Ivanu Rudi iz </w:t>
      </w:r>
      <w:r w:rsidR="002D21C3">
        <w:t xml:space="preserve">Šibenika putem </w:t>
      </w:r>
      <w:proofErr w:type="spellStart"/>
      <w:r w:rsidR="00DB4BBD">
        <w:t>eKomunikacije</w:t>
      </w:r>
      <w:proofErr w:type="spellEnd"/>
    </w:p>
    <w:p w:rsidRPr="00EC361A" w:rsidR="00DB4BBD" w:rsidP="00C543F0" w:rsidRDefault="00DB4BBD">
      <w:pPr>
        <w:numPr>
          <w:ilvl w:val="0"/>
          <w:numId w:val="2"/>
        </w:numPr>
      </w:pPr>
      <w:r>
        <w:t>e-Oglasna ploča sudova</w:t>
      </w:r>
    </w:p>
    <w:p w:rsidRPr="00EC361A" w:rsidR="00C543F0" w:rsidP="00C543F0" w:rsidRDefault="00C543F0">
      <w:pPr>
        <w:numPr>
          <w:ilvl w:val="0"/>
          <w:numId w:val="2"/>
        </w:numPr>
      </w:pPr>
      <w:r w:rsidRPr="00EC361A">
        <w:t>u spis</w:t>
      </w:r>
    </w:p>
    <w:p w:rsidRPr="00EC361A" w:rsidR="00C543F0" w:rsidP="00C543F0" w:rsidRDefault="00C543F0"/>
    <w:p w:rsidRPr="00EC361A" w:rsidR="00C543F0" w:rsidP="00C543F0" w:rsidRDefault="00C543F0"/>
    <w:p w:rsidRPr="00EC361A" w:rsidR="003C5261" w:rsidP="003C5261" w:rsidRDefault="003C5261"/>
    <w:sectPr w:rsidRPr="00EC361A" w:rsidR="003C526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3F5B" w:rsidP="00483F5B" w:rsidRDefault="00483F5B">
      <w:r>
        <w:separator/>
      </w:r>
    </w:p>
  </w:endnote>
  <w:endnote w:type="continuationSeparator" w:id="0">
    <w:p w:rsidR="00483F5B" w:rsidP="00483F5B" w:rsidRDefault="00483F5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3F5B" w:rsidP="00483F5B" w:rsidRDefault="00483F5B">
      <w:r>
        <w:separator/>
      </w:r>
    </w:p>
  </w:footnote>
  <w:footnote w:type="continuationSeparator" w:id="0">
    <w:p w:rsidR="00483F5B" w:rsidP="00483F5B" w:rsidRDefault="00483F5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83F5B" w:rsidP="00483F5B" w:rsidRDefault="00483F5B">
    <w:pPr>
      <w:pStyle w:val="Zaglavlje"/>
      <w:jc w:val="right"/>
    </w:pPr>
    <w:r>
      <w:t>P</w:t>
    </w:r>
    <w:r w:rsidR="007E575A">
      <w:t>oslovni broj: 2 St-30/2011-210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ilvl="0" w:tplc="576E8B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46DB7D7B"/>
    <w:multiLevelType w:val="hybridMultilevel"/>
    <w:tmpl w:val="B2E0ABFC"/>
    <w:lvl w:ilvl="0" w:tplc="AFF8306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58E"/>
    <w:rsid w:val="00063EB5"/>
    <w:rsid w:val="000C546A"/>
    <w:rsid w:val="00192640"/>
    <w:rsid w:val="0019321A"/>
    <w:rsid w:val="0020398D"/>
    <w:rsid w:val="00260E0C"/>
    <w:rsid w:val="00281502"/>
    <w:rsid w:val="002D0398"/>
    <w:rsid w:val="002D21C3"/>
    <w:rsid w:val="002F070A"/>
    <w:rsid w:val="002F442F"/>
    <w:rsid w:val="003C5261"/>
    <w:rsid w:val="003D0EAA"/>
    <w:rsid w:val="003D6C9A"/>
    <w:rsid w:val="004632E8"/>
    <w:rsid w:val="00483403"/>
    <w:rsid w:val="00483F5B"/>
    <w:rsid w:val="004D05A0"/>
    <w:rsid w:val="00511649"/>
    <w:rsid w:val="00527C13"/>
    <w:rsid w:val="00583EB8"/>
    <w:rsid w:val="00607AF8"/>
    <w:rsid w:val="0062560D"/>
    <w:rsid w:val="006A39D3"/>
    <w:rsid w:val="00754D5E"/>
    <w:rsid w:val="00771CDD"/>
    <w:rsid w:val="007B63C5"/>
    <w:rsid w:val="007D5136"/>
    <w:rsid w:val="007E575A"/>
    <w:rsid w:val="008433CE"/>
    <w:rsid w:val="008D4AC4"/>
    <w:rsid w:val="00927E84"/>
    <w:rsid w:val="00974B89"/>
    <w:rsid w:val="00A241EB"/>
    <w:rsid w:val="00A723FC"/>
    <w:rsid w:val="00AC6D10"/>
    <w:rsid w:val="00B355AE"/>
    <w:rsid w:val="00C543F0"/>
    <w:rsid w:val="00C60D85"/>
    <w:rsid w:val="00C6383B"/>
    <w:rsid w:val="00CA7947"/>
    <w:rsid w:val="00CB0A10"/>
    <w:rsid w:val="00D27926"/>
    <w:rsid w:val="00D734F1"/>
    <w:rsid w:val="00DB4BBD"/>
    <w:rsid w:val="00E44291"/>
    <w:rsid w:val="00E464AB"/>
    <w:rsid w:val="00E8758E"/>
    <w:rsid w:val="00E902E2"/>
    <w:rsid w:val="00EA43C7"/>
    <w:rsid w:val="00EA61FC"/>
    <w:rsid w:val="00EC361A"/>
    <w:rsid w:val="00EF3728"/>
    <w:rsid w:val="00EF6422"/>
    <w:rsid w:val="00F824FD"/>
    <w:rsid w:val="00FA08C3"/>
    <w:rsid w:val="00FB4684"/>
    <w:rsid w:val="00FC4BA9"/>
    <w:rsid w:val="00FD70FD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D039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483F5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483F5B"/>
    <w:rPr>
      <w:sz w:val="24"/>
      <w:szCs w:val="24"/>
    </w:rPr>
  </w:style>
  <w:style w:type="paragraph" w:styleId="Podnoje">
    <w:name w:val="footer"/>
    <w:basedOn w:val="Normal"/>
    <w:link w:val="PodnojeChar"/>
    <w:rsid w:val="00483F5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483F5B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483F5B"/>
    <w:pPr>
      <w:ind w:left="720"/>
      <w:contextualSpacing/>
    </w:pPr>
  </w:style>
  <w:style w:type="table" w:styleId="Reetkatablice">
    <w:name w:val="Table Grid"/>
    <w:basedOn w:val="Obinatablica"/>
    <w:uiPriority w:val="59"/>
    <w:rsid w:val="00DB4BBD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FC4B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C4BA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C4BA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C4BA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C4BA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DB4BB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4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6486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St-30/2011-107</izvorni_sadrzaj>
    <derivirana_varijabla naziv="DomainObject.Oznaka_1">St-30/2011-107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siječnja 2016.</izvorni_sadrzaj>
    <derivirana_varijabla naziv="DomainObject.Predmet.DatumArhiviranja_1">29. siječnja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2014.</izvorni_sadrzaj>
    <derivirana_varijabla naziv="DomainObject.Predmet.DatumRjesavanja_1">20. studenog 2014.</derivirana_varijabla>
  </DomainObject.Predmet.DatumRjesavanja>
  <DomainObject.Predmet.DatumRokaCuvanja>
    <izvorni_sadrzaj>3. veljače 2025.</izvorni_sadrzaj>
    <derivirana_varijabla naziv="DomainObject.Predmet.DatumRokaCuvanja_1">3. veljače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siječnja 2016.</izvorni_sadrzaj>
    <derivirana_varijabla naziv="DomainObject.Predmet.DatumZatvaranja_1">29. siječnja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hr.ibm.icms.common.model.sluzbeneosobe.Referada@1cc7c94[id=5816, dbStatus=null, naziv=Referada 2, oznaka=null, sudac=null] &lt;-hr.ibm.icms.common.model.sluzbeneosobe.Referada@1cc7c94[status dodjele: =false]</izvorni_sadrzaj>
    <derivirana_varijabla naziv="DomainObject.Predmet.MjestoCuvanja_1">hr.ibm.icms.common.model.sluzbeneosobe.Referada@1cc7c94[id=5816, dbStatus=null, naziv=Referada 2, oznaka=null, sudac=null] &lt;-hr.ibm.icms.common.model.sluzbeneosobe.Referada@1cc7c94[status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
- spis ima 3 svezka i 1 svezak spisa TSST
  posl.br.  St-147/2000</izvorni_sadrzaj>
    <derivirana_varijabla naziv="DomainObject.Predmet.Opis_1">Prijedlog za otvaranje stečaja
- spis ima 3 svezka i 1 svezak spisa TSST
  posl.br.  St-147/2000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St-30/2011</izvorni_sadrzaj>
    <derivirana_varijabla naziv="DomainObject.Predmet.OznakaBroj_1">St-30/2011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RASTOVAC d.d. za ugostiteljstvo-turizam-trgovinu-export-import, u stečaju</izvorni_sadrzaj>
    <derivirana_varijabla naziv="DomainObject.Predmet.ProtustrankaFormated_1">  RASTOVAC d.d. za ugostiteljstvo-turizam-trgovinu-export-import, u stečaju</derivirana_varijabla>
  </DomainObject.Predmet.ProtustrankaFormated>
  <DomainObject.Predmet.ProtustrankaFormatedOIB>
    <izvorni_sadrzaj>  RASTOVAC d.d. za ugostiteljstvo-turizam-trgovinu-export-import, u stečaju, OIB 82113793452</izvorni_sadrzaj>
    <derivirana_varijabla naziv="DomainObject.Predmet.ProtustrankaFormatedOIB_1">  RASTOVAC d.d. za ugostiteljstvo-turizam-trgovinu-export-import, u stečaju, OIB 82113793452</derivirana_varijabla>
  </DomainObject.Predmet.ProtustrankaFormatedOIB>
  <DomainObject.Predmet.ProtustrankaFormatedWithAdress>
    <izvorni_sadrzaj> RASTOVAC d.d. za ugostiteljstvo-turizam-trgovinu-export-import, u stečaju, Zapadna Gomilica 6, Tisno</izvorni_sadrzaj>
    <derivirana_varijabla naziv="DomainObject.Predmet.ProtustrankaFormatedWithAdress_1"> RASTOVAC d.d. za ugostiteljstvo-turizam-trgovinu-export-import, u stečaju, Zapadna Gomilica 6, Tisno</derivirana_varijabla>
  </DomainObject.Predmet.ProtustrankaFormatedWithAdress>
  <DomainObject.Predmet.ProtustrankaFormatedWithAdressOIB>
    <izvorni_sadrzaj> RASTOVAC d.d. za ugostiteljstvo-turizam-trgovinu-export-import, u stečaju, OIB 82113793452, Zapadna Gomilica 6, Tisno</izvorni_sadrzaj>
    <derivirana_varijabla naziv="DomainObject.Predmet.ProtustrankaFormatedWithAdressOIB_1"> RASTOVAC d.d. za ugostiteljstvo-turizam-trgovinu-export-import, u stečaju, OIB 82113793452, Zapadna Gomilica 6, Tisno</derivirana_varijabla>
  </DomainObject.Predmet.ProtustrankaFormatedWithAdressOIB>
  <DomainObject.Predmet.ProtustrankaWithAdress>
    <izvorni_sadrzaj>RASTOVAC d.d. za ugostiteljstvo-turizam-trgovinu-export-import, u stečaju Zapadna Gomilica 6, Tisno</izvorni_sadrzaj>
    <derivirana_varijabla naziv="DomainObject.Predmet.ProtustrankaWithAdress_1">RASTOVAC d.d. za ugostiteljstvo-turizam-trgovinu-export-import, u stečaju Zapadna Gomilica 6, Tisno</derivirana_varijabla>
  </DomainObject.Predmet.ProtustrankaWithAdress>
  <DomainObject.Predmet.ProtustrankaWithAdressOIB>
    <izvorni_sadrzaj>RASTOVAC d.d. za ugostiteljstvo-turizam-trgovinu-export-import, u stečaju, OIB 82113793452, Zapadna Gomilica 6, Tisno</izvorni_sadrzaj>
    <derivirana_varijabla naziv="DomainObject.Predmet.ProtustrankaWithAdressOIB_1">RASTOVAC d.d. za ugostiteljstvo-turizam-trgovinu-export-import, u stečaju, OIB 82113793452, Zapadna Gomilica 6, Tisno</derivirana_varijabla>
  </DomainObject.Predmet.ProtustrankaWithAdressOIB>
  <DomainObject.Predmet.ProtustrankaNazivFormated>
    <izvorni_sadrzaj>RASTOVAC d.d. za ugostiteljstvo-turizam-trgovinu-export-import, u stečaju</izvorni_sadrzaj>
    <derivirana_varijabla naziv="DomainObject.Predmet.ProtustrankaNazivFormated_1">RASTOVAC d.d. za ugostiteljstvo-turizam-trgovinu-export-import, u stečaju</derivirana_varijabla>
  </DomainObject.Predmet.ProtustrankaNazivFormated>
  <DomainObject.Predmet.ProtustrankaNazivFormatedOIB>
    <izvorni_sadrzaj>RASTOVAC d.d. za ugostiteljstvo-turizam-trgovinu-export-import, u stečaju, OIB 82113793452</izvorni_sadrzaj>
    <derivirana_varijabla naziv="DomainObject.Predmet.ProtustrankaNazivFormatedOIB_1">RASTOVAC d.d. za ugostiteljstvo-turizam-trgovinu-export-import, u stečaju, OIB 82113793452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DRŽAVNO PRAVOBRANITELJSTVO-SPLITSKO DALMATINSKE ŽUPANIJE zastupanog po punomoćniku ŽDO ŠIBENIK</izvorni_sadrzaj>
    <derivirana_varijabla naziv="DomainObject.Predmet.StrankaFormated_1">  DRŽAVNO PRAVOBRANITELJSTVO-SPLITSKO DALMATINSKE ŽUPANIJE zastupanog po punomoćniku ŽDO ŠIBENIK</derivirana_varijabla>
  </DomainObject.Predmet.StrankaFormated>
  <DomainObject.Predmet.StrankaFormatedOIB>
    <izvorni_sadrzaj>  DRŽAVNO PRAVOBRANITELJSTVO-SPLITSKO DALMATINSKE ŽUPANIJE zastupanog po punomoćniku ŽDO ŠIBENIK</izvorni_sadrzaj>
    <derivirana_varijabla naziv="DomainObject.Predmet.StrankaFormatedOIB_1">  DRŽAVNO PRAVOBRANITELJSTVO-SPLITSKO DALMATINSKE ŽUPANIJE zastupanog po punomoćniku ŽDO ŠIBENIK</derivirana_varijabla>
  </DomainObject.Predmet.StrankaFormatedOIB>
  <DomainObject.Predmet.StrankaFormatedWithAdress>
    <izvorni_sadrzaj> DRŽAVNO PRAVOBRANITELJSTVO-SPLITSKO DALMATINSKE ŽUPANIJE, p.p. 559, 21000 Split zastupanog po punomoćniku ŽDO ŠIBENIK</izvorni_sadrzaj>
    <derivirana_varijabla naziv="DomainObject.Predmet.StrankaFormatedWithAdress_1"> DRŽAVNO PRAVOBRANITELJSTVO-SPLITSKO DALMATINSKE ŽUPANIJE, p.p. 559, 21000 Split zastupanog po punomoćniku ŽDO ŠIBENIK</derivirana_varijabla>
  </DomainObject.Predmet.StrankaFormatedWithAdress>
  <DomainObject.Predmet.StrankaFormatedWithAdressOIB>
    <izvorni_sadrzaj> DRŽAVNO PRAVOBRANITELJSTVO-SPLITSKO DALMATINSKE ŽUPANIJE, p.p. 559, 21000 Split zastupanog po punomoćniku ŽDO ŠIBENIK</izvorni_sadrzaj>
    <derivirana_varijabla naziv="DomainObject.Predmet.StrankaFormatedWithAdressOIB_1"> DRŽAVNO PRAVOBRANITELJSTVO-SPLITSKO DALMATINSKE ŽUPANIJE, p.p. 559, 21000 Split zastupanog po punomoćniku ŽDO ŠIBENIK</derivirana_varijabla>
  </DomainObject.Predmet.StrankaFormatedWithAdressOIB>
  <DomainObject.Predmet.StrankaWithAdress>
    <izvorni_sadrzaj>DRŽAVNO PRAVOBRANITELJSTVO-SPLITSKO DALMATINSKE ŽUPANIJE p.p. 559,21000 Split</izvorni_sadrzaj>
    <derivirana_varijabla naziv="DomainObject.Predmet.StrankaWithAdress_1">DRŽAVNO PRAVOBRANITELJSTVO-SPLITSKO DALMATINSKE ŽUPANIJE p.p. 559,21000 Split</derivirana_varijabla>
  </DomainObject.Predmet.StrankaWithAdress>
  <DomainObject.Predmet.StrankaWithAdressOIB>
    <izvorni_sadrzaj>DRŽAVNO PRAVOBRANITELJSTVO-SPLITSKO DALMATINSKE ŽUPANIJE, p.p. 559,21000 Split</izvorni_sadrzaj>
    <derivirana_varijabla naziv="DomainObject.Predmet.StrankaWithAdressOIB_1">DRŽAVNO PRAVOBRANITELJSTVO-SPLITSKO DALMATINSKE ŽUPANIJE, p.p. 559,21000 Split</derivirana_varijabla>
  </DomainObject.Predmet.StrankaWithAdressOIB>
  <DomainObject.Predmet.StrankaNazivFormated>
    <izvorni_sadrzaj>DRŽAVNO PRAVOBRANITELJSTVO-SPLITSKO DALMATINSKE ŽUPANIJE</izvorni_sadrzaj>
    <derivirana_varijabla naziv="DomainObject.Predmet.StrankaNazivFormated_1">DRŽAVNO PRAVOBRANITELJSTVO-SPLITSKO DALMATINSKE ŽUPANIJE</derivirana_varijabla>
  </DomainObject.Predmet.StrankaNazivFormated>
  <DomainObject.Predmet.StrankaNazivFormatedOIB>
    <izvorni_sadrzaj>DRŽAVNO PRAVOBRANITELJSTVO-SPLITSKO DALMATINSKE ŽUPANIJE</izvorni_sadrzaj>
    <derivirana_varijabla naziv="DomainObject.Predmet.StrankaNazivFormatedOIB_1">DRŽAVNO PRAVOBRANITELJSTVO-SPLITSKO DALMATINSKE ŽUPANIJE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DRŽAVNO PRAVOBRANITELJSTVO-SPLITSKO DALMATINSKE ŽUPANIJE zastupanog po punomoćniku ŽDO ŠIBENIK</item>
    </izvorni_sadrzaj>
    <derivirana_varijabla naziv="DomainObject.Predmet.StrankaListFormated_1">
      <item>DRŽAVNO PRAVOBRANITELJSTVO-SPLITSKO DALMATINSKE ŽUPANIJE zastupanog po punomoćniku ŽDO ŠIBENIK</item>
    </derivirana_varijabla>
  </DomainObject.Predmet.StrankaListFormated>
  <DomainObject.Predmet.StrankaListFormatedOIB>
    <izvorni_sadrzaj>
      <item>DRŽAVNO PRAVOBRANITELJSTVO-SPLITSKO DALMATINSKE ŽUPANIJE zastupanog po punomoćniku ŽDO ŠIBENIK</item>
    </izvorni_sadrzaj>
    <derivirana_varijabla naziv="DomainObject.Predmet.StrankaListFormatedOIB_1">
      <item>DRŽAVNO PRAVOBRANITELJSTVO-SPLITSKO DALMATINSKE ŽUPANIJE zastupanog po punomoćniku ŽDO ŠIBENIK</item>
    </derivirana_varijabla>
  </DomainObject.Predmet.StrankaListFormatedOIB>
  <DomainObject.Predmet.StrankaListFormatedWithAdress>
    <izvorni_sadrzaj>
      <item>DRŽAVNO PRAVOBRANITELJSTVO-SPLITSKO DALMATINSKE ŽUPANIJE, p.p. 559, 21000 Split zastupanog po punomoćniku ŽDO ŠIBENIK</item>
    </izvorni_sadrzaj>
    <derivirana_varijabla naziv="DomainObject.Predmet.StrankaListFormatedWithAdress_1">
      <item>DRŽAVNO PRAVOBRANITELJSTVO-SPLITSKO DALMATINSKE ŽUPANIJE, p.p. 559, 21000 Split zastupanog po punomoćniku ŽDO ŠIBENIK</item>
    </derivirana_varijabla>
  </DomainObject.Predmet.StrankaListFormatedWithAdress>
  <DomainObject.Predmet.StrankaListFormatedWithAdressOIB>
    <izvorni_sadrzaj>
      <item>DRŽAVNO PRAVOBRANITELJSTVO-SPLITSKO DALMATINSKE ŽUPANIJE, p.p. 559, 21000 Split zastupanog po punomoćniku ŽDO ŠIBENIK</item>
    </izvorni_sadrzaj>
    <derivirana_varijabla naziv="DomainObject.Predmet.StrankaListFormatedWithAdressOIB_1">
      <item>DRŽAVNO PRAVOBRANITELJSTVO-SPLITSKO DALMATINSKE ŽUPANIJE, p.p. 559, 21000 Split zastupanog po punomoćniku ŽDO ŠIBENIK</item>
    </derivirana_varijabla>
  </DomainObject.Predmet.StrankaListFormatedWithAdressOIB>
  <DomainObject.Predmet.StrankaListNazivFormated>
    <izvorni_sadrzaj>
      <item>DRŽAVNO PRAVOBRANITELJSTVO-SPLITSKO DALMATINSKE ŽUPANIJE</item>
    </izvorni_sadrzaj>
    <derivirana_varijabla naziv="DomainObject.Predmet.StrankaListNazivFormated_1">
      <item>DRŽAVNO PRAVOBRANITELJSTVO-SPLITSKO DALMATINSKE ŽUPANIJE</item>
    </derivirana_varijabla>
  </DomainObject.Predmet.StrankaListNazivFormated>
  <DomainObject.Predmet.StrankaListNazivFormatedOIB>
    <izvorni_sadrzaj>
      <item>DRŽAVNO PRAVOBRANITELJSTVO-SPLITSKO DALMATINSKE ŽUPANIJE</item>
    </izvorni_sadrzaj>
    <derivirana_varijabla naziv="DomainObject.Predmet.StrankaListNazivFormatedOIB_1">
      <item>DRŽAVNO PRAVOBRANITELJSTVO-SPLITSKO DALMATINSKE ŽUPANIJE</item>
    </derivirana_varijabla>
  </DomainObject.Predmet.StrankaListNazivFormatedOIB>
  <DomainObject.Predmet.ProtuStrankaListFormated>
    <izvorni_sadrzaj>
      <item>RASTOVAC d.d. za ugostiteljstvo-turizam-trgovinu-export-import, u stečaju</item>
    </izvorni_sadrzaj>
    <derivirana_varijabla naziv="DomainObject.Predmet.ProtuStrankaListFormated_1">
      <item>RASTOVAC d.d. za ugostiteljstvo-turizam-trgovinu-export-import, u stečaju</item>
    </derivirana_varijabla>
  </DomainObject.Predmet.ProtuStrankaListFormated>
  <DomainObject.Predmet.ProtuStrankaListFormatedOIB>
    <izvorni_sadrzaj>
      <item>RASTOVAC d.d. za ugostiteljstvo-turizam-trgovinu-export-import, u stečaju, OIB 82113793452</item>
    </izvorni_sadrzaj>
    <derivirana_varijabla naziv="DomainObject.Predmet.ProtuStrankaListFormatedOIB_1">
      <item>RASTOVAC d.d. za ugostiteljstvo-turizam-trgovinu-export-import, u stečaju, OIB 82113793452</item>
    </derivirana_varijabla>
  </DomainObject.Predmet.ProtuStrankaListFormatedOIB>
  <DomainObject.Predmet.ProtuStrankaListFormatedWithAdress>
    <izvorni_sadrzaj>
      <item>RASTOVAC d.d. za ugostiteljstvo-turizam-trgovinu-export-import, u stečaju, Zapadna Gomilica 6, Tisno</item>
    </izvorni_sadrzaj>
    <derivirana_varijabla naziv="DomainObject.Predmet.ProtuStrankaListFormatedWithAdress_1">
      <item>RASTOVAC d.d. za ugostiteljstvo-turizam-trgovinu-export-import, u stečaju, Zapadna Gomilica 6, Tisno</item>
    </derivirana_varijabla>
  </DomainObject.Predmet.ProtuStrankaListFormatedWithAdress>
  <DomainObject.Predmet.ProtuStrankaListFormatedWithAdressOIB>
    <izvorni_sadrzaj>
      <item>RASTOVAC d.d. za ugostiteljstvo-turizam-trgovinu-export-import, u stečaju, OIB 82113793452, Zapadna Gomilica 6, Tisno</item>
    </izvorni_sadrzaj>
    <derivirana_varijabla naziv="DomainObject.Predmet.ProtuStrankaListFormatedWithAdressOIB_1">
      <item>RASTOVAC d.d. za ugostiteljstvo-turizam-trgovinu-export-import, u stečaju, OIB 82113793452, Zapadna Gomilica 6, Tisno</item>
    </derivirana_varijabla>
  </DomainObject.Predmet.ProtuStrankaListFormatedWithAdressOIB>
  <DomainObject.Predmet.ProtuStrankaListNazivFormated>
    <izvorni_sadrzaj>
      <item>RASTOVAC d.d. za ugostiteljstvo-turizam-trgovinu-export-import, u stečaju</item>
    </izvorni_sadrzaj>
    <derivirana_varijabla naziv="DomainObject.Predmet.ProtuStrankaListNazivFormated_1">
      <item>RASTOVAC d.d. za ugostiteljstvo-turizam-trgovinu-export-import, u stečaju</item>
    </derivirana_varijabla>
  </DomainObject.Predmet.ProtuStrankaListNazivFormated>
  <DomainObject.Predmet.ProtuStrankaListNazivFormatedOIB>
    <izvorni_sadrzaj>
      <item>RASTOVAC d.d. za ugostiteljstvo-turizam-trgovinu-export-import, u stečaju, OIB 82113793452</item>
    </izvorni_sadrzaj>
    <derivirana_varijabla naziv="DomainObject.Predmet.ProtuStrankaListNazivFormatedOIB_1">
      <item>RASTOVAC d.d. za ugostiteljstvo-turizam-trgovinu-export-import, u stečaju, OIB 82113793452</item>
    </derivirana_varijabla>
  </DomainObject.Predmet.ProtuStrankaListNazivFormatedOIB>
  <DomainObject.Predmet.OstaliListFormated>
    <izvorni_sadrzaj>
      <item>Igranka Šumera, zamjenik Županijskog državnog odvjetnika u Šibeniku</item>
      <item>ŽDO ŠIBENIK punomoćnik sudionika u postupku DRŽAVNO PRAVOBRANITELJSTVO-SPLITSKO DALMATINSKE ŽUPANIJE</item>
      <item>JADRANSKA BANKA d.d. (razlučni vjerovnik) MATE ŠARIĆ, dipl.iur.</item>
      <item>OPĆINA TISNO, Mladen Oštro, odvjetnik u Splitu</item>
      <item>Odv.Dr.Hanžeković &amp;Partneri d.o.o.</item>
      <item>Ivan Rude</item>
    </izvorni_sadrzaj>
    <derivirana_varijabla naziv="DomainObject.Predmet.OstaliListFormated_1">
      <item>Igranka Šumera, zamjenik Županijskog državnog odvjetnika u Šibeniku</item>
      <item>ŽDO ŠIBENIK punomoćnik sudionika u postupku DRŽAVNO PRAVOBRANITELJSTVO-SPLITSKO DALMATINSKE ŽUPANIJE</item>
      <item>JADRANSKA BANKA d.d. (razlučni vjerovnik) MATE ŠARIĆ, dipl.iur.</item>
      <item>OPĆINA TISNO, Mladen Oštro, odvjetnik u Splitu</item>
      <item>Odv.Dr.Hanžeković &amp;Partneri d.o.o.</item>
      <item>Ivan Rude</item>
    </derivirana_varijabla>
  </DomainObject.Predmet.OstaliListFormated>
  <DomainObject.Predmet.OstaliListFormatedOIB>
    <izvorni_sadrzaj>
      <item>Igranka Šumera, zamjenik Županijskog državnog odvjetnika u Šibeniku, OIB 62915793914</item>
      <item>ŽDO ŠIBENIK punomoćnik sudionika u postupku DRŽAVNO PRAVOBRANITELJSTVO-SPLITSKO DALMATINSKE ŽUPANIJE</item>
      <item>JADRANSKA BANKA d.d. (razlučni vjerovnik) MATE ŠARIĆ, dipl.iur., OIB 02899494784</item>
      <item>OPĆINA TISNO, Mladen Oštro, odvjetnik u Splitu</item>
      <item>Odv.Dr.Hanžeković &amp;Partneri d.o.o., OIB 85127306373</item>
      <item>Ivan Rude, OIB 47128883453</item>
    </izvorni_sadrzaj>
    <derivirana_varijabla naziv="DomainObject.Predmet.OstaliListFormatedOIB_1">
      <item>Igranka Šumera, zamjenik Županijskog državnog odvjetnika u Šibeniku, OIB 62915793914</item>
      <item>ŽDO ŠIBENIK punomoćnik sudionika u postupku DRŽAVNO PRAVOBRANITELJSTVO-SPLITSKO DALMATINSKE ŽUPANIJE</item>
      <item>JADRANSKA BANKA d.d. (razlučni vjerovnik) MATE ŠARIĆ, dipl.iur., OIB 02899494784</item>
      <item>OPĆINA TISNO, Mladen Oštro, odvjetnik u Splitu</item>
      <item>Odv.Dr.Hanžeković &amp;Partneri d.o.o., OIB 85127306373</item>
      <item>Ivan Rude, OIB 47128883453</item>
    </derivirana_varijabla>
  </DomainObject.Predmet.OstaliListFormatedOIB>
  <DomainObject.Predmet.OstaliListFormatedWithAdress>
    <izvorni_sadrzaj>
      <item>Igranka Šumera, zamjenik Županijskog državnog odvjetnika u Šibeniku, Petra Grubišića 3, 22000 Šibenik</item>
      <item>ŽDO ŠIBENIK, Petra Grubišića 6, 22000 Šibenik punomoćnik sudionika u postupku DRŽAVNO PRAVOBRANITELJSTVO-SPLITSKO DALMATINSKE ŽUPANIJE</item>
      <item>JADRANSKA BANKA d.d. (razlučni vjerovnik) MATE ŠARIĆ, dipl.iur., Ante Starčevića 4, 22000 Šibenik</item>
      <item>OPĆINA TISNO, Mladen Oštro, odvjetnik u Splitu, Trg hrvatske bratske zajednice 3/I, 21000 Split</item>
      <item>Odv.Dr.Hanžeković &amp;Partneri d.o.o., Radnička cesta 22., 10000 Zagreb</item>
      <item>Ivan Rude, Miminac 10, 22000 Šibenik</item>
    </izvorni_sadrzaj>
    <derivirana_varijabla naziv="DomainObject.Predmet.OstaliListFormatedWithAdress_1">
      <item>Igranka Šumera, zamjenik Županijskog državnog odvjetnika u Šibeniku, Petra Grubišića 3, 22000 Šibenik</item>
      <item>ŽDO ŠIBENIK, Petra Grubišića 6, 22000 Šibenik punomoćnik sudionika u postupku DRŽAVNO PRAVOBRANITELJSTVO-SPLITSKO DALMATINSKE ŽUPANIJE</item>
      <item>JADRANSKA BANKA d.d. (razlučni vjerovnik) MATE ŠARIĆ, dipl.iur., Ante Starčevića 4, 22000 Šibenik</item>
      <item>OPĆINA TISNO, Mladen Oštro, odvjetnik u Splitu, Trg hrvatske bratske zajednice 3/I, 21000 Split</item>
      <item>Odv.Dr.Hanžeković &amp;Partneri d.o.o., Radnička cesta 22., 10000 Zagreb</item>
      <item>Ivan Rude, Miminac 10, 22000 Šibenik</item>
    </derivirana_varijabla>
  </DomainObject.Predmet.OstaliListFormatedWithAdress>
  <DomainObject.Predmet.OstaliListFormatedWithAdressOIB>
    <izvorni_sadrzaj>
      <item>Igranka Šumera, zamjenik Županijskog državnog odvjetnika u Šibeniku, OIB 62915793914, Petra Grubišića 3, 22000 Šibenik</item>
      <item>ŽDO ŠIBENIK, Petra Grubišića 6, 22000 Šibenik punomoćnik sudionika u postupku DRŽAVNO PRAVOBRANITELJSTVO-SPLITSKO DALMATINSKE ŽUPANIJE</item>
      <item>JADRANSKA BANKA d.d. (razlučni vjerovnik) MATE ŠARIĆ, dipl.iur., OIB 02899494784, Ante Starčevića 4, 22000 Šibenik</item>
      <item>OPĆINA TISNO, Mladen Oštro, odvjetnik u Splitu, Trg hrvatske bratske zajednice 3/I, 21000 Split</item>
      <item>Odv.Dr.Hanžeković &amp;Partneri d.o.o., OIB 85127306373, Radnička cesta 22., 10000 Zagreb</item>
      <item>Ivan Rude, OIB 47128883453, Miminac 10, 22000 Šibenik</item>
    </izvorni_sadrzaj>
    <derivirana_varijabla naziv="DomainObject.Predmet.OstaliListFormatedWithAdressOIB_1">
      <item>Igranka Šumera, zamjenik Županijskog državnog odvjetnika u Šibeniku, OIB 62915793914, Petra Grubišića 3, 22000 Šibenik</item>
      <item>ŽDO ŠIBENIK, Petra Grubišića 6, 22000 Šibenik punomoćnik sudionika u postupku DRŽAVNO PRAVOBRANITELJSTVO-SPLITSKO DALMATINSKE ŽUPANIJE</item>
      <item>JADRANSKA BANKA d.d. (razlučni vjerovnik) MATE ŠARIĆ, dipl.iur., OIB 02899494784, Ante Starčevića 4, 22000 Šibenik</item>
      <item>OPĆINA TISNO, Mladen Oštro, odvjetnik u Splitu, Trg hrvatske bratske zajednice 3/I, 21000 Split</item>
      <item>Odv.Dr.Hanžeković &amp;Partneri d.o.o., OIB 85127306373, Radnička cesta 22., 10000 Zagreb</item>
      <item>Ivan Rude, OIB 47128883453, Miminac 10, 22000 Šibenik</item>
    </derivirana_varijabla>
  </DomainObject.Predmet.OstaliListFormatedWithAdressOIB>
  <DomainObject.Predmet.OstaliListNazivFormated>
    <izvorni_sadrzaj>
      <item>Igranka Šumera, zamjenik Županijskog državnog odvjetnika u Šibeniku</item>
      <item>ŽDO ŠIBENIK</item>
      <item>JADRANSKA BANKA d.d. (razlučni vjerovnik) MATE ŠARIĆ, dipl.iur.</item>
      <item>OPĆINA TISNO, Mladen Oštro, odvjetnik u Splitu</item>
      <item>Odv.Dr.Hanžeković &amp;Partneri d.o.o.</item>
      <item>Ivan Rude</item>
    </izvorni_sadrzaj>
    <derivirana_varijabla naziv="DomainObject.Predmet.OstaliListNazivFormated_1">
      <item>Igranka Šumera, zamjenik Županijskog državnog odvjetnika u Šibeniku</item>
      <item>ŽDO ŠIBENIK</item>
      <item>JADRANSKA BANKA d.d. (razlučni vjerovnik) MATE ŠARIĆ, dipl.iur.</item>
      <item>OPĆINA TISNO, Mladen Oštro, odvjetnik u Splitu</item>
      <item>Odv.Dr.Hanžeković &amp;Partneri d.o.o.</item>
      <item>Ivan Rude</item>
    </derivirana_varijabla>
  </DomainObject.Predmet.OstaliListNazivFormated>
  <DomainObject.Predmet.OstaliListNazivFormatedOIB>
    <izvorni_sadrzaj>
      <item>Igranka Šumera, zamjenik Županijskog državnog odvjetnika u Šibeniku, OIB 62915793914</item>
      <item>ŽDO ŠIBENIK</item>
      <item>JADRANSKA BANKA d.d. (razlučni vjerovnik) MATE ŠARIĆ, dipl.iur., OIB 02899494784</item>
      <item>OPĆINA TISNO, Mladen Oštro, odvjetnik u Splitu</item>
      <item>Odv.Dr.Hanžeković &amp;Partneri d.o.o., OIB 85127306373</item>
      <item>Ivan Rude, OIB 47128883453</item>
    </izvorni_sadrzaj>
    <derivirana_varijabla naziv="DomainObject.Predmet.OstaliListNazivFormatedOIB_1">
      <item>Igranka Šumera, zamjenik Županijskog državnog odvjetnika u Šibeniku, OIB 62915793914</item>
      <item>ŽDO ŠIBENIK</item>
      <item>JADRANSKA BANKA d.d. (razlučni vjerovnik) MATE ŠARIĆ, dipl.iur., OIB 02899494784</item>
      <item>OPĆINA TISNO, Mladen Oštro, odvjetnik u Splitu</item>
      <item>Odv.Dr.Hanžeković &amp;Partneri d.o.o., OIB 85127306373</item>
      <item>Ivan Rude, OIB 47128883453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>St-30/2011-107</izvorni_sadrzaj>
    <derivirana_varijabla naziv="DomainObject.PoslovniBrojDokumenta_1">St-30/2011-107</derivirana_varijabla>
  </DomainObject.PoslovniBrojDokumenta>
  <DomainObject.Predmet.StrankaIDrugi>
    <izvorni_sadrzaj>DRŽAVNO PRAVOBRANITELJSTVO-SPLITSKO DALMATINSKE ŽUPANIJE</izvorni_sadrzaj>
    <derivirana_varijabla naziv="DomainObject.Predmet.StrankaIDrugi_1">DRŽAVNO PRAVOBRANITELJSTVO-SPLITSKO DALMATINSKE ŽUPANIJE</derivirana_varijabla>
  </DomainObject.Predmet.StrankaIDrugi>
  <DomainObject.Predmet.ProtustrankaIDrugi>
    <izvorni_sadrzaj>RASTOVAC d.d. za ugostiteljstvo-turizam-trgovinu-export-import, u stečaju</izvorni_sadrzaj>
    <derivirana_varijabla naziv="DomainObject.Predmet.ProtustrankaIDrugi_1">RASTOVAC d.d. za ugostiteljstvo-turizam-trgovinu-export-import, u stečaju</derivirana_varijabla>
  </DomainObject.Predmet.ProtustrankaIDrugi>
  <DomainObject.Predmet.StrankaIDrugiAdressOIB>
    <izvorni_sadrzaj>DRŽAVNO PRAVOBRANITELJSTVO-SPLITSKO DALMATINSKE ŽUPANIJE, p.p. 559, 21000 Split</izvorni_sadrzaj>
    <derivirana_varijabla naziv="DomainObject.Predmet.StrankaIDrugiAdressOIB_1">DRŽAVNO PRAVOBRANITELJSTVO-SPLITSKO DALMATINSKE ŽUPANIJE, p.p. 559, 21000 Split</derivirana_varijabla>
  </DomainObject.Predmet.StrankaIDrugiAdressOIB>
  <DomainObject.Predmet.ProtustrankaIDrugiAdressOIB>
    <izvorni_sadrzaj>RASTOVAC d.d. za ugostiteljstvo-turizam-trgovinu-export-import, u stečaju, OIB 82113793452, Zapadna Gomilica 6, Tisno</izvorni_sadrzaj>
    <derivirana_varijabla naziv="DomainObject.Predmet.ProtustrankaIDrugiAdressOIB_1">RASTOVAC d.d. za ugostiteljstvo-turizam-trgovinu-export-import, u stečaju, OIB 82113793452, Zapadna Gomilica 6,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2014.</izvorni_sadrzaj>
    <derivirana_varijabla naziv="DomainObject.Predmet.OdlukaRjesenje.DatumDonosenjaOdluke_1">20. studenog 2014.</derivirana_varijabla>
  </DomainObject.Predmet.OdlukaRjesenje.DatumDonosenjaOdluke>
  <DomainObject.Predmet.OdlukaRjesenje.DatumPravomocnosti>
    <izvorni_sadrzaj>3. veljače 2015.</izvorni_sadrzaj>
    <derivirana_varijabla naziv="DomainObject.Predmet.OdlukaRjesenje.DatumPravomocnosti_1">3. veljače 2015.</derivirana_varijabla>
  </DomainObject.Predmet.OdlukaRjesenje.DatumPravomocnosti>
  <DomainObject.Predmet.OdlukaRjesenje.Oznaka>
    <izvorni_sadrzaj>St-30/2011-77</izvorni_sadrzaj>
    <derivirana_varijabla naziv="DomainObject.Predmet.OdlukaRjesenje.Oznaka_1">St-30/2011-77</derivirana_varijabla>
  </DomainObject.Predmet.OdlukaRjesenje.Oznaka>
  <DomainObject.Predmet.SudioniciListNaziv>
    <izvorni_sadrzaj>
      <item>Igranka Šumera, zamjenik Županijskog državnog odvjetnika u Šibeniku</item>
      <item>ŽDO ŠIBENIK</item>
      <item>RASTOVAC d.d. za ugostiteljstvo-turizam-trgovinu-export-import, u stečaju</item>
      <item>JADRANSKA BANKA d.d. (razlučni vjerovnik) MATE ŠARIĆ, dipl.iur.</item>
      <item>DRŽAVNO PRAVOBRANITELJSTVO-SPLITSKO DALMATINSKE ŽUPANIJE</item>
      <item>OPĆINA TISNO, Mladen Oštro, odvjetnik u Splitu</item>
      <item>Odv.Dr.Hanžeković &amp;Partneri d.o.o.</item>
      <item>Ivan Rude</item>
    </izvorni_sadrzaj>
    <derivirana_varijabla naziv="DomainObject.Predmet.SudioniciListNaziv_1">
      <item>Igranka Šumera, zamjenik Županijskog državnog odvjetnika u Šibeniku</item>
      <item>ŽDO ŠIBENIK</item>
      <item>RASTOVAC d.d. za ugostiteljstvo-turizam-trgovinu-export-import, u stečaju</item>
      <item>JADRANSKA BANKA d.d. (razlučni vjerovnik) MATE ŠARIĆ, dipl.iur.</item>
      <item>DRŽAVNO PRAVOBRANITELJSTVO-SPLITSKO DALMATINSKE ŽUPANIJE</item>
      <item>OPĆINA TISNO, Mladen Oštro, odvjetnik u Splitu</item>
      <item>Odv.Dr.Hanžeković &amp;Partneri d.o.o.</item>
      <item>Ivan Rude</item>
    </derivirana_varijabla>
  </DomainObject.Predmet.SudioniciListNaziv>
  <DomainObject.Predmet.SudioniciListAdressOIB>
    <izvorni_sadrzaj>
      <item>Igranka Šumera, zamjenik Županijskog državnog odvjetnika u Šibeniku, OIB 62915793914, Petra Grubišića 3,22000 Šibenik</item>
      <item>ŽDO ŠIBENIK, Petra Grubišića 6,22000 Šibenik</item>
      <item>RASTOVAC d.d. za ugostiteljstvo-turizam-trgovinu-export-import, u stečaju, OIB 82113793452, Zapadna Gomilica 6,Tisno</item>
      <item>JADRANSKA BANKA d.d. (razlučni vjerovnik) MATE ŠARIĆ, dipl.iur., OIB 02899494784, Ante Starčevića 4,22000 Šibenik</item>
      <item>DRŽAVNO PRAVOBRANITELJSTVO-SPLITSKO DALMATINSKE ŽUPANIJE, p.p. 559,21000 Split</item>
      <item>OPĆINA TISNO, Mladen Oštro, odvjetnik u Splitu, Trg hrvatske bratske zajednice 3/I,21000 Split</item>
      <item>Odv.Dr.Hanžeković &amp;Partneri d.o.o., OIB 85127306373, Radnička cesta 22.,10000 Zagreb</item>
      <item>Ivan Rude, OIB 47128883453, Miminac 10,22000 Šibenik</item>
    </izvorni_sadrzaj>
    <derivirana_varijabla naziv="DomainObject.Predmet.SudioniciListAdressOIB_1">
      <item>Igranka Šumera, zamjenik Županijskog državnog odvjetnika u Šibeniku, OIB 62915793914, Petra Grubišića 3,22000 Šibenik</item>
      <item>ŽDO ŠIBENIK, Petra Grubišića 6,22000 Šibenik</item>
      <item>RASTOVAC d.d. za ugostiteljstvo-turizam-trgovinu-export-import, u stečaju, OIB 82113793452, Zapadna Gomilica 6,Tisno</item>
      <item>JADRANSKA BANKA d.d. (razlučni vjerovnik) MATE ŠARIĆ, dipl.iur., OIB 02899494784, Ante Starčevića 4,22000 Šibenik</item>
      <item>DRŽAVNO PRAVOBRANITELJSTVO-SPLITSKO DALMATINSKE ŽUPANIJE, p.p. 559,21000 Split</item>
      <item>OPĆINA TISNO, Mladen Oštro, odvjetnik u Splitu, Trg hrvatske bratske zajednice 3/I,21000 Split</item>
      <item>Odv.Dr.Hanžeković &amp;Partneri d.o.o., OIB 85127306373, Radnička cesta 22.,10000 Zagreb</item>
      <item>Ivan Rude, OIB 47128883453, Miminac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62915793914</item>
      <item>, OIB null</item>
      <item>, OIB 82113793452</item>
      <item>, OIB 02899494784</item>
      <item>, OIB null</item>
      <item>, OIB null</item>
      <item>, OIB 85127306373</item>
      <item>, OIB 47128883453</item>
    </izvorni_sadrzaj>
    <derivirana_varijabla naziv="DomainObject.Predmet.SudioniciListNazivOIB_1">
      <item>, OIB 62915793914</item>
      <item>, OIB null</item>
      <item>, OIB 82113793452</item>
      <item>, OIB 02899494784</item>
      <item>, OIB null</item>
      <item>, OIB null</item>
      <item>, OIB 85127306373</item>
      <item>, OIB 47128883453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listopada 2014.</izvorni_sadrzaj>
    <derivirana_varijabla naziv="DomainObject.Predmet.DatumZadnjeOdrzaneSudskeRadnje_1">27. listopada 2014.</derivirana_varijabla>
  </DomainObject.Predmet.DatumZadnjeOdrzaneSudskeRadnje>
  <DomainObject.PredzadnjaOdlukaIzPredmeta.DatumDonosenjaOdluke>
    <izvorni_sadrzaj>15. prosinca 2017.</izvorni_sadrzaj>
    <derivirana_varijabla naziv="DomainObject.PredzadnjaOdlukaIzPredmeta.DatumDonosenjaOdluke_1">15. prosinca 2017.</derivirana_varijabla>
  </DomainObject.PredzadnjaOdlukaIzPredmeta.DatumDonosenjaOdluke>
  <DomainObject.PredzadnjaOdlukaIzPredmeta.Oznaka>
    <izvorni_sadrzaj>St-30/2011-99</izvorni_sadrzaj>
    <derivirana_varijabla naziv="DomainObject.PredzadnjaOdlukaIzPredmeta.Oznaka_1">St-30/2011-99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CD63D3-A04C-4DC5-8815-D9EFA18CC86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183</properties:Words>
  <properties:Characters>857</properties:Characters>
  <properties:Lines>41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2019-09-24T09:11:00Z</dcterms:created>
  <dc:creator>Administrator</dc:creator>
  <cp:lastModifiedBy>Martina Kalmeta</cp:lastModifiedBy>
  <cp:lastPrinted>2019-09-24T09:11:00Z</cp:lastPrinted>
  <dcterms:modified xmlns:xsi="http://www.w3.org/2001/XMLSchema-instance" xsi:type="dcterms:W3CDTF">2019-09-24T10:37:00Z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St-30/2011-107 / Odluka - Zaključak - poziv stečajnom upravitelju da podnese izvješće (St-30-2011-194_-_RUDE_izvješće_24.9.2019..docx)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