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c2a6" w14:paraId="005c2a6" w:rsidRDefault="006A02F3" w:rsidP="006A02F3" w:rsidR="006A02F3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  <w:t>Poslovni broj: 1 St-</w:t>
      </w:r>
      <w:r w:rsidR="004E6E33">
        <w:t>454/2017</w:t>
      </w:r>
      <w:r>
        <w:t>-</w:t>
      </w:r>
      <w:r w:rsidR="004E6E33">
        <w:t>1</w:t>
      </w:r>
      <w:r w:rsidR="004C7673">
        <w:t>4</w:t>
      </w:r>
    </w:p>
    <w:p w:rsidRDefault="000F13C1" w:rsidP="000F13C1" w:rsidR="000F13C1" w:rsidRPr="006A02F3"/>
    <w:p w:rsidRDefault="000F13C1" w:rsidP="000F13C1" w:rsidR="000F13C1" w:rsidRPr="006A02F3"/>
    <w:p w:rsidRDefault="000F13C1" w:rsidP="000F13C1" w:rsidR="000F13C1">
      <w:pPr>
        <w:rPr>
          <w:b/>
        </w:rPr>
      </w:pPr>
    </w:p>
    <w:p w:rsidRDefault="006A02F3" w:rsidP="000F13C1" w:rsidR="006A02F3" w:rsidRPr="006A02F3"/>
    <w:p w:rsidRDefault="006A02F3" w:rsidP="006A02F3" w:rsidR="006A02F3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A02F3" w:rsidP="006A02F3" w:rsidR="006A02F3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A02F3" w:rsidP="006A02F3" w:rsidR="006A02F3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A02F3" w:rsidP="006A02F3" w:rsidR="006A02F3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F13C1" w:rsidP="000F13C1" w:rsidR="000F13C1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07C2F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Trgovački sud u Zadru po sucu Ardeni Bajlo, u stečajnom postupku nad stečajnim dužnikom </w:t>
      </w:r>
      <w:r w:rsidR="004E6E33" w:rsidRPr="00620CD4">
        <w:t xml:space="preserve">EURO-SJAJ ZADAR za usluge i trgovinu, Zadar, Ivana Viteza od </w:t>
      </w:r>
      <w:proofErr w:type="spellStart"/>
      <w:r w:rsidR="004E6E33" w:rsidRPr="00620CD4">
        <w:t>Sredne</w:t>
      </w:r>
      <w:proofErr w:type="spellEnd"/>
      <w:r w:rsidR="004E6E33" w:rsidRPr="00620CD4">
        <w:t>, OIB: 13191384606</w:t>
      </w:r>
      <w:r>
        <w:rPr>
          <w:lang w:eastAsia="en-US"/>
        </w:rPr>
        <w:t xml:space="preserve">, dana </w:t>
      </w:r>
      <w:r w:rsidR="00C62AB5">
        <w:rPr>
          <w:lang w:eastAsia="en-US"/>
        </w:rPr>
        <w:t>11</w:t>
      </w:r>
      <w:r w:rsidR="006B79B6">
        <w:rPr>
          <w:lang w:eastAsia="en-US"/>
        </w:rPr>
        <w:t>.</w:t>
      </w:r>
      <w:r w:rsidR="007F17DA">
        <w:rPr>
          <w:lang w:eastAsia="en-US"/>
        </w:rPr>
        <w:t xml:space="preserve"> </w:t>
      </w:r>
      <w:r w:rsidR="004C7673">
        <w:rPr>
          <w:lang w:eastAsia="en-US"/>
        </w:rPr>
        <w:t>srpnja</w:t>
      </w:r>
      <w:r w:rsidR="006A02F3">
        <w:rPr>
          <w:lang w:eastAsia="en-US"/>
        </w:rPr>
        <w:t xml:space="preserve"> 2018</w:t>
      </w:r>
      <w:r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253CC6" w:rsidR="000F13C1">
      <w:pPr>
        <w:pStyle w:val="Odlomakpopisa"/>
        <w:numPr>
          <w:ilvl w:val="0"/>
          <w:numId w:val="2"/>
        </w:numPr>
        <w:ind w:firstLine="660" w:left="0"/>
        <w:jc w:val="both"/>
        <w:rPr>
          <w:lang w:eastAsia="en-US"/>
        </w:rPr>
      </w:pPr>
      <w:r>
        <w:t xml:space="preserve">Pozivaju se vjerovnici </w:t>
      </w:r>
      <w:r w:rsidR="004E6E33" w:rsidRPr="00620CD4">
        <w:t>EURO-SJAJ ZADAR za usluge i trgovinu, Zadar</w:t>
      </w:r>
      <w:r w:rsidR="00BB68C0">
        <w:rPr>
          <w:lang w:eastAsia="en-US"/>
        </w:rPr>
        <w:t xml:space="preserve"> </w:t>
      </w:r>
      <w:r w:rsidR="006B79B6">
        <w:rPr>
          <w:lang w:eastAsia="en-US"/>
        </w:rPr>
        <w:t xml:space="preserve">u stečaju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6A02F3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253CC6" w:rsidP="00253CC6" w:rsidR="00253CC6" w:rsidRPr="007D37BA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Default="00253CC6" w:rsidP="00253CC6" w:rsidR="00253CC6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4C7673" w:rsidP="00267C5C" w:rsidR="00253CC6">
      <w:pPr>
        <w:ind w:firstLine="708"/>
        <w:jc w:val="center"/>
      </w:pPr>
      <w:r>
        <w:t>4</w:t>
      </w:r>
      <w:r w:rsidR="006B79B6">
        <w:t>.</w:t>
      </w:r>
      <w:r w:rsidR="00267C5C">
        <w:t xml:space="preserve"> </w:t>
      </w:r>
      <w:r>
        <w:t>rujna</w:t>
      </w:r>
      <w:r w:rsidR="006A02F3">
        <w:t xml:space="preserve"> 2018</w:t>
      </w:r>
      <w:r w:rsidR="00253CC6" w:rsidRPr="007D37BA">
        <w:t xml:space="preserve">. godine u </w:t>
      </w:r>
      <w:r w:rsidR="004E6E33">
        <w:t>8</w:t>
      </w:r>
      <w:r>
        <w:t>,4</w:t>
      </w:r>
      <w:r w:rsidR="006A02F3">
        <w:t xml:space="preserve">0 </w:t>
      </w:r>
      <w:r w:rsidR="00253CC6" w:rsidRPr="007D37BA">
        <w:t xml:space="preserve">sati, koja će se održati u sudnici broj </w:t>
      </w:r>
      <w:r w:rsidR="00267C5C">
        <w:t>26/I, Trgovačkog suda u Zadru, Dr. Franje Tuđmana 35</w:t>
      </w:r>
    </w:p>
    <w:p w:rsidRDefault="00267C5C" w:rsidP="00267C5C" w:rsidR="00267C5C" w:rsidRPr="007D37BA">
      <w:pPr>
        <w:ind w:firstLine="708"/>
        <w:jc w:val="center"/>
      </w:pPr>
    </w:p>
    <w:p w:rsidRDefault="00253CC6" w:rsidP="00253CC6" w:rsidR="00253CC6" w:rsidRPr="007D37BA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Default="00253CC6" w:rsidP="00253CC6" w:rsidR="00253CC6">
      <w:pPr>
        <w:jc w:val="both"/>
      </w:pPr>
    </w:p>
    <w:p w:rsidRDefault="00253CC6" w:rsidP="00253CC6" w:rsidR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253CC6" w:rsidP="00253CC6" w:rsidR="00253CC6">
      <w:pPr>
        <w:pStyle w:val="Odlomakpopisa"/>
        <w:jc w:val="both"/>
      </w:pPr>
    </w:p>
    <w:p w:rsidRDefault="00253CC6" w:rsidP="00253CC6" w:rsidR="00253CC6" w:rsidRPr="007D37BA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0F13C1" w:rsidR="00007C2F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0F13C1" w:rsidP="00007C2F" w:rsidR="000F13C1"/>
    <w:p w:rsidRDefault="000F13C1" w:rsidP="000F13C1" w:rsidR="000F13C1">
      <w:pPr>
        <w:jc w:val="center"/>
      </w:pPr>
      <w:r>
        <w:t xml:space="preserve">U Zadru, </w:t>
      </w:r>
      <w:r w:rsidR="00C62AB5">
        <w:t>11</w:t>
      </w:r>
      <w:r w:rsidR="006B79B6">
        <w:t>.</w:t>
      </w:r>
      <w:r w:rsidR="007F17DA">
        <w:t xml:space="preserve"> </w:t>
      </w:r>
      <w:r w:rsidR="004C7673">
        <w:t>srpnja</w:t>
      </w:r>
      <w:r w:rsidR="007F17DA">
        <w:t xml:space="preserve"> </w:t>
      </w:r>
      <w:r w:rsidR="00B868FE">
        <w:t>201</w:t>
      </w:r>
      <w:r w:rsidR="006A02F3">
        <w:t>8</w:t>
      </w:r>
      <w:r>
        <w:t>.</w:t>
      </w:r>
    </w:p>
    <w:p w:rsidRDefault="000F13C1" w:rsidP="006A02F3" w:rsidR="000F13C1"/>
    <w:p w:rsidRDefault="00246200" w:rsidP="006A02F3" w:rsidR="000F13C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6A02F3">
        <w:tab/>
      </w:r>
      <w:r w:rsidR="006A02F3">
        <w:tab/>
      </w:r>
      <w:r w:rsidR="006A02F3">
        <w:tab/>
      </w:r>
      <w:r w:rsidR="006A02F3">
        <w:tab/>
      </w:r>
      <w:r w:rsidR="006A02F3">
        <w:tab/>
      </w:r>
      <w:r w:rsidR="00B868FE">
        <w:t>Sutkinja</w:t>
      </w:r>
    </w:p>
    <w:p w:rsidRDefault="00246200" w:rsidP="00246200" w:rsidR="000F13C1">
      <w:r>
        <w:t xml:space="preserve">Ante </w:t>
      </w:r>
      <w:proofErr w:type="spellStart"/>
      <w:r>
        <w:t>Rubelj</w:t>
      </w:r>
      <w:proofErr w:type="spellEnd"/>
      <w:r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  <w:t xml:space="preserve">Ardena </w:t>
      </w:r>
      <w:proofErr w:type="spellStart"/>
      <w:r w:rsidR="000F13C1">
        <w:t>Bajlo</w:t>
      </w:r>
      <w:proofErr w:type="spellEnd"/>
      <w:r>
        <w:t>, v.r.</w:t>
      </w:r>
    </w:p>
    <w:p w:rsidRDefault="000F13C1" w:rsidP="000F13C1" w:rsidR="000F13C1">
      <w:pPr>
        <w:jc w:val="right"/>
      </w:pPr>
    </w:p>
    <w:p w:rsidRDefault="006A02F3" w:rsidP="000F13C1" w:rsidR="000F13C1">
      <w:r>
        <w:t>Pouka o pravnom lijeku:</w:t>
      </w:r>
    </w:p>
    <w:p w:rsidRDefault="000F13C1" w:rsidP="000F13C1" w:rsidR="000F13C1">
      <w:r>
        <w:t>Protiv ovog zaključka nije dopuštena žalba (čl. 19. st. 7. SZ-a)</w:t>
      </w:r>
    </w:p>
    <w:p w:rsidRDefault="006A02F3" w:rsidP="000F13C1" w:rsidR="006A02F3"/>
    <w:p w:rsidRDefault="002A6728" w:rsidP="000F13C1" w:rsidR="000F13C1">
      <w:r>
        <w:t>D</w:t>
      </w:r>
      <w:r w:rsidR="000F13C1">
        <w:t xml:space="preserve">ostaviti: </w:t>
      </w:r>
    </w:p>
    <w:p w:rsidRDefault="000F13C1" w:rsidP="000F13C1" w:rsidR="000F13C1"/>
    <w:p w:rsidRDefault="006A02F3" w:rsidP="000F13C1" w:rsidR="000F13C1">
      <w:pPr>
        <w:numPr>
          <w:ilvl w:val="0"/>
          <w:numId w:val="1"/>
        </w:numPr>
      </w:pPr>
      <w:r>
        <w:t>stečajnom upravitelju</w:t>
      </w:r>
    </w:p>
    <w:p w:rsidRDefault="006A02F3" w:rsidP="000F13C1" w:rsidR="008F0CA9">
      <w:pPr>
        <w:numPr>
          <w:ilvl w:val="0"/>
          <w:numId w:val="1"/>
        </w:numPr>
      </w:pPr>
      <w:r>
        <w:t>e- oglasna ploča</w:t>
      </w:r>
      <w:r w:rsidR="00E673B2">
        <w:t xml:space="preserve"> uz prijedlog ls. </w:t>
      </w:r>
      <w:r w:rsidR="008E2F1D">
        <w:t>215-216</w:t>
      </w:r>
    </w:p>
    <w:p w:rsidRDefault="000F13C1" w:rsidP="002A6728" w:rsidR="00DB052E">
      <w:pPr>
        <w:numPr>
          <w:ilvl w:val="0"/>
          <w:numId w:val="1"/>
        </w:numPr>
      </w:pPr>
      <w:r>
        <w:t>u spis</w:t>
      </w:r>
    </w:p>
    <w:sectPr w:rsidSect="006A02F3" w:rsidR="00DB052E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62F09"/>
    <w:rsid w:val="000731B7"/>
    <w:rsid w:val="000F13C1"/>
    <w:rsid w:val="00246200"/>
    <w:rsid w:val="00253CC6"/>
    <w:rsid w:val="00267C5C"/>
    <w:rsid w:val="00272469"/>
    <w:rsid w:val="002A6728"/>
    <w:rsid w:val="004C7673"/>
    <w:rsid w:val="004E6E33"/>
    <w:rsid w:val="00513291"/>
    <w:rsid w:val="005E51C6"/>
    <w:rsid w:val="0060191C"/>
    <w:rsid w:val="006A02F3"/>
    <w:rsid w:val="006B79B6"/>
    <w:rsid w:val="006C0D74"/>
    <w:rsid w:val="007F17DA"/>
    <w:rsid w:val="008E2F1D"/>
    <w:rsid w:val="008F0CA9"/>
    <w:rsid w:val="00AA2FF2"/>
    <w:rsid w:val="00AC4AF0"/>
    <w:rsid w:val="00B868FE"/>
    <w:rsid w:val="00BB68C0"/>
    <w:rsid w:val="00BD0847"/>
    <w:rsid w:val="00BD449A"/>
    <w:rsid w:val="00C62AB5"/>
    <w:rsid w:val="00DB052E"/>
    <w:rsid w:val="00E245D1"/>
    <w:rsid w:val="00E6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A02F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6A02F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A02F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6A02F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12.12.17</izvorni_sadrzaj>
    <derivirana_varijabla naziv="DomainObject.Predmet.PrimjedbaSuca_1">BRISAN 12.12.17</derivirana_varijabla>
  </DomainObject.Predmet.PrimjedbaSuc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1310</properties:Characters>
  <properties:Lines>54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2018-07-09T08:31:00Z</dcterms:created>
  <dc:creator>wsadmin</dc:creator>
  <cp:lastModifiedBy>Ante Rubelj</cp:lastModifiedBy>
  <cp:lastPrinted>2017-06-13T09:04:00Z</cp:lastPrinted>
  <dcterms:modified xmlns:xsi="http://www.w3.org/2001/XMLSchema-instance" xsi:type="dcterms:W3CDTF">2018-07-11T11:02:00Z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(St-454-17 zaključak po novom sz čl. 293.st.2. - za obustavu uz skupštinu vjeronika. -JEDINO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