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AF5397">
        <w:tc>
          <w:tcPr>
            <w:tcW w:type="dxa" w:w="3060"/>
          </w:tcPr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 w:rsidRPr="00AF5397">
              <w:rPr>
                <w:noProof/>
                <w:sz w:val="24"/>
              </w:rPr>
              <w:drawing>
                <wp:inline distR="0" distL="0" distB="0" distT="0">
                  <wp:extent cy="960755" cx="719455"/>
                  <wp:effectExtent b="0" r="4445" t="0" l="0"/>
                  <wp:docPr name="Picture 2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Picture 2" id="2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0755" cx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</w:p>
          <w:p w:rsidRDefault="00F44CB5" w:rsidP="00592937" w:rsidR="00F44CB5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F5397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Zagreb, Amruševa 2/II</w:t>
            </w:r>
          </w:p>
        </w:tc>
      </w:tr>
    </w:tbl>
    <w:p w14:textId="385026a" w14:paraId="385026a" w:rsidRDefault="00B74218" w:rsidP="00F44CB5" w:rsidR="00B74218" w:rsidRPr="00AF5397">
      <w:pPr>
        <w15:collapsed w:val="false"/>
        <w:rPr>
          <w:b/>
          <w:sz w:val="24"/>
          <w:szCs w:val="24"/>
        </w:rPr>
      </w:pPr>
    </w:p>
    <w:p w:rsidRDefault="00F44CB5" w:rsidP="00F44CB5" w:rsidR="006B4A8A" w:rsidRPr="00AF5397">
      <w:pPr>
        <w:rPr>
          <w:sz w:val="24"/>
          <w:szCs w:val="24"/>
        </w:rPr>
      </w:pP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="00592937" w:rsidRPr="00AF5397">
        <w:rPr>
          <w:sz w:val="24"/>
          <w:szCs w:val="24"/>
        </w:rPr>
        <w:t>23</w:t>
      </w:r>
      <w:r w:rsidRPr="00AF5397">
        <w:rPr>
          <w:sz w:val="24"/>
          <w:szCs w:val="24"/>
        </w:rPr>
        <w:t>.St-</w:t>
      </w:r>
      <w:r w:rsidR="005513DC">
        <w:rPr>
          <w:sz w:val="24"/>
          <w:szCs w:val="24"/>
        </w:rPr>
        <w:t>5</w:t>
      </w:r>
      <w:r w:rsidR="001335CE">
        <w:rPr>
          <w:sz w:val="24"/>
          <w:szCs w:val="24"/>
        </w:rPr>
        <w:t>869/</w:t>
      </w:r>
      <w:r w:rsidR="008600EF" w:rsidRPr="00AF5397">
        <w:rPr>
          <w:sz w:val="24"/>
          <w:szCs w:val="24"/>
        </w:rPr>
        <w:t>1</w:t>
      </w:r>
      <w:r w:rsidR="006B4A8A" w:rsidRPr="00AF5397">
        <w:rPr>
          <w:sz w:val="24"/>
          <w:szCs w:val="24"/>
        </w:rPr>
        <w:t>5</w:t>
      </w:r>
    </w:p>
    <w:p w:rsidRDefault="00592937" w:rsidP="00F44CB5" w:rsidR="00592937" w:rsidRPr="00AF5397">
      <w:pPr>
        <w:rPr>
          <w:sz w:val="24"/>
          <w:szCs w:val="24"/>
        </w:rPr>
      </w:pP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  <w:r w:rsidRPr="00AF5397">
        <w:rPr>
          <w:sz w:val="24"/>
          <w:szCs w:val="24"/>
        </w:rPr>
        <w:t xml:space="preserve">R E P U B L I K A   H R V A T S K A </w:t>
      </w:r>
    </w:p>
    <w:p w:rsidRDefault="005878C4" w:rsidP="005878C4" w:rsidR="005878C4" w:rsidRPr="00AF5397">
      <w:pPr>
        <w:ind w:hanging="2880" w:left="2880"/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Z A K LJ U Č A K</w:t>
      </w:r>
    </w:p>
    <w:p w:rsidRDefault="00592937" w:rsidP="005878C4" w:rsidR="00592937" w:rsidRPr="001568F5">
      <w:pPr>
        <w:ind w:hanging="2880" w:left="2880"/>
        <w:jc w:val="center"/>
        <w:rPr>
          <w:sz w:val="24"/>
          <w:szCs w:val="24"/>
        </w:rPr>
      </w:pPr>
    </w:p>
    <w:p w:rsidRDefault="005878C4" w:rsidP="008D0327" w:rsidR="005878C4" w:rsidRPr="001335CE">
      <w:pPr>
        <w:rPr>
          <w:sz w:val="24"/>
          <w:szCs w:val="24"/>
        </w:rPr>
      </w:pPr>
      <w:r w:rsidRPr="001335CE">
        <w:rPr>
          <w:sz w:val="24"/>
          <w:szCs w:val="24"/>
        </w:rPr>
        <w:t xml:space="preserve">Trgovački sud u Zagrebu po sucu tog suda </w:t>
      </w:r>
      <w:r w:rsidR="00A454CC" w:rsidRPr="001335CE">
        <w:rPr>
          <w:sz w:val="24"/>
          <w:szCs w:val="24"/>
        </w:rPr>
        <w:t>Romina Markovinović</w:t>
      </w:r>
      <w:r w:rsidRPr="001335CE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1335CE" w:rsidRPr="001335CE">
        <w:rPr>
          <w:sz w:val="24"/>
          <w:szCs w:val="24"/>
        </w:rPr>
        <w:t>VUK PRODUKT d.o.o., Gavanovačka 9, Zagreb (OIB:14010291417)</w:t>
      </w:r>
      <w:r w:rsidR="00AB7AC6" w:rsidRPr="001335CE">
        <w:rPr>
          <w:sz w:val="24"/>
          <w:szCs w:val="24"/>
        </w:rPr>
        <w:t xml:space="preserve">, </w:t>
      </w:r>
      <w:r w:rsidRPr="001335CE">
        <w:rPr>
          <w:sz w:val="24"/>
          <w:szCs w:val="24"/>
        </w:rPr>
        <w:t xml:space="preserve">dana </w:t>
      </w:r>
      <w:r w:rsidR="009102CB" w:rsidRPr="009102CB">
        <w:rPr>
          <w:sz w:val="24"/>
          <w:szCs w:val="24"/>
        </w:rPr>
        <w:t>28. siječnja 2016.godine</w:t>
      </w:r>
    </w:p>
    <w:p w:rsidRDefault="00592937" w:rsidP="005878C4" w:rsidR="00592937" w:rsidRPr="001568F5">
      <w:pPr>
        <w:jc w:val="both"/>
        <w:rPr>
          <w:sz w:val="24"/>
          <w:szCs w:val="24"/>
        </w:rPr>
      </w:pPr>
    </w:p>
    <w:p w:rsidRDefault="005878C4" w:rsidP="005878C4" w:rsidR="005878C4" w:rsidRPr="00AF5397">
      <w:pPr>
        <w:jc w:val="center"/>
        <w:rPr>
          <w:sz w:val="24"/>
          <w:szCs w:val="24"/>
        </w:rPr>
      </w:pPr>
      <w:r w:rsidRPr="0012725C">
        <w:rPr>
          <w:sz w:val="24"/>
          <w:szCs w:val="24"/>
        </w:rPr>
        <w:t>z a</w:t>
      </w:r>
      <w:r w:rsidRPr="00AF5397">
        <w:rPr>
          <w:sz w:val="24"/>
          <w:szCs w:val="24"/>
        </w:rPr>
        <w:t xml:space="preserve"> k l j u č i o   j e </w:t>
      </w: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</w:p>
    <w:p w:rsidRDefault="005878C4" w:rsidP="00755ABD" w:rsidR="005878C4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>Poziva</w:t>
      </w:r>
      <w:r w:rsidR="00755ABD" w:rsidRPr="00AF5397">
        <w:rPr>
          <w:sz w:val="24"/>
          <w:szCs w:val="24"/>
        </w:rPr>
        <w:t xml:space="preserve">ju </w:t>
      </w:r>
      <w:r w:rsidRPr="00AF5397">
        <w:rPr>
          <w:sz w:val="24"/>
          <w:szCs w:val="24"/>
        </w:rPr>
        <w:t xml:space="preserve"> se osob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ovlašten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za zastupanje dužnika po zakonu</w:t>
      </w:r>
      <w:r w:rsidR="002B5B04" w:rsidRPr="00AF5397">
        <w:rPr>
          <w:sz w:val="24"/>
          <w:szCs w:val="24"/>
        </w:rPr>
        <w:t xml:space="preserve">, u roku od 8 dana, </w:t>
      </w:r>
      <w:r w:rsidR="00755ABD" w:rsidRPr="00AF5397">
        <w:rPr>
          <w:sz w:val="24"/>
          <w:szCs w:val="24"/>
        </w:rPr>
        <w:t xml:space="preserve"> dostaviti sudu, pozivom na gornji broj spisa, javnobilježnički ovjerovljen popis imovine i obveza na propisanom obrascu </w:t>
      </w:r>
    </w:p>
    <w:p w:rsidRDefault="00DE33E8" w:rsidP="00592937" w:rsidR="00DE33E8" w:rsidRPr="00AF5397">
      <w:pPr>
        <w:rPr>
          <w:sz w:val="24"/>
          <w:szCs w:val="24"/>
        </w:rPr>
      </w:pPr>
    </w:p>
    <w:p w:rsidRDefault="00592937" w:rsidP="00592937" w:rsidR="00592937" w:rsidRPr="00AF5397">
      <w:pPr>
        <w:rPr>
          <w:sz w:val="24"/>
          <w:szCs w:val="24"/>
        </w:rPr>
      </w:pPr>
    </w:p>
    <w:p w:rsidRDefault="00DE33E8" w:rsidP="00DE33E8" w:rsidR="00DE33E8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Obrazloženje</w:t>
      </w:r>
    </w:p>
    <w:p w:rsidRDefault="00DE33E8" w:rsidP="00DE33E8" w:rsidR="00DE33E8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DE33E8" w:rsidP="00DE33E8" w:rsidR="00DE33E8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Zahtjev je podnesen temeljem </w:t>
      </w:r>
      <w:r w:rsidR="002B5B04" w:rsidRPr="00AF5397">
        <w:rPr>
          <w:sz w:val="24"/>
          <w:szCs w:val="24"/>
        </w:rPr>
        <w:t xml:space="preserve">odredbe </w:t>
      </w:r>
      <w:r w:rsidRPr="00AF5397">
        <w:rPr>
          <w:sz w:val="24"/>
          <w:szCs w:val="24"/>
        </w:rPr>
        <w:t>članka 429. stavak 1. Stečajnog zakona (N.N. 71/15, dalje: SZ).</w:t>
      </w:r>
    </w:p>
    <w:p w:rsidRDefault="00DE33E8" w:rsidP="002B5B04" w:rsidR="00DE7EC0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Temeljem </w:t>
      </w:r>
      <w:r w:rsidR="006822A1" w:rsidRPr="00AF5397">
        <w:rPr>
          <w:sz w:val="24"/>
          <w:szCs w:val="24"/>
        </w:rPr>
        <w:t>odredbe članka 430. S</w:t>
      </w:r>
      <w:r w:rsidR="002B5B04" w:rsidRPr="00AF5397">
        <w:rPr>
          <w:sz w:val="24"/>
          <w:szCs w:val="24"/>
        </w:rPr>
        <w:t xml:space="preserve">Z-a na </w:t>
      </w:r>
      <w:r w:rsidR="00DE7EC0" w:rsidRPr="00AF5397">
        <w:rPr>
          <w:sz w:val="24"/>
          <w:szCs w:val="24"/>
          <w:u w:val="single"/>
        </w:rPr>
        <w:t>e-oglasnoj ploči Trgovačkog suda u Zagrebu</w:t>
      </w:r>
      <w:r w:rsidR="002B5B04" w:rsidRPr="00AF5397">
        <w:rPr>
          <w:sz w:val="24"/>
          <w:szCs w:val="24"/>
          <w:u w:val="single"/>
        </w:rPr>
        <w:t xml:space="preserve"> objavljen je oglas koji  u odnosu na dužnika sadrži</w:t>
      </w:r>
      <w:r w:rsidR="002B5B04" w:rsidRPr="00AF5397">
        <w:rPr>
          <w:sz w:val="24"/>
          <w:szCs w:val="24"/>
        </w:rPr>
        <w:t>: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poziv</w:t>
      </w:r>
      <w:r w:rsidRPr="00AF5397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upozorenje</w:t>
      </w:r>
      <w:r w:rsidRPr="00AF5397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AF5397">
        <w:t xml:space="preserve">nakon čega će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sud po službenoj dužnosti donijeti rješenje o otvaranju i zaključenju skraćenog stečajnog postupka</w:t>
      </w:r>
      <w:r w:rsidRPr="00AF5397">
        <w:t>.</w:t>
      </w:r>
    </w:p>
    <w:p w:rsidRDefault="00B74218" w:rsidP="005C1239" w:rsidR="007A20E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</w:r>
      <w:r w:rsidR="002B5B04" w:rsidRPr="00AF5397">
        <w:rPr>
          <w:sz w:val="24"/>
          <w:szCs w:val="24"/>
        </w:rPr>
        <w:t>T</w:t>
      </w:r>
      <w:r w:rsidRPr="00AF5397">
        <w:rPr>
          <w:sz w:val="24"/>
          <w:szCs w:val="24"/>
        </w:rPr>
        <w:t>emeljem odredbe članka 12.stavak 1., rečenica druga SZ-a dostava</w:t>
      </w:r>
      <w:r w:rsidR="002B5B04" w:rsidRPr="00AF5397">
        <w:rPr>
          <w:sz w:val="24"/>
          <w:szCs w:val="24"/>
        </w:rPr>
        <w:t xml:space="preserve"> pismena</w:t>
      </w:r>
      <w:r w:rsidR="004958D6" w:rsidRPr="00AF5397">
        <w:rPr>
          <w:sz w:val="24"/>
          <w:szCs w:val="24"/>
        </w:rPr>
        <w:t xml:space="preserve"> (oglasa)</w:t>
      </w:r>
      <w:r w:rsidR="002B5B04" w:rsidRPr="00AF5397">
        <w:rPr>
          <w:sz w:val="24"/>
          <w:szCs w:val="24"/>
        </w:rPr>
        <w:t xml:space="preserve"> se </w:t>
      </w:r>
      <w:r w:rsidRPr="00AF5397">
        <w:rPr>
          <w:sz w:val="24"/>
          <w:szCs w:val="24"/>
        </w:rPr>
        <w:t>smatra obavljenom istekom osmog dana od dana objave pismena na mrežnoj stranici e-Oglasna ploča sudova.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AF5397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Slijedom navedenog, a temeljem odredbe članka 117.stavak 1. </w:t>
      </w:r>
      <w:r w:rsidR="00A32DCD" w:rsidRPr="00AF5397">
        <w:rPr>
          <w:sz w:val="24"/>
          <w:szCs w:val="24"/>
        </w:rPr>
        <w:t xml:space="preserve">SZ-a </w:t>
      </w:r>
      <w:r w:rsidRPr="00AF5397">
        <w:rPr>
          <w:sz w:val="24"/>
          <w:szCs w:val="24"/>
        </w:rPr>
        <w:t>odlučeno je kao u izreci.</w:t>
      </w:r>
    </w:p>
    <w:p w:rsidRDefault="00F80EE4" w:rsidP="00DD2B2F" w:rsidR="00CF56FE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 xml:space="preserve">Zagreb, </w:t>
      </w:r>
      <w:r w:rsidR="009102CB" w:rsidRPr="009102CB">
        <w:rPr>
          <w:sz w:val="24"/>
          <w:szCs w:val="24"/>
        </w:rPr>
        <w:t>28. siječnja 2016.godine</w:t>
      </w:r>
    </w:p>
    <w:p w:rsidRDefault="0043052F" w:rsidP="00C946ED" w:rsidR="00CA083A" w:rsidRPr="00AF5397">
      <w:pPr>
        <w:ind w:firstLine="3" w:left="5661"/>
        <w:jc w:val="right"/>
        <w:rPr>
          <w:sz w:val="24"/>
          <w:szCs w:val="24"/>
        </w:rPr>
      </w:pPr>
      <w:r w:rsidRPr="00AF5397">
        <w:rPr>
          <w:sz w:val="24"/>
          <w:szCs w:val="24"/>
        </w:rPr>
        <w:t xml:space="preserve">               Sudac:</w:t>
      </w:r>
    </w:p>
    <w:p w:rsidRDefault="00A454CC" w:rsidP="009560BC" w:rsidR="008C040B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Romina Markovinović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Uputa o pravnom lijeku: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Protiv ovog zaključka  žalba nije dopuštena (čl. 19.stavak 7. SZ-a). </w:t>
      </w:r>
    </w:p>
    <w:p w:rsidRDefault="00592937" w:rsidP="002B5B04" w:rsidR="00592937" w:rsidRPr="00AF5397">
      <w:pPr>
        <w:jc w:val="both"/>
        <w:rPr>
          <w:sz w:val="24"/>
          <w:szCs w:val="24"/>
        </w:rPr>
      </w:pP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DNA: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1.zz dužnika na adresu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6A3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6A3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02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0251"/>
    <w:rsid w:val="00094CE6"/>
    <w:rsid w:val="000A19F2"/>
    <w:rsid w:val="000A23AD"/>
    <w:rsid w:val="000A6083"/>
    <w:rsid w:val="000B0687"/>
    <w:rsid w:val="000B52B3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5B7A"/>
    <w:rsid w:val="0012179B"/>
    <w:rsid w:val="00123529"/>
    <w:rsid w:val="00125559"/>
    <w:rsid w:val="0012725C"/>
    <w:rsid w:val="001334EB"/>
    <w:rsid w:val="001335CE"/>
    <w:rsid w:val="00135BFD"/>
    <w:rsid w:val="00140204"/>
    <w:rsid w:val="00141639"/>
    <w:rsid w:val="00144270"/>
    <w:rsid w:val="00145D95"/>
    <w:rsid w:val="0014739C"/>
    <w:rsid w:val="001474FA"/>
    <w:rsid w:val="001476E3"/>
    <w:rsid w:val="001524DD"/>
    <w:rsid w:val="00152D25"/>
    <w:rsid w:val="00155803"/>
    <w:rsid w:val="001568F5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3B03"/>
    <w:rsid w:val="001B5C35"/>
    <w:rsid w:val="001B6A3D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16A3E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031A"/>
    <w:rsid w:val="00281447"/>
    <w:rsid w:val="00281580"/>
    <w:rsid w:val="00283D73"/>
    <w:rsid w:val="00284E22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51C8"/>
    <w:rsid w:val="00450BD5"/>
    <w:rsid w:val="0045260E"/>
    <w:rsid w:val="00453A62"/>
    <w:rsid w:val="00453A7F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4A6E"/>
    <w:rsid w:val="004C5B14"/>
    <w:rsid w:val="004D061D"/>
    <w:rsid w:val="004E099E"/>
    <w:rsid w:val="004E24AE"/>
    <w:rsid w:val="004E38CB"/>
    <w:rsid w:val="004E5638"/>
    <w:rsid w:val="004F3AE1"/>
    <w:rsid w:val="0050050B"/>
    <w:rsid w:val="00500A97"/>
    <w:rsid w:val="0050747A"/>
    <w:rsid w:val="00515B55"/>
    <w:rsid w:val="0052330E"/>
    <w:rsid w:val="00523599"/>
    <w:rsid w:val="00541793"/>
    <w:rsid w:val="005459AC"/>
    <w:rsid w:val="00546DDA"/>
    <w:rsid w:val="005513DC"/>
    <w:rsid w:val="0055329A"/>
    <w:rsid w:val="00553778"/>
    <w:rsid w:val="005556EF"/>
    <w:rsid w:val="0056105B"/>
    <w:rsid w:val="0056577E"/>
    <w:rsid w:val="00567C14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2937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07EC5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976E1"/>
    <w:rsid w:val="006A0FE2"/>
    <w:rsid w:val="006A2B3B"/>
    <w:rsid w:val="006A3980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572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A55A5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2F0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95446"/>
    <w:rsid w:val="008A2884"/>
    <w:rsid w:val="008B5163"/>
    <w:rsid w:val="008C040B"/>
    <w:rsid w:val="008C25FC"/>
    <w:rsid w:val="008D0327"/>
    <w:rsid w:val="008D07BB"/>
    <w:rsid w:val="008D17C5"/>
    <w:rsid w:val="008D2B79"/>
    <w:rsid w:val="0090567E"/>
    <w:rsid w:val="009102CB"/>
    <w:rsid w:val="00913A5E"/>
    <w:rsid w:val="0093028D"/>
    <w:rsid w:val="00932CA2"/>
    <w:rsid w:val="009340D3"/>
    <w:rsid w:val="009365EA"/>
    <w:rsid w:val="00937A83"/>
    <w:rsid w:val="0094342D"/>
    <w:rsid w:val="009461F5"/>
    <w:rsid w:val="009503E9"/>
    <w:rsid w:val="00955F7E"/>
    <w:rsid w:val="009560BC"/>
    <w:rsid w:val="00970703"/>
    <w:rsid w:val="00970E44"/>
    <w:rsid w:val="00975908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5E58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4CC"/>
    <w:rsid w:val="00A47737"/>
    <w:rsid w:val="00A517AD"/>
    <w:rsid w:val="00A60E78"/>
    <w:rsid w:val="00A62CE1"/>
    <w:rsid w:val="00A67396"/>
    <w:rsid w:val="00A722A9"/>
    <w:rsid w:val="00A74ED8"/>
    <w:rsid w:val="00A75263"/>
    <w:rsid w:val="00A852CD"/>
    <w:rsid w:val="00A87E8F"/>
    <w:rsid w:val="00A97EA5"/>
    <w:rsid w:val="00AA2EF4"/>
    <w:rsid w:val="00AA4AD8"/>
    <w:rsid w:val="00AA62BD"/>
    <w:rsid w:val="00AB2D2C"/>
    <w:rsid w:val="00AB7AC6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5397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43FD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6C3B"/>
    <w:rsid w:val="00CC2E02"/>
    <w:rsid w:val="00CC3BB6"/>
    <w:rsid w:val="00CC3DEF"/>
    <w:rsid w:val="00CC536D"/>
    <w:rsid w:val="00CC7295"/>
    <w:rsid w:val="00CD1E35"/>
    <w:rsid w:val="00CD421D"/>
    <w:rsid w:val="00CE28BD"/>
    <w:rsid w:val="00CE3FD4"/>
    <w:rsid w:val="00CF3372"/>
    <w:rsid w:val="00CF3A30"/>
    <w:rsid w:val="00CF56FE"/>
    <w:rsid w:val="00D017FA"/>
    <w:rsid w:val="00D14028"/>
    <w:rsid w:val="00D16DD8"/>
    <w:rsid w:val="00D17166"/>
    <w:rsid w:val="00D22ADE"/>
    <w:rsid w:val="00D30ED3"/>
    <w:rsid w:val="00D33644"/>
    <w:rsid w:val="00D413EC"/>
    <w:rsid w:val="00D4629E"/>
    <w:rsid w:val="00D6743C"/>
    <w:rsid w:val="00D67931"/>
    <w:rsid w:val="00D70237"/>
    <w:rsid w:val="00D70FCA"/>
    <w:rsid w:val="00D72692"/>
    <w:rsid w:val="00D75043"/>
    <w:rsid w:val="00D82B57"/>
    <w:rsid w:val="00D85BA5"/>
    <w:rsid w:val="00D87DDC"/>
    <w:rsid w:val="00D91C60"/>
    <w:rsid w:val="00D93D8B"/>
    <w:rsid w:val="00D97F82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CDF"/>
    <w:rsid w:val="00DE73BD"/>
    <w:rsid w:val="00DE7639"/>
    <w:rsid w:val="00DE7EC0"/>
    <w:rsid w:val="00DF0269"/>
    <w:rsid w:val="00DF357C"/>
    <w:rsid w:val="00E121B3"/>
    <w:rsid w:val="00E13958"/>
    <w:rsid w:val="00E13FBF"/>
    <w:rsid w:val="00E14B66"/>
    <w:rsid w:val="00E23EDB"/>
    <w:rsid w:val="00E24336"/>
    <w:rsid w:val="00E24FBB"/>
    <w:rsid w:val="00E34ABA"/>
    <w:rsid w:val="00E43476"/>
    <w:rsid w:val="00E47A19"/>
    <w:rsid w:val="00E50594"/>
    <w:rsid w:val="00E601B8"/>
    <w:rsid w:val="00E63F6E"/>
    <w:rsid w:val="00E65D5D"/>
    <w:rsid w:val="00E66F2E"/>
    <w:rsid w:val="00E83EC9"/>
    <w:rsid w:val="00E87384"/>
    <w:rsid w:val="00E91BC3"/>
    <w:rsid w:val="00E93AAB"/>
    <w:rsid w:val="00E95450"/>
    <w:rsid w:val="00EA206D"/>
    <w:rsid w:val="00EA221F"/>
    <w:rsid w:val="00EB082B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59D4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5E5B"/>
    <w:rsid w:val="00F77D03"/>
    <w:rsid w:val="00F80EE4"/>
    <w:rsid w:val="00F86025"/>
    <w:rsid w:val="00F862D9"/>
    <w:rsid w:val="00FA3EBE"/>
    <w:rsid w:val="00FA74E3"/>
    <w:rsid w:val="00FA7C26"/>
    <w:rsid w:val="00FB242B"/>
    <w:rsid w:val="00FC18FC"/>
    <w:rsid w:val="00FC38F9"/>
    <w:rsid w:val="00FC3DFB"/>
    <w:rsid w:val="00FC3F59"/>
    <w:rsid w:val="00FC593C"/>
    <w:rsid w:val="00FC776D"/>
    <w:rsid w:val="00FD0A63"/>
    <w:rsid w:val="00FD35AE"/>
    <w:rsid w:val="00FD3D09"/>
    <w:rsid w:val="00FD612C"/>
    <w:rsid w:val="00FE341C"/>
    <w:rsid w:val="00FE39B6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02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02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02CB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02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02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5869</izvorni_sadrzaj>
    <derivirana_varijabla naziv="DomainObject.Predmet.Broj_1">5869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St-5869/2015</izvorni_sadrzaj>
    <derivirana_varijabla naziv="DomainObject.Predmet.OznakaBroj_1">St-5869/2015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VUK PRODUKT d.o.o.</izvorni_sadrzaj>
    <derivirana_varijabla naziv="DomainObject.Predmet.ProtustrankaFormated_1">  VUK PRODUKT d.o.o.</derivirana_varijabla>
  </DomainObject.Predmet.ProtustrankaFormated>
  <DomainObject.Predmet.ProtustrankaFormatedOIB>
    <izvorni_sadrzaj>  VUK PRODUKT d.o.o., OIB 14010291417</izvorni_sadrzaj>
    <derivirana_varijabla naziv="DomainObject.Predmet.ProtustrankaFormatedOIB_1">  VUK PRODUKT d.o.o., OIB 14010291417</derivirana_varijabla>
  </DomainObject.Predmet.ProtustrankaFormatedOIB>
  <DomainObject.Predmet.ProtustrankaFormatedWithAdress>
    <izvorni_sadrzaj> VUK PRODUKT d.o.o., Gavanovačka 9, 10000 Zagreb</izvorni_sadrzaj>
    <derivirana_varijabla naziv="DomainObject.Predmet.ProtustrankaFormatedWithAdress_1"> VUK PRODUKT d.o.o., Gavanovačka 9, 10000 Zagreb</derivirana_varijabla>
  </DomainObject.Predmet.ProtustrankaFormatedWithAdress>
  <DomainObject.Predmet.ProtustrankaFormatedWithAdressOIB>
    <izvorni_sadrzaj> VUK PRODUKT d.o.o., OIB 14010291417, Gavanovačka 9, 10000 Zagreb</izvorni_sadrzaj>
    <derivirana_varijabla naziv="DomainObject.Predmet.ProtustrankaFormatedWithAdressOIB_1"> VUK PRODUKT d.o.o., OIB 14010291417, Gavanovačka 9, 10000 Zagreb</derivirana_varijabla>
  </DomainObject.Predmet.ProtustrankaFormatedWithAdressOIB>
  <DomainObject.Predmet.ProtustrankaWithAdress>
    <izvorni_sadrzaj>VUK PRODUKT d.o.o. Gavanovačka 9, 10000 Zagreb</izvorni_sadrzaj>
    <derivirana_varijabla naziv="DomainObject.Predmet.ProtustrankaWithAdress_1">VUK PRODUKT d.o.o. Gavanovačka 9, 10000 Zagreb</derivirana_varijabla>
  </DomainObject.Predmet.ProtustrankaWithAdress>
  <DomainObject.Predmet.ProtustrankaWithAdressOIB>
    <izvorni_sadrzaj>VUK PRODUKT d.o.o., OIB 14010291417, Gavanovačka 9, 10000 Zagreb</izvorni_sadrzaj>
    <derivirana_varijabla naziv="DomainObject.Predmet.ProtustrankaWithAdressOIB_1">VUK PRODUKT d.o.o., OIB 14010291417, Gavanovačka 9, 10000 Zagreb</derivirana_varijabla>
  </DomainObject.Predmet.ProtustrankaWithAdressOIB>
  <DomainObject.Predmet.ProtustrankaNazivFormated>
    <izvorni_sadrzaj>VUK PRODUKT d.o.o.</izvorni_sadrzaj>
    <derivirana_varijabla naziv="DomainObject.Predmet.ProtustrankaNazivFormated_1">VUK PRODUKT d.o.o.</derivirana_varijabla>
  </DomainObject.Predmet.ProtustrankaNazivFormated>
  <DomainObject.Predmet.ProtustrankaNazivFormatedOIB>
    <izvorni_sadrzaj>VUK PRODUKT d.o.o., OIB 14010291417</izvorni_sadrzaj>
    <derivirana_varijabla naziv="DomainObject.Predmet.ProtustrankaNazivFormatedOIB_1">VUK PRODUKT d.o.o., OIB 14010291417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VUK PRODUKT d.o.o.</item>
    </izvorni_sadrzaj>
    <derivirana_varijabla naziv="DomainObject.Predmet.ProtuStrankaListFormated_1">
      <item>VUK PRODUKT d.o.o.</item>
    </derivirana_varijabla>
  </DomainObject.Predmet.ProtuStrankaListFormated>
  <DomainObject.Predmet.ProtuStrankaListFormatedOIB>
    <izvorni_sadrzaj>
      <item>VUK PRODUKT d.o.o., OIB 14010291417</item>
    </izvorni_sadrzaj>
    <derivirana_varijabla naziv="DomainObject.Predmet.ProtuStrankaListFormatedOIB_1">
      <item>VUK PRODUKT d.o.o., OIB 14010291417</item>
    </derivirana_varijabla>
  </DomainObject.Predmet.ProtuStrankaListFormatedOIB>
  <DomainObject.Predmet.ProtuStrankaListFormatedWithAdress>
    <izvorni_sadrzaj>
      <item>VUK PRODUKT d.o.o., Gavanovačka 9, 10000 Zagreb</item>
    </izvorni_sadrzaj>
    <derivirana_varijabla naziv="DomainObject.Predmet.ProtuStrankaListFormatedWithAdress_1">
      <item>VUK PRODUKT d.o.o., Gavanovačka 9, 10000 Zagreb</item>
    </derivirana_varijabla>
  </DomainObject.Predmet.ProtuStrankaListFormatedWithAdress>
  <DomainObject.Predmet.ProtuStrankaListFormatedWithAdressOIB>
    <izvorni_sadrzaj>
      <item>VUK PRODUKT d.o.o., OIB 14010291417, Gavanovačka 9, 10000 Zagreb</item>
    </izvorni_sadrzaj>
    <derivirana_varijabla naziv="DomainObject.Predmet.ProtuStrankaListFormatedWithAdressOIB_1">
      <item>VUK PRODUKT d.o.o., OIB 14010291417, Gavanovačka 9, 10000 Zagreb</item>
    </derivirana_varijabla>
  </DomainObject.Predmet.ProtuStrankaListFormatedWithAdressOIB>
  <DomainObject.Predmet.ProtuStrankaListNazivFormated>
    <izvorni_sadrzaj>
      <item>VUK PRODUKT d.o.o.</item>
    </izvorni_sadrzaj>
    <derivirana_varijabla naziv="DomainObject.Predmet.ProtuStrankaListNazivFormated_1">
      <item>VUK PRODUKT d.o.o.</item>
    </derivirana_varijabla>
  </DomainObject.Predmet.ProtuStrankaListNazivFormated>
  <DomainObject.Predmet.ProtuStrankaListNazivFormatedOIB>
    <izvorni_sadrzaj>
      <item>VUK PRODUKT d.o.o., OIB 14010291417</item>
    </izvorni_sadrzaj>
    <derivirana_varijabla naziv="DomainObject.Predmet.ProtuStrankaListNazivFormatedOIB_1">
      <item>VUK PRODUKT d.o.o., OIB 14010291417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VUK PRODUKT d.o.o.</izvorni_sadrzaj>
    <derivirana_varijabla naziv="DomainObject.Predmet.ProtustrankaIDrugi_1">VUK PRODUKT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VUK PRODUKT d.o.o., OIB 14010291417, Gavanovačka 9, 10000 Zagreb</izvorni_sadrzaj>
    <derivirana_varijabla naziv="DomainObject.Predmet.ProtustrankaIDrugiAdressOIB_1">VUK PRODUKT d.o.o., OIB 14010291417, Gavanovačka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VUK PRODUKT d.o.o.</item>
    </izvorni_sadrzaj>
    <derivirana_varijabla naziv="DomainObject.Predmet.SudioniciListNaziv_1">
      <item>FINA Regionalni centar Zagreb</item>
      <item>VUK PRODUKT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VUK PRODUKT d.o.o., OIB 14010291417, Gavanovačka 9,10000 Zagreb</item>
    </izvorni_sadrzaj>
    <derivirana_varijabla naziv="DomainObject.Predmet.SudioniciListAdressOIB_1">
      <item>FINA Regionalni centar Zagreb, OIB 85821130368, Trg svibanjskih žrtava 1995. br.1,10000 Zagreb</item>
      <item>VUK PRODUKT d.o.o., OIB 14010291417, Gavanovačka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14010291417</item>
    </izvorni_sadrzaj>
    <derivirana_varijabla naziv="DomainObject.Predmet.SudioniciListNazivOIB_1">
      <item>, OIB 85821130368</item>
      <item>, OIB 14010291417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1984</properties:Characters>
  <properties:Lines>57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2015-12-21T17:49:00Z</dcterms:created>
  <dc:creator>Korisnik</dc:creator>
  <cp:lastModifiedBy>Marina Gojić</cp:lastModifiedBy>
  <cp:lastPrinted>2016-01-28T08:03:00Z</cp:lastPrinted>
  <dcterms:modified xmlns:xsi="http://www.w3.org/2001/XMLSchema-instance" xsi:type="dcterms:W3CDTF">2016-01-28T08:03:00Z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