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dfbd09" w14:paraId="adfbd09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C65B25">
        <w:rPr>
          <w:rFonts w:hAnsi="Times New Roman" w:ascii="Times New Roman"/>
          <w:sz w:val="24"/>
        </w:rPr>
        <w:t>1441/11</w:t>
      </w:r>
      <w:r w:rsidR="0042563E">
        <w:rPr>
          <w:rFonts w:hAnsi="Times New Roman" w:ascii="Times New Roman"/>
          <w:sz w:val="24"/>
        </w:rPr>
        <w:t>-339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384FD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C65B25" w:rsidRPr="00C65B25">
        <w:rPr>
          <w:rFonts w:hAnsi="Times New Roman" w:ascii="Times New Roman"/>
          <w:b/>
          <w:sz w:val="24"/>
        </w:rPr>
        <w:t>HERBOS d.d. – u stečaju</w:t>
      </w:r>
      <w:r w:rsidR="00C65B25" w:rsidRPr="00C65B25">
        <w:rPr>
          <w:rFonts w:hAnsi="Times New Roman" w:ascii="Times New Roman"/>
          <w:sz w:val="24"/>
        </w:rPr>
        <w:t>, Sisak, Obrtnička 17, OIB: 42794139563</w:t>
      </w:r>
      <w:r w:rsidR="00C65B25">
        <w:rPr>
          <w:rFonts w:hAnsi="Times New Roman" w:ascii="Times New Roman"/>
          <w:sz w:val="24"/>
        </w:rPr>
        <w:t xml:space="preserve">, </w:t>
      </w:r>
      <w:r w:rsidR="00384FDD">
        <w:rPr>
          <w:rFonts w:hAnsi="Times New Roman" w:ascii="Times New Roman"/>
          <w:sz w:val="24"/>
        </w:rPr>
        <w:t>20. studenoga 20</w:t>
      </w:r>
      <w:r w:rsidR="00CF57A2" w:rsidRPr="006934ED">
        <w:rPr>
          <w:rFonts w:hAnsi="Times New Roman" w:ascii="Times New Roman"/>
          <w:sz w:val="24"/>
        </w:rPr>
        <w:t>1</w:t>
      </w:r>
      <w:r w:rsidR="006934ED" w:rsidRPr="006934ED">
        <w:rPr>
          <w:rFonts w:hAnsi="Times New Roman" w:ascii="Times New Roman"/>
          <w:sz w:val="24"/>
        </w:rPr>
        <w:t>5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C11ACD" w:rsidP="00C11ACD" w:rsidR="00E70779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C11ACD">
        <w:rPr>
          <w:rFonts w:hAnsi="Times New Roman" w:ascii="Times New Roman"/>
          <w:sz w:val="24"/>
        </w:rPr>
        <w:t>Oglašava se nevažećom dosuda prema rješenju o dosudi ovoga suda posl. broj St-</w:t>
      </w:r>
      <w:r>
        <w:rPr>
          <w:rFonts w:hAnsi="Times New Roman" w:ascii="Times New Roman"/>
          <w:sz w:val="24"/>
        </w:rPr>
        <w:t>1441/11-299 od 30. lipnja 2015.</w:t>
      </w:r>
      <w:r w:rsidRPr="00C11ACD">
        <w:rPr>
          <w:rFonts w:hAnsi="Times New Roman" w:ascii="Times New Roman"/>
          <w:sz w:val="24"/>
        </w:rPr>
        <w:t xml:space="preserve"> kojim je nekretnina stečajnog dužnika upisana u k.o.</w:t>
      </w:r>
      <w:r>
        <w:rPr>
          <w:rFonts w:hAnsi="Times New Roman" w:ascii="Times New Roman"/>
          <w:sz w:val="24"/>
        </w:rPr>
        <w:t xml:space="preserve"> Sisak stari zk. ul. 4930 čkbr. 1819/1 dosuđena Goranu Kramariću </w:t>
      </w:r>
      <w:r w:rsidR="00372D0A">
        <w:rPr>
          <w:rFonts w:hAnsi="Times New Roman" w:ascii="Times New Roman"/>
          <w:sz w:val="24"/>
        </w:rPr>
        <w:t xml:space="preserve">iz Siska, S. i A. Radića 4, OIB: 38707828844, </w:t>
      </w:r>
      <w:r w:rsidR="00CE4D39" w:rsidRPr="006934ED">
        <w:rPr>
          <w:rFonts w:hAnsi="Times New Roman" w:ascii="Times New Roman"/>
          <w:sz w:val="24"/>
        </w:rPr>
        <w:t xml:space="preserve">kao najboljem ponuđaču, za cijenu od </w:t>
      </w:r>
      <w:r w:rsidR="00372D0A" w:rsidRPr="00C11ACD">
        <w:rPr>
          <w:rFonts w:hAnsi="Times New Roman" w:ascii="Times New Roman"/>
          <w:sz w:val="24"/>
        </w:rPr>
        <w:t xml:space="preserve">1.700.000,00 </w:t>
      </w:r>
      <w:r w:rsidR="00CE4D39" w:rsidRPr="00C11ACD">
        <w:rPr>
          <w:rFonts w:hAnsi="Times New Roman" w:ascii="Times New Roman"/>
          <w:sz w:val="24"/>
        </w:rPr>
        <w:t>kuna.</w:t>
      </w:r>
      <w:r w:rsidR="00E70779" w:rsidRPr="00C11ACD">
        <w:rPr>
          <w:rFonts w:hAnsi="Times New Roman" w:ascii="Times New Roman"/>
          <w:sz w:val="24"/>
        </w:rPr>
        <w:t xml:space="preserve"> </w:t>
      </w:r>
    </w:p>
    <w:p w:rsidRDefault="00C11ACD" w:rsidP="00C11ACD" w:rsidR="00C11ACD" w:rsidRPr="00C11AC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C11ACD">
        <w:rPr>
          <w:rFonts w:hAnsi="Times New Roman" w:ascii="Times New Roman"/>
          <w:sz w:val="24"/>
        </w:rPr>
        <w:t xml:space="preserve">Nekretnina stečajnog dužnika HERBOS d.d. – u stečaju, Sisak, Obrtnička 17, OIB: 42794139563 (u zemljišnim knjigama upisana kao vlasništvo Herbos d.d. za proizvodnju kemikalija i kemijskih proizvoda, Sisak, Nikole Tesle 17), upisana u: </w:t>
      </w:r>
    </w:p>
    <w:p w:rsidRDefault="00C11ACD" w:rsidP="00C11ACD" w:rsidR="00C11ACD" w:rsidRPr="00C11ACD">
      <w:pPr>
        <w:spacing w:after="120" w:before="120"/>
        <w:ind w:left="567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 w:rsidRPr="00C11ACD">
        <w:rPr>
          <w:rFonts w:hAnsi="Times New Roman" w:ascii="Times New Roman"/>
          <w:sz w:val="24"/>
          <w:u w:val="single"/>
        </w:rPr>
        <w:t>k.o. Sisak stari</w:t>
      </w:r>
      <w:r w:rsidR="00DC4BB0">
        <w:rPr>
          <w:rFonts w:hAnsi="Times New Roman" w:ascii="Times New Roman"/>
          <w:sz w:val="24"/>
          <w:u w:val="single"/>
        </w:rPr>
        <w:t xml:space="preserve">   </w:t>
      </w:r>
      <w:r w:rsidRPr="00C11ACD">
        <w:rPr>
          <w:rFonts w:hAnsi="Times New Roman" w:ascii="Times New Roman"/>
          <w:sz w:val="24"/>
          <w:u w:val="single"/>
        </w:rPr>
        <w:tab/>
        <w:t>zk. ul. 4930</w:t>
      </w:r>
      <w:r w:rsidRPr="00C11ACD">
        <w:rPr>
          <w:rFonts w:hAnsi="Times New Roman" w:ascii="Times New Roman"/>
          <w:sz w:val="24"/>
          <w:u w:val="single"/>
        </w:rPr>
        <w:tab/>
        <w:t>čkbr. 1819/1</w:t>
      </w:r>
      <w:r w:rsidRPr="00DC4BB0">
        <w:rPr>
          <w:rFonts w:hAnsi="Times New Roman" w:ascii="Times New Roman"/>
          <w:sz w:val="24"/>
        </w:rPr>
        <w:tab/>
      </w:r>
    </w:p>
    <w:p w:rsidRDefault="00C11ACD" w:rsidP="00C11ACD" w:rsidR="00C11ACD" w:rsidRPr="00C11ACD">
      <w:pPr>
        <w:ind w:left="567"/>
        <w:rPr>
          <w:rFonts w:hAnsi="Times New Roman" w:ascii="Times New Roman"/>
          <w:sz w:val="24"/>
        </w:rPr>
      </w:pPr>
      <w:r w:rsidRPr="00C11ACD">
        <w:rPr>
          <w:rFonts w:hAnsi="Times New Roman" w:ascii="Times New Roman"/>
          <w:sz w:val="24"/>
        </w:rPr>
        <w:tab/>
      </w:r>
      <w:r w:rsidRPr="00C11ACD">
        <w:rPr>
          <w:rFonts w:hAnsi="Times New Roman" w:ascii="Times New Roman"/>
          <w:sz w:val="24"/>
        </w:rPr>
        <w:tab/>
        <w:t>- park od 136 m2,</w:t>
      </w:r>
    </w:p>
    <w:p w:rsidRDefault="00C11ACD" w:rsidP="00C11ACD" w:rsidR="00C11ACD" w:rsidRPr="00C11ACD">
      <w:pPr>
        <w:ind w:left="567"/>
        <w:rPr>
          <w:rFonts w:hAnsi="Times New Roman" w:ascii="Times New Roman"/>
          <w:sz w:val="24"/>
        </w:rPr>
      </w:pPr>
      <w:r w:rsidRPr="00C11ACD">
        <w:rPr>
          <w:rFonts w:hAnsi="Times New Roman" w:ascii="Times New Roman"/>
          <w:sz w:val="24"/>
        </w:rPr>
        <w:tab/>
      </w:r>
      <w:r w:rsidRPr="00C11ACD">
        <w:rPr>
          <w:rFonts w:hAnsi="Times New Roman" w:ascii="Times New Roman"/>
          <w:sz w:val="24"/>
        </w:rPr>
        <w:tab/>
        <w:t>- put od 1294 m2,</w:t>
      </w:r>
    </w:p>
    <w:p w:rsidRDefault="00C11ACD" w:rsidP="00C11ACD" w:rsidR="00C11ACD" w:rsidRPr="00C11ACD">
      <w:pPr>
        <w:ind w:left="567"/>
        <w:rPr>
          <w:rFonts w:hAnsi="Times New Roman" w:ascii="Times New Roman"/>
          <w:sz w:val="24"/>
        </w:rPr>
      </w:pPr>
      <w:r w:rsidRPr="00C11ACD">
        <w:rPr>
          <w:rFonts w:hAnsi="Times New Roman" w:ascii="Times New Roman"/>
          <w:sz w:val="24"/>
        </w:rPr>
        <w:tab/>
      </w:r>
      <w:r w:rsidRPr="00C11ACD">
        <w:rPr>
          <w:rFonts w:hAnsi="Times New Roman" w:ascii="Times New Roman"/>
          <w:sz w:val="24"/>
        </w:rPr>
        <w:tab/>
        <w:t>- gospodarska zgrada od 815 m2</w:t>
      </w:r>
    </w:p>
    <w:p w:rsidRDefault="00C11ACD" w:rsidP="00C11ACD" w:rsidR="00C11ACD" w:rsidRPr="00C11ACD">
      <w:pPr>
        <w:spacing w:after="120" w:before="120"/>
        <w:ind w:left="567"/>
        <w:jc w:val="center"/>
        <w:rPr>
          <w:rFonts w:hAnsi="Times New Roman" w:ascii="Times New Roman"/>
          <w:sz w:val="24"/>
        </w:rPr>
      </w:pPr>
      <w:r w:rsidRPr="00C11ACD">
        <w:rPr>
          <w:rFonts w:hAnsi="Times New Roman" w:ascii="Times New Roman"/>
          <w:sz w:val="24"/>
        </w:rPr>
        <w:t>d o s u đ u j e   s e</w:t>
      </w:r>
    </w:p>
    <w:p w:rsidRDefault="00C11ACD" w:rsidP="00C11ACD" w:rsidR="00C11ACD" w:rsidRPr="00C11ACD">
      <w:pPr>
        <w:spacing w:after="120" w:before="120"/>
        <w:ind w:left="567"/>
        <w:rPr>
          <w:rFonts w:hAnsi="Times New Roman" w:ascii="Times New Roman"/>
          <w:sz w:val="24"/>
        </w:rPr>
      </w:pPr>
      <w:r w:rsidRPr="00C11ACD">
        <w:rPr>
          <w:rFonts w:hAnsi="Times New Roman" w:ascii="Times New Roman"/>
          <w:sz w:val="24"/>
        </w:rPr>
        <w:t xml:space="preserve">kupcu </w:t>
      </w:r>
      <w:r w:rsidR="00DC4BB0">
        <w:rPr>
          <w:rFonts w:hAnsi="Times New Roman" w:ascii="Times New Roman"/>
          <w:sz w:val="24"/>
        </w:rPr>
        <w:t>RAZIJ</w:t>
      </w:r>
      <w:r w:rsidR="00967F4D">
        <w:rPr>
          <w:rFonts w:hAnsi="Times New Roman" w:ascii="Times New Roman"/>
          <w:sz w:val="24"/>
        </w:rPr>
        <w:t>I</w:t>
      </w:r>
      <w:r w:rsidR="00DC4BB0">
        <w:rPr>
          <w:rFonts w:hAnsi="Times New Roman" w:ascii="Times New Roman"/>
          <w:sz w:val="24"/>
        </w:rPr>
        <w:t xml:space="preserve"> KRAMARIĆ</w:t>
      </w:r>
      <w:r w:rsidRPr="00C11ACD">
        <w:rPr>
          <w:rFonts w:hAnsi="Times New Roman" w:ascii="Times New Roman"/>
          <w:sz w:val="24"/>
        </w:rPr>
        <w:t xml:space="preserve"> iz Siska, S. i A. Radića 4, OIB: </w:t>
      </w:r>
      <w:r w:rsidR="00DC4BB0">
        <w:rPr>
          <w:rFonts w:hAnsi="Times New Roman" w:ascii="Times New Roman"/>
          <w:sz w:val="24"/>
        </w:rPr>
        <w:t>28633558657</w:t>
      </w:r>
      <w:r w:rsidRPr="00C11ACD">
        <w:rPr>
          <w:rFonts w:hAnsi="Times New Roman" w:ascii="Times New Roman"/>
          <w:sz w:val="24"/>
        </w:rPr>
        <w:t xml:space="preserve">, kao </w:t>
      </w:r>
      <w:r w:rsidR="00DC4BB0">
        <w:rPr>
          <w:rFonts w:hAnsi="Times New Roman" w:ascii="Times New Roman"/>
          <w:sz w:val="24"/>
        </w:rPr>
        <w:t xml:space="preserve">slijedećem </w:t>
      </w:r>
      <w:r w:rsidRPr="00C11ACD">
        <w:rPr>
          <w:rFonts w:hAnsi="Times New Roman" w:ascii="Times New Roman"/>
          <w:sz w:val="24"/>
        </w:rPr>
        <w:t xml:space="preserve">najboljem ponuđaču, za cijenu od </w:t>
      </w:r>
      <w:r w:rsidR="00DC4BB0">
        <w:rPr>
          <w:rFonts w:hAnsi="Times New Roman" w:ascii="Times New Roman"/>
          <w:sz w:val="24"/>
        </w:rPr>
        <w:t>480</w:t>
      </w:r>
      <w:r w:rsidRPr="00C11ACD">
        <w:rPr>
          <w:rFonts w:hAnsi="Times New Roman" w:ascii="Times New Roman"/>
          <w:sz w:val="24"/>
        </w:rPr>
        <w:t>.000,00 kuna.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DC4BB0">
        <w:rPr>
          <w:rFonts w:hAnsi="Times New Roman" w:ascii="Times New Roman"/>
          <w:sz w:val="24"/>
        </w:rPr>
        <w:t xml:space="preserve">Razija </w:t>
      </w:r>
      <w:r w:rsidR="00372D0A">
        <w:rPr>
          <w:rFonts w:hAnsi="Times New Roman" w:ascii="Times New Roman"/>
          <w:sz w:val="24"/>
        </w:rPr>
        <w:t>K</w:t>
      </w:r>
      <w:r w:rsidR="006A220B">
        <w:rPr>
          <w:rFonts w:hAnsi="Times New Roman" w:ascii="Times New Roman"/>
          <w:sz w:val="24"/>
        </w:rPr>
        <w:t>r</w:t>
      </w:r>
      <w:r w:rsidR="00372D0A">
        <w:rPr>
          <w:rFonts w:hAnsi="Times New Roman" w:ascii="Times New Roman"/>
          <w:sz w:val="24"/>
        </w:rPr>
        <w:t>amarić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dužn</w:t>
      </w:r>
      <w:r w:rsidR="00DC4BB0">
        <w:rPr>
          <w:rFonts w:hAnsi="Times New Roman" w:ascii="Times New Roman"/>
          <w:sz w:val="24"/>
        </w:rPr>
        <w:t>a</w:t>
      </w:r>
      <w:r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DC4BB0" w:rsidRPr="00DC4BB0">
        <w:rPr>
          <w:rFonts w:hAnsi="Times New Roman" w:ascii="Times New Roman"/>
          <w:b/>
          <w:sz w:val="24"/>
        </w:rPr>
        <w:t xml:space="preserve">460.000,00 </w:t>
      </w:r>
      <w:r w:rsidR="00DC4BB0">
        <w:rPr>
          <w:rFonts w:hAnsi="Times New Roman" w:ascii="Times New Roman"/>
          <w:sz w:val="24"/>
        </w:rPr>
        <w:t>k</w:t>
      </w:r>
      <w:r w:rsidR="00E70779" w:rsidRPr="006934ED">
        <w:rPr>
          <w:rFonts w:hAnsi="Times New Roman" w:ascii="Times New Roman"/>
          <w:b/>
          <w:sz w:val="24"/>
        </w:rPr>
        <w:t>una</w:t>
      </w:r>
      <w:r w:rsidR="00E70779" w:rsidRPr="006934ED">
        <w:rPr>
          <w:rFonts w:hAnsi="Times New Roman" w:ascii="Times New Roman"/>
          <w:sz w:val="24"/>
        </w:rPr>
        <w:t xml:space="preserve"> na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372D0A">
        <w:rPr>
          <w:rFonts w:hAnsi="Times New Roman" w:ascii="Times New Roman"/>
          <w:sz w:val="24"/>
        </w:rPr>
        <w:t xml:space="preserve"> 1441-11,</w:t>
      </w:r>
      <w:r w:rsidRPr="006934ED">
        <w:rPr>
          <w:rFonts w:hAnsi="Times New Roman" w:ascii="Times New Roman"/>
          <w:sz w:val="24"/>
        </w:rPr>
        <w:t xml:space="preserve">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372D0A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372D0A">
        <w:rPr>
          <w:rFonts w:hAnsi="Times New Roman" w:ascii="Times New Roman"/>
          <w:sz w:val="24"/>
        </w:rPr>
        <w:t xml:space="preserve"> St-1441/11 - Herbos</w:t>
      </w:r>
      <w:r w:rsidRPr="006934ED">
        <w:rPr>
          <w:rFonts w:hAnsi="Times New Roman" w:ascii="Times New Roman"/>
          <w:sz w:val="24"/>
        </w:rPr>
        <w:t>", u roku 30 dana</w:t>
      </w:r>
      <w:r w:rsidR="00372D0A">
        <w:rPr>
          <w:rFonts w:hAnsi="Times New Roman" w:ascii="Times New Roman"/>
          <w:sz w:val="24"/>
        </w:rPr>
        <w:t xml:space="preserve">. 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036ED9">
        <w:rPr>
          <w:rFonts w:hAnsi="Times New Roman" w:ascii="Times New Roman"/>
          <w:sz w:val="24"/>
        </w:rPr>
        <w:t xml:space="preserve">Sisku. 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pošto 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Ako kupac</w:t>
      </w:r>
      <w:r w:rsidR="009E5CB0">
        <w:rPr>
          <w:rFonts w:hAnsi="Times New Roman" w:ascii="Times New Roman"/>
          <w:sz w:val="24"/>
        </w:rPr>
        <w:t xml:space="preserve"> </w:t>
      </w:r>
      <w:r w:rsidR="00DC4BB0">
        <w:rPr>
          <w:rFonts w:hAnsi="Times New Roman" w:ascii="Times New Roman"/>
          <w:sz w:val="24"/>
        </w:rPr>
        <w:t>Razija Kramarić n</w:t>
      </w:r>
      <w:r w:rsidRPr="006934ED">
        <w:rPr>
          <w:rFonts w:hAnsi="Times New Roman" w:ascii="Times New Roman"/>
          <w:sz w:val="24"/>
        </w:rPr>
        <w:t xml:space="preserve">e položi kupovinu u roku i iznosu kako je to određeno toč. II. ovog rješenja, nekretnina će se dosuditi </w:t>
      </w:r>
      <w:r w:rsidR="00DC4BB0">
        <w:rPr>
          <w:rFonts w:hAnsi="Times New Roman" w:ascii="Times New Roman"/>
          <w:sz w:val="24"/>
        </w:rPr>
        <w:t xml:space="preserve">narednim </w:t>
      </w:r>
      <w:r w:rsidRPr="006934ED">
        <w:rPr>
          <w:rFonts w:hAnsi="Times New Roman" w:ascii="Times New Roman"/>
          <w:sz w:val="24"/>
        </w:rPr>
        <w:t>kupcima koji su ponudili nižu cijenu, redom prema veličini cijene koju su ponudili i to</w:t>
      </w:r>
      <w:r w:rsidR="00372D0A">
        <w:rPr>
          <w:rFonts w:hAnsi="Times New Roman" w:ascii="Times New Roman"/>
          <w:sz w:val="24"/>
        </w:rPr>
        <w:t xml:space="preserve">: </w:t>
      </w:r>
      <w:r w:rsidR="009E5CB0">
        <w:rPr>
          <w:rFonts w:hAnsi="Times New Roman" w:ascii="Times New Roman"/>
          <w:sz w:val="24"/>
        </w:rPr>
        <w:t>Aleksandar Zlatović u iznosu od 475.000,00 kn te Kisikana d.o.o. Sisak u iznosu od 470.000,00 kn.</w:t>
      </w:r>
      <w:r w:rsidR="00372D0A">
        <w:rPr>
          <w:rFonts w:hAnsi="Times New Roman" w:ascii="Times New Roman"/>
          <w:sz w:val="24"/>
        </w:rPr>
        <w:t xml:space="preserve">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DC4BB0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9E5CB0">
        <w:rPr>
          <w:rFonts w:hAnsi="Times New Roman" w:ascii="Times New Roman"/>
          <w:sz w:val="24"/>
        </w:rPr>
        <w:t xml:space="preserve"> Goran Kramarić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u visini od </w:t>
      </w:r>
      <w:r w:rsidR="009E5CB0">
        <w:rPr>
          <w:rFonts w:hAnsi="Times New Roman" w:ascii="Times New Roman"/>
          <w:sz w:val="24"/>
        </w:rPr>
        <w:t>1.700.000,00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="00DC4BB0">
        <w:rPr>
          <w:rFonts w:hAnsi="Times New Roman" w:ascii="Times New Roman"/>
          <w:sz w:val="24"/>
        </w:rPr>
        <w:t>rješenjem o dosudi posl. broj St-1441/11 od 30. lipnja 2015. navedena nekretnina njemu i dosuđena.</w:t>
      </w:r>
    </w:p>
    <w:p w:rsidRDefault="00DC4BB0" w:rsidP="00CE4D39" w:rsidR="00DC4BB0">
      <w:pPr>
        <w:rPr>
          <w:rFonts w:hAnsi="Times New Roman" w:ascii="Times New Roman"/>
          <w:sz w:val="24"/>
        </w:rPr>
      </w:pPr>
    </w:p>
    <w:p w:rsidRDefault="00DC4BB0" w:rsidP="00A616BA" w:rsidR="00A616B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kupac nije u roku uplatio kupovninu, </w:t>
      </w:r>
      <w:r w:rsidR="00A616BA" w:rsidRPr="00A616BA">
        <w:rPr>
          <w:rFonts w:hAnsi="Times New Roman" w:ascii="Times New Roman"/>
          <w:sz w:val="24"/>
        </w:rPr>
        <w:t>navedena dosuda oglašena je nevažećom sukladno članku 103. stavak 6. OZ, slijedom čega je riješeno kao u stavku I. izreke.</w:t>
      </w:r>
    </w:p>
    <w:p w:rsidRDefault="00A616BA" w:rsidP="00A616BA" w:rsidR="00A616BA">
      <w:pPr>
        <w:rPr>
          <w:rFonts w:hAnsi="Times New Roman" w:ascii="Times New Roman"/>
          <w:sz w:val="24"/>
        </w:rPr>
      </w:pPr>
    </w:p>
    <w:p w:rsidRDefault="00A616BA" w:rsidP="00A616BA" w:rsidR="00A616BA" w:rsidRPr="00A616B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Slijedeći kupac koji je ponudio nižu cijenu na dražbi bila je Razija Kramarić, u iznosu od 480.000,00 kn, stoga je valjalo donijet rješenje o dosudi kojoj je predmetna nekretnina njoj dosuđena, sukladno članku 103. stavak 6. OZ, kako je to odlučeno u stavku II. izreke.</w:t>
      </w:r>
    </w:p>
    <w:p w:rsidRDefault="00A616BA" w:rsidP="00CE4D39" w:rsidR="00BC429A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9E5CB0">
        <w:rPr>
          <w:rFonts w:hAnsi="Times New Roman" w:ascii="Times New Roman"/>
          <w:sz w:val="24"/>
        </w:rPr>
        <w:t>20.000,00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A616BA">
        <w:rPr>
          <w:rFonts w:hAnsi="Times New Roman" w:ascii="Times New Roman"/>
          <w:sz w:val="24"/>
        </w:rPr>
        <w:t>460.000,00</w:t>
      </w:r>
      <w:r w:rsidRPr="006934ED">
        <w:rPr>
          <w:rFonts w:hAnsi="Times New Roman" w:ascii="Times New Roman"/>
          <w:sz w:val="24"/>
        </w:rPr>
        <w:t xml:space="preserve"> kuna, kako je to određeno toč. </w:t>
      </w:r>
      <w:r w:rsidR="00A616BA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</w:t>
      </w:r>
      <w:r w:rsidR="00A616BA">
        <w:rPr>
          <w:rFonts w:hAnsi="Times New Roman" w:ascii="Times New Roman"/>
          <w:sz w:val="24"/>
        </w:rPr>
        <w:t>V</w:t>
      </w:r>
      <w:r w:rsidRPr="006934ED">
        <w:rPr>
          <w:rFonts w:hAnsi="Times New Roman" w:ascii="Times New Roman"/>
          <w:sz w:val="24"/>
        </w:rPr>
        <w:t>. - V</w:t>
      </w:r>
      <w:r w:rsidR="00A616BA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9E5CB0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9E5CB0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A616BA">
        <w:rPr>
          <w:rFonts w:hAnsi="Times New Roman" w:ascii="Times New Roman"/>
          <w:sz w:val="24"/>
        </w:rPr>
        <w:t>20. studenoga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6934ED">
        <w:rPr>
          <w:rFonts w:hAnsi="Times New Roman" w:ascii="Times New Roman"/>
          <w:sz w:val="24"/>
        </w:rPr>
        <w:t>5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42563E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42563E" w:rsidP="00310AAD" w:rsidR="0042563E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384799" w:rsidP="00310AAD" w:rsidR="00384799" w:rsidRPr="006934ED">
      <w:pPr>
        <w:rPr>
          <w:rFonts w:hAnsi="Times New Roman" w:ascii="Times New Roman"/>
          <w:sz w:val="24"/>
        </w:rPr>
      </w:pPr>
    </w:p>
    <w:p w:rsidRDefault="0042563E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2563E" w:rsidP="00310AAD" w:rsidR="0042563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42563E" w:rsidP="00310AAD" w:rsidR="0042563E">
      <w:pPr>
        <w:rPr>
          <w:rFonts w:hAnsi="Times New Roman" w:ascii="Times New Roman"/>
          <w:sz w:val="24"/>
        </w:rPr>
      </w:pPr>
    </w:p>
    <w:p w:rsidRDefault="0042563E" w:rsidP="00310AAD" w:rsidR="0042563E">
      <w:pPr>
        <w:rPr>
          <w:rFonts w:hAnsi="Times New Roman" w:ascii="Times New Roman"/>
          <w:sz w:val="24"/>
        </w:rPr>
      </w:pPr>
    </w:p>
    <w:p w:rsidRDefault="0042563E" w:rsidP="00310AAD" w:rsidR="0042563E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DNA:</w:t>
      </w:r>
    </w:p>
    <w:p w:rsidRDefault="00AA3290" w:rsidP="00310AAD" w:rsidR="00A616BA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1</w:t>
      </w:r>
      <w:r w:rsidR="00310AAD" w:rsidRPr="006934ED">
        <w:rPr>
          <w:rFonts w:hAnsi="Times New Roman" w:ascii="Times New Roman"/>
          <w:sz w:val="24"/>
        </w:rPr>
        <w:t>.</w:t>
      </w:r>
      <w:r w:rsidR="00A616BA">
        <w:rPr>
          <w:rFonts w:hAnsi="Times New Roman" w:ascii="Times New Roman"/>
          <w:sz w:val="24"/>
        </w:rPr>
        <w:t xml:space="preserve"> Stečajnom upravitelju, osobno</w:t>
      </w:r>
    </w:p>
    <w:p w:rsidRDefault="00A616BA" w:rsidP="00310AAD" w:rsidR="00310AA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</w:t>
      </w:r>
      <w:r w:rsidR="009E5CB0">
        <w:rPr>
          <w:rFonts w:hAnsi="Times New Roman" w:ascii="Times New Roman"/>
          <w:sz w:val="24"/>
        </w:rPr>
        <w:t>Goran Kramarić</w:t>
      </w:r>
      <w:r w:rsidR="00384799">
        <w:rPr>
          <w:rFonts w:hAnsi="Times New Roman" w:ascii="Times New Roman"/>
          <w:sz w:val="24"/>
        </w:rPr>
        <w:t xml:space="preserve"> iz </w:t>
      </w:r>
      <w:r w:rsidR="009E5CB0">
        <w:rPr>
          <w:rFonts w:hAnsi="Times New Roman" w:ascii="Times New Roman"/>
          <w:sz w:val="24"/>
        </w:rPr>
        <w:t>Sisk</w:t>
      </w:r>
      <w:r w:rsidR="00384799">
        <w:rPr>
          <w:rFonts w:hAnsi="Times New Roman" w:ascii="Times New Roman"/>
          <w:sz w:val="24"/>
        </w:rPr>
        <w:t>a, S. i A. Radića 4</w:t>
      </w:r>
    </w:p>
    <w:p w:rsidRDefault="006A220B" w:rsidP="00310AAD" w:rsidR="0038479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3. </w:t>
      </w:r>
      <w:r w:rsidR="00384799">
        <w:rPr>
          <w:rFonts w:hAnsi="Times New Roman" w:ascii="Times New Roman"/>
          <w:sz w:val="24"/>
        </w:rPr>
        <w:t xml:space="preserve">Razija Kramarić iz Siska, S. i A. Radića 4, po pun. Sanjinu Kramarić iz Siska, S. i A. </w:t>
      </w:r>
    </w:p>
    <w:p w:rsidRDefault="00384799" w:rsidP="00310AAD" w:rsidR="0038479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Radića 4</w:t>
      </w:r>
    </w:p>
    <w:p w:rsidRDefault="006A220B" w:rsidP="00310AAD" w:rsidR="0038479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5</w:t>
      </w:r>
      <w:r w:rsidR="00384799">
        <w:rPr>
          <w:rFonts w:hAnsi="Times New Roman" w:ascii="Times New Roman"/>
          <w:sz w:val="24"/>
        </w:rPr>
        <w:t>. Aleksandar Zlatović iz Rovinja, E. de Amicisa 20</w:t>
      </w:r>
    </w:p>
    <w:p w:rsidRDefault="006A220B" w:rsidP="00310AAD" w:rsidR="0038479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6</w:t>
      </w:r>
      <w:r w:rsidR="00384799">
        <w:rPr>
          <w:rFonts w:hAnsi="Times New Roman" w:ascii="Times New Roman"/>
          <w:sz w:val="24"/>
        </w:rPr>
        <w:t>. Kisikana d.o.o. Sisak, po pun. Vladi Kartelo, odvjetniku u Sisku, dr. A. Starčevića 16</w:t>
      </w:r>
    </w:p>
    <w:p w:rsidRDefault="006A220B" w:rsidP="006A220B" w:rsidR="006A220B" w:rsidRPr="006A220B">
      <w:pPr>
        <w:rPr>
          <w:rFonts w:hAnsi="Times New Roman" w:ascii="Times New Roman"/>
          <w:i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Pr="006A220B">
        <w:rPr>
          <w:rFonts w:hAnsi="Times New Roman" w:ascii="Times New Roman"/>
          <w:i/>
          <w:sz w:val="24"/>
        </w:rPr>
        <w:t>Razlučnim vjerovnicima:</w:t>
      </w:r>
    </w:p>
    <w:p w:rsidRDefault="006A220B" w:rsidP="006A220B" w:rsidR="006A220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7. </w:t>
      </w:r>
      <w:r w:rsidRPr="006A220B">
        <w:rPr>
          <w:rFonts w:hAnsi="Times New Roman" w:ascii="Times New Roman"/>
          <w:sz w:val="24"/>
        </w:rPr>
        <w:t>Hrvatska poštanska banka d.d. Zagreb, Jurišićeva 4</w:t>
      </w:r>
    </w:p>
    <w:p w:rsidRDefault="006A220B" w:rsidP="006A220B" w:rsidR="006A220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8. </w:t>
      </w:r>
      <w:r w:rsidRPr="006A220B">
        <w:rPr>
          <w:rFonts w:hAnsi="Times New Roman" w:ascii="Times New Roman"/>
          <w:sz w:val="24"/>
        </w:rPr>
        <w:t>Republika Hrvatska, zastupan</w:t>
      </w:r>
      <w:r>
        <w:rPr>
          <w:rFonts w:hAnsi="Times New Roman" w:ascii="Times New Roman"/>
          <w:sz w:val="24"/>
        </w:rPr>
        <w:t>a</w:t>
      </w:r>
      <w:r w:rsidRPr="006A220B">
        <w:rPr>
          <w:rFonts w:hAnsi="Times New Roman" w:ascii="Times New Roman"/>
          <w:sz w:val="24"/>
        </w:rPr>
        <w:t xml:space="preserve"> po zz. Ž</w:t>
      </w:r>
      <w:r>
        <w:rPr>
          <w:rFonts w:hAnsi="Times New Roman" w:ascii="Times New Roman"/>
          <w:sz w:val="24"/>
        </w:rPr>
        <w:t>upanijskom državnom odvjetništvu</w:t>
      </w:r>
      <w:r w:rsidRPr="006A220B">
        <w:rPr>
          <w:rFonts w:hAnsi="Times New Roman" w:ascii="Times New Roman"/>
          <w:sz w:val="24"/>
        </w:rPr>
        <w:t xml:space="preserve"> u Sisku</w:t>
      </w:r>
    </w:p>
    <w:p w:rsidRDefault="006A220B" w:rsidP="006A220B" w:rsidR="006A220B" w:rsidRPr="006A220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9. </w:t>
      </w:r>
      <w:r w:rsidR="00A616BA">
        <w:rPr>
          <w:rFonts w:hAnsi="Times New Roman" w:ascii="Times New Roman"/>
          <w:sz w:val="24"/>
        </w:rPr>
        <w:t>e-Oglasna ploča, ovdje</w:t>
      </w:r>
      <w:r w:rsidRPr="006A220B">
        <w:rPr>
          <w:rFonts w:hAnsi="Times New Roman" w:ascii="Times New Roman"/>
          <w:sz w:val="24"/>
        </w:rPr>
        <w:t xml:space="preserve"> </w:t>
      </w:r>
    </w:p>
    <w:p w:rsidRDefault="006A220B" w:rsidP="00310AAD" w:rsidR="00384799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384799">
        <w:rPr>
          <w:rFonts w:hAnsi="Times New Roman" w:ascii="Times New Roman"/>
          <w:sz w:val="24"/>
        </w:rPr>
        <w:t xml:space="preserve">    </w:t>
      </w:r>
    </w:p>
    <w:p w:rsidRDefault="009D1A62" w:rsidP="00310AAD" w:rsidR="009D1A62" w:rsidRPr="006934ED">
      <w:pPr>
        <w:rPr>
          <w:rFonts w:hAnsi="Times New Roman" w:ascii="Times New Roman"/>
          <w:sz w:val="24"/>
        </w:rPr>
      </w:pPr>
    </w:p>
    <w:p w:rsidRDefault="009D1A62" w:rsidP="00310AAD" w:rsidR="009D1A62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NK:</w:t>
      </w:r>
    </w:p>
    <w:p w:rsidRDefault="009D1A62" w:rsidP="00310AAD" w:rsidR="009D1A62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1. Nepravomoćno</w:t>
      </w:r>
    </w:p>
    <w:p w:rsidRDefault="009D1A62" w:rsidP="00310AAD" w:rsidR="009D1A62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2. </w:t>
      </w:r>
      <w:r w:rsidR="006A220B">
        <w:rPr>
          <w:rFonts w:hAnsi="Times New Roman" w:ascii="Times New Roman"/>
          <w:sz w:val="24"/>
        </w:rPr>
        <w:t xml:space="preserve">Spis u roč. </w:t>
      </w:r>
      <w:r w:rsidR="00967F4D">
        <w:rPr>
          <w:rFonts w:hAnsi="Times New Roman" w:ascii="Times New Roman"/>
          <w:sz w:val="24"/>
        </w:rPr>
        <w:t>24/XI</w:t>
      </w:r>
    </w:p>
    <w:p w:rsidRDefault="009D1A62" w:rsidP="00310AAD" w:rsidR="009D1A62" w:rsidRPr="006934ED">
      <w:pPr>
        <w:rPr>
          <w:rFonts w:hAnsi="Times New Roman" w:ascii="Times New Roman"/>
          <w:sz w:val="24"/>
        </w:rPr>
      </w:pPr>
    </w:p>
    <w:p w:rsidRDefault="009D1A62" w:rsidP="00310AAD" w:rsidR="009D1A62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Z, </w:t>
      </w:r>
      <w:r w:rsidRPr="006934ED">
        <w:rPr>
          <w:rFonts w:hAnsi="Times New Roman" w:ascii="Times New Roman"/>
          <w:sz w:val="24"/>
        </w:rPr>
        <w:fldChar w:fldCharType="begin"/>
      </w:r>
      <w:r w:rsidRPr="006934ED">
        <w:rPr>
          <w:rFonts w:hAnsi="Times New Roman" w:ascii="Times New Roman"/>
          <w:sz w:val="24"/>
        </w:rPr>
        <w:instrText xml:space="preserve"> TIME \@ "dd.MM.yy" </w:instrText>
      </w:r>
      <w:r w:rsidRPr="006934ED">
        <w:rPr>
          <w:rFonts w:hAnsi="Times New Roman" w:ascii="Times New Roman"/>
          <w:sz w:val="24"/>
        </w:rPr>
        <w:fldChar w:fldCharType="separate"/>
      </w:r>
      <w:r w:rsidR="004B225F">
        <w:rPr>
          <w:rFonts w:hAnsi="Times New Roman" w:ascii="Times New Roman"/>
          <w:noProof/>
          <w:sz w:val="24"/>
        </w:rPr>
        <w:t>20.11.15</w:t>
      </w:r>
      <w:r w:rsidRPr="006934ED">
        <w:rPr>
          <w:rFonts w:hAnsi="Times New Roman" w:ascii="Times New Roman"/>
          <w:sz w:val="24"/>
        </w:rPr>
        <w:fldChar w:fldCharType="end"/>
      </w:r>
      <w:r w:rsidRPr="006934ED">
        <w:rPr>
          <w:rFonts w:hAnsi="Times New Roman" w:ascii="Times New Roman"/>
          <w:sz w:val="24"/>
        </w:rPr>
        <w:t>.    Sudac:</w:t>
      </w:r>
    </w:p>
    <w:sectPr w:rsidSect="006934ED" w:rsidR="009D1A62" w:rsidRPr="006934ED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36" w:rsidR="001D1E36">
      <w:r>
        <w:separator/>
      </w:r>
    </w:p>
  </w:endnote>
  <w:endnote w:id="0" w:type="continuationSeparator">
    <w:p w:rsidRDefault="001D1E36" w:rsidR="001D1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36" w:rsidR="001D1E36">
      <w:r>
        <w:separator/>
      </w:r>
    </w:p>
  </w:footnote>
  <w:footnote w:id="0" w:type="continuationSeparator">
    <w:p w:rsidRDefault="001D1E36" w:rsidR="001D1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4B225F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372D0A">
      <w:rPr>
        <w:rFonts w:hAnsi="Times New Roman" w:ascii="Times New Roman"/>
        <w:szCs w:val="22"/>
      </w:rPr>
      <w:t>1441/11</w:t>
    </w:r>
    <w:r w:rsidR="0042563E">
      <w:rPr>
        <w:rFonts w:hAnsi="Times New Roman" w:ascii="Times New Roman"/>
        <w:szCs w:val="22"/>
      </w:rPr>
      <w:t>-339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5B25"/>
    <w:rsid w:val="00001B5A"/>
    <w:rsid w:val="000127F5"/>
    <w:rsid w:val="0001639B"/>
    <w:rsid w:val="00036ED9"/>
    <w:rsid w:val="00037791"/>
    <w:rsid w:val="000619FB"/>
    <w:rsid w:val="00062DD1"/>
    <w:rsid w:val="00070CB4"/>
    <w:rsid w:val="000764D8"/>
    <w:rsid w:val="000A046A"/>
    <w:rsid w:val="000A5A68"/>
    <w:rsid w:val="000B36D0"/>
    <w:rsid w:val="000D010B"/>
    <w:rsid w:val="0010635B"/>
    <w:rsid w:val="001165B7"/>
    <w:rsid w:val="001241C1"/>
    <w:rsid w:val="00153260"/>
    <w:rsid w:val="00164FDA"/>
    <w:rsid w:val="00177A30"/>
    <w:rsid w:val="001C6644"/>
    <w:rsid w:val="001D1E36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72D0A"/>
    <w:rsid w:val="00384799"/>
    <w:rsid w:val="00384FDD"/>
    <w:rsid w:val="003B3623"/>
    <w:rsid w:val="003B4319"/>
    <w:rsid w:val="003B79B5"/>
    <w:rsid w:val="003C3ECA"/>
    <w:rsid w:val="003D21F3"/>
    <w:rsid w:val="003E4384"/>
    <w:rsid w:val="003F62A9"/>
    <w:rsid w:val="003F74DA"/>
    <w:rsid w:val="0042563E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225F"/>
    <w:rsid w:val="004B38AD"/>
    <w:rsid w:val="004C2063"/>
    <w:rsid w:val="004F4D02"/>
    <w:rsid w:val="005054F0"/>
    <w:rsid w:val="005419C8"/>
    <w:rsid w:val="005546DF"/>
    <w:rsid w:val="0057341F"/>
    <w:rsid w:val="00593FFA"/>
    <w:rsid w:val="005A4811"/>
    <w:rsid w:val="005B00EE"/>
    <w:rsid w:val="006008F9"/>
    <w:rsid w:val="00642359"/>
    <w:rsid w:val="006669E4"/>
    <w:rsid w:val="006934ED"/>
    <w:rsid w:val="006A220B"/>
    <w:rsid w:val="006B72D9"/>
    <w:rsid w:val="006C0F1C"/>
    <w:rsid w:val="006E1347"/>
    <w:rsid w:val="006E52BB"/>
    <w:rsid w:val="0070227B"/>
    <w:rsid w:val="007160D0"/>
    <w:rsid w:val="00736971"/>
    <w:rsid w:val="007B75AF"/>
    <w:rsid w:val="007D6D82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67F4D"/>
    <w:rsid w:val="00971D49"/>
    <w:rsid w:val="00973546"/>
    <w:rsid w:val="00982ABB"/>
    <w:rsid w:val="00990F25"/>
    <w:rsid w:val="009D1A62"/>
    <w:rsid w:val="009E1C85"/>
    <w:rsid w:val="009E5CB0"/>
    <w:rsid w:val="009F6435"/>
    <w:rsid w:val="00A23DC2"/>
    <w:rsid w:val="00A358F5"/>
    <w:rsid w:val="00A616BA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C429A"/>
    <w:rsid w:val="00BF6D58"/>
    <w:rsid w:val="00C03A19"/>
    <w:rsid w:val="00C11ACD"/>
    <w:rsid w:val="00C172D4"/>
    <w:rsid w:val="00C2297B"/>
    <w:rsid w:val="00C32C1D"/>
    <w:rsid w:val="00C40290"/>
    <w:rsid w:val="00C43637"/>
    <w:rsid w:val="00C531B2"/>
    <w:rsid w:val="00C65B25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C4BB0"/>
    <w:rsid w:val="00DE3115"/>
    <w:rsid w:val="00E066CE"/>
    <w:rsid w:val="00E076E3"/>
    <w:rsid w:val="00E13F3C"/>
    <w:rsid w:val="00E24AF4"/>
    <w:rsid w:val="00E3371F"/>
    <w:rsid w:val="00E33BA1"/>
    <w:rsid w:val="00E36CAA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C65B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B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2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25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C65B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B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2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25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29.7.2015.
I-IV DIO SPISA U REFERADI</izvorni_sadrzaj>
    <derivirana_varijabla naziv="DomainObject.Predmet.PrimjedbaSuca_1">KOPIJA DIJELA SPISA NA VTS-U OD 29.7.2015.
I-IV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d.o.o., OIB 12916703731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d.o.o., OIB 12916703731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d.o.o., OIB 12916703731</izvorni_sadrzaj>
    <derivirana_varijabla naziv="DomainObject.Predmet.StrankaWithAdressOIB_1"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d.o.o.,ALEKSANDAR ZLATOVIĆ,MAK NEKRETNINE d.o.o. za građenje, trgovinu i usluge, OIB 90113813222,OPĆINSKI SUD U PULI,MANDA KOVAČEVIĆ,KEMOKOP d.o.o., OIB 12916703731</izvorni_sadrzaj>
    <derivirana_varijabla naziv="DomainObject.Predmet.StrankaNazivFormatedOIB_1">Republika Hrvatska, Ministarstvo financija, Porezna uprava Sisak,NIKOLA TAVRA,RAZIJA KRAMARIĆ,GORAN IVAN KRAMARIĆ,KISIKANA d.o.o.,ALEKSANDAR ZLATOVIĆ,MAK NEKRETNINE d.o.o. za građenje, trgovinu i usluge, OIB 90113813222,OPĆINSKI SUD U PULI,MANDA KOVAČEVIĆ,KEMOKOP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d.o.o., OIB 12916703731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d.o.o., OIB 12916703731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d.o.o., OIB 12916703731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12916703731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791</properties:Words>
  <properties:Characters>3895</properties:Characters>
  <properties:Lines>111</properties:Lines>
  <properties:Paragraphs>50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2015-11-20T12:14:00Z</dcterms:created>
  <dc:creator>Mihael Kovačić</dc:creator>
  <cp:lastModifiedBy>Sonja Pilić</cp:lastModifiedBy>
  <cp:lastPrinted>2015-11-20T12:19:00Z</cp:lastPrinted>
  <dcterms:modified xmlns:xsi="http://www.w3.org/2001/XMLSchema-instance" xsi:type="dcterms:W3CDTF">2015-11-20T12:24:00Z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