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b18b" w14:paraId="b28b18b" w:rsidRDefault="00F419EB" w:rsidP="00F419EB" w:rsidR="00F419E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9EB" w:rsidP="00F419EB" w:rsidR="00F419E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419EB" w:rsidP="00F419EB" w:rsidR="00F419E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419EB" w:rsidP="00F419EB" w:rsidR="00F419E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F419EB" w:rsidP="00F419EB" w:rsidR="00F419E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419EB" w:rsidP="00F419EB" w:rsidR="00F419E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F419EB" w:rsidP="00F419EB" w:rsidR="00F419EB">
      <w:pPr>
        <w:jc w:val="center"/>
        <w:rPr>
          <w:rFonts w:cs="Times New Roman" w:eastAsia="Times New Roman"/>
          <w:szCs w:val="24"/>
        </w:rPr>
      </w:pPr>
    </w:p>
    <w:p w:rsidRDefault="00F419EB" w:rsidP="00F419EB" w:rsidR="00F419E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F419EB" w:rsidP="00F419EB" w:rsidR="00F419EB">
      <w:pPr>
        <w:rPr>
          <w:rFonts w:cs="Times New Roman" w:eastAsia="Times New Roman"/>
          <w:szCs w:val="24"/>
        </w:rPr>
      </w:pPr>
    </w:p>
    <w:p w:rsidRDefault="00F419EB" w:rsidP="00F419EB" w:rsidR="00F419E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Ivanu Dujiću,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KEYS PRODUCTION d. o. o. Pula, </w:t>
      </w:r>
      <w:proofErr w:type="spellStart"/>
      <w:r>
        <w:rPr>
          <w:rFonts w:cs="Times New Roman" w:eastAsia="Times New Roman"/>
        </w:rPr>
        <w:t>Nazorova</w:t>
      </w:r>
      <w:proofErr w:type="spellEnd"/>
      <w:r>
        <w:rPr>
          <w:rFonts w:cs="Times New Roman" w:eastAsia="Times New Roman"/>
        </w:rPr>
        <w:t xml:space="preserve"> 1, OIB </w:t>
      </w:r>
      <w:r w:rsidRPr="00F419EB">
        <w:rPr>
          <w:rFonts w:cs="Times New Roman" w:eastAsia="Times New Roman"/>
        </w:rPr>
        <w:t>18845356721</w:t>
      </w:r>
      <w:r>
        <w:rPr>
          <w:rFonts w:cs="Times New Roman" w:eastAsia="Times New Roman"/>
        </w:rPr>
        <w:t xml:space="preserve">, MBS </w:t>
      </w:r>
      <w:r w:rsidRPr="00F419EB">
        <w:rPr>
          <w:rFonts w:cs="Times New Roman" w:eastAsia="Times New Roman"/>
        </w:rPr>
        <w:t>130046666</w:t>
      </w:r>
      <w:r>
        <w:rPr>
          <w:rFonts w:cs="Times New Roman" w:eastAsia="Times New Roman"/>
          <w:szCs w:val="24"/>
        </w:rPr>
        <w:t>, 8. veljače 2018.</w:t>
      </w:r>
    </w:p>
    <w:p w:rsidRDefault="00F419EB" w:rsidP="00F419EB" w:rsidR="00F419EB">
      <w:pPr>
        <w:rPr>
          <w:rFonts w:cs="Times New Roman" w:eastAsia="Times New Roman"/>
          <w:szCs w:val="24"/>
        </w:rPr>
      </w:pPr>
    </w:p>
    <w:p w:rsidRDefault="00F419EB" w:rsidP="00F419EB" w:rsidR="00F419E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F419EB" w:rsidP="00F419EB" w:rsidR="00F419EB">
      <w:pPr>
        <w:rPr>
          <w:rFonts w:cs="Times New Roman" w:eastAsia="Times New Roman"/>
          <w:szCs w:val="24"/>
        </w:rPr>
      </w:pPr>
    </w:p>
    <w:p w:rsidRDefault="00F419EB" w:rsidP="00F419EB" w:rsidR="00F419E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KEYS PRODUCTION d. o. o. Pula, </w:t>
      </w:r>
      <w:proofErr w:type="spellStart"/>
      <w:r>
        <w:rPr>
          <w:rFonts w:cs="Times New Roman" w:eastAsia="Times New Roman"/>
        </w:rPr>
        <w:t>Nazorova</w:t>
      </w:r>
      <w:proofErr w:type="spellEnd"/>
      <w:r>
        <w:rPr>
          <w:rFonts w:cs="Times New Roman" w:eastAsia="Times New Roman"/>
        </w:rPr>
        <w:t xml:space="preserve"> 1, OIB </w:t>
      </w:r>
      <w:r w:rsidRPr="00F419EB">
        <w:rPr>
          <w:rFonts w:cs="Times New Roman" w:eastAsia="Times New Roman"/>
        </w:rPr>
        <w:t>18845356721</w:t>
      </w:r>
      <w:r>
        <w:rPr>
          <w:rFonts w:cs="Times New Roman" w:eastAsia="Times New Roman"/>
        </w:rPr>
        <w:t xml:space="preserve">, MBS </w:t>
      </w:r>
      <w:r w:rsidRPr="00F419EB">
        <w:rPr>
          <w:rFonts w:cs="Times New Roman" w:eastAsia="Times New Roman"/>
        </w:rPr>
        <w:t>130046666</w:t>
      </w:r>
      <w:r>
        <w:rPr>
          <w:rFonts w:cs="Times New Roman" w:eastAsia="Times New Roman"/>
          <w:szCs w:val="24"/>
        </w:rPr>
        <w:t>.</w:t>
      </w:r>
    </w:p>
    <w:p w:rsidRDefault="00F419EB" w:rsidP="00F419EB" w:rsidR="00F419EB">
      <w:pPr>
        <w:rPr>
          <w:rFonts w:cs="Times New Roman" w:eastAsia="Times New Roman"/>
          <w:szCs w:val="24"/>
        </w:rPr>
      </w:pPr>
    </w:p>
    <w:p w:rsidRDefault="00F419EB" w:rsidP="00F419EB" w:rsidR="00F419EB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 iz Rijeke, Vatroslava Lisinskog 2, OIB 23303100671</w:t>
      </w:r>
      <w:r>
        <w:t>.</w:t>
      </w:r>
    </w:p>
    <w:p w:rsidRDefault="00F419EB" w:rsidP="00F419EB" w:rsidR="00F419EB">
      <w:pPr>
        <w:rPr>
          <w:rFonts w:cs="Times New Roman" w:eastAsia="Times New Roman"/>
          <w:szCs w:val="20"/>
        </w:rPr>
      </w:pPr>
    </w:p>
    <w:p w:rsidRDefault="00F419EB" w:rsidP="00F419EB" w:rsidR="00F419E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KEYS PRODUCTION d. o. o. Pula, </w:t>
      </w:r>
      <w:proofErr w:type="spellStart"/>
      <w:r>
        <w:rPr>
          <w:rFonts w:cs="Times New Roman" w:eastAsia="Times New Roman"/>
        </w:rPr>
        <w:t>Nazorova</w:t>
      </w:r>
      <w:proofErr w:type="spellEnd"/>
      <w:r>
        <w:rPr>
          <w:rFonts w:cs="Times New Roman" w:eastAsia="Times New Roman"/>
        </w:rPr>
        <w:t xml:space="preserve"> 1, OIB </w:t>
      </w:r>
      <w:r w:rsidRPr="00F419EB">
        <w:rPr>
          <w:rFonts w:cs="Times New Roman" w:eastAsia="Times New Roman"/>
        </w:rPr>
        <w:t>18845356721</w:t>
      </w:r>
      <w:r>
        <w:rPr>
          <w:rFonts w:cs="Times New Roman" w:eastAsia="Times New Roman"/>
        </w:rPr>
        <w:t xml:space="preserve">, MBS </w:t>
      </w:r>
      <w:r w:rsidRPr="00F419EB">
        <w:rPr>
          <w:rFonts w:cs="Times New Roman" w:eastAsia="Times New Roman"/>
        </w:rPr>
        <w:t>130046666</w:t>
      </w:r>
      <w:r>
        <w:rPr>
          <w:rFonts w:cs="Times New Roman" w:eastAsia="Times New Roman"/>
          <w:szCs w:val="24"/>
        </w:rPr>
        <w:t>.</w:t>
      </w:r>
    </w:p>
    <w:p w:rsidRDefault="00F419EB" w:rsidP="00F419EB" w:rsidR="00F419EB">
      <w:pPr>
        <w:ind w:firstLine="709"/>
        <w:rPr>
          <w:rFonts w:cs="Times New Roman" w:eastAsia="Times New Roman"/>
          <w:szCs w:val="24"/>
        </w:rPr>
      </w:pPr>
    </w:p>
    <w:p w:rsidRDefault="00F419EB" w:rsidP="00F419EB" w:rsidR="00F419E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KEYS PRODUCTION d. o. o. Pula, </w:t>
      </w:r>
      <w:proofErr w:type="spellStart"/>
      <w:r>
        <w:rPr>
          <w:rFonts w:cs="Times New Roman" w:eastAsia="Times New Roman"/>
        </w:rPr>
        <w:t>Nazorova</w:t>
      </w:r>
      <w:proofErr w:type="spellEnd"/>
      <w:r>
        <w:rPr>
          <w:rFonts w:cs="Times New Roman" w:eastAsia="Times New Roman"/>
        </w:rPr>
        <w:t xml:space="preserve"> 1, OIB </w:t>
      </w:r>
      <w:r w:rsidRPr="00F419EB">
        <w:rPr>
          <w:rFonts w:cs="Times New Roman" w:eastAsia="Times New Roman"/>
        </w:rPr>
        <w:t>18845356721</w:t>
      </w:r>
      <w:r>
        <w:rPr>
          <w:rFonts w:cs="Times New Roman" w:eastAsia="Times New Roman"/>
        </w:rPr>
        <w:t xml:space="preserve">, MBS </w:t>
      </w:r>
      <w:r w:rsidRPr="00F419EB">
        <w:rPr>
          <w:rFonts w:cs="Times New Roman" w:eastAsia="Times New Roman"/>
        </w:rPr>
        <w:t>130046666</w:t>
      </w:r>
      <w:r>
        <w:rPr>
          <w:rFonts w:cs="Times New Roman" w:eastAsia="Times New Roman"/>
          <w:szCs w:val="24"/>
        </w:rPr>
        <w:t>.</w:t>
      </w:r>
    </w:p>
    <w:p w:rsidRDefault="00F419EB" w:rsidP="00F419EB" w:rsidR="00F419EB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F419EB" w:rsidP="00F419EB" w:rsidR="00F419EB">
      <w:pPr>
        <w:rPr>
          <w:rFonts w:cs="Times New Roman" w:eastAsia="Times New Roman"/>
          <w:szCs w:val="24"/>
        </w:rPr>
      </w:pPr>
    </w:p>
    <w:p w:rsidRDefault="00F419EB" w:rsidP="00F419EB" w:rsidR="00F419E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F419EB" w:rsidP="00F419EB" w:rsidR="00F419EB">
      <w:pPr>
        <w:ind w:firstLine="708"/>
        <w:rPr>
          <w:rFonts w:cs="Times New Roman" w:eastAsia="Times New Roman"/>
          <w:szCs w:val="24"/>
        </w:rPr>
      </w:pPr>
    </w:p>
    <w:p w:rsidRDefault="00F419EB" w:rsidP="00F419EB" w:rsidR="00F419E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13. listopada 2017., na temelju čl. 429. st. 1. Stečajnog zakona (Narodne novine br. 71/15, 104/17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KEYS PRODUCTION d. o. o. Pula</w:t>
      </w:r>
      <w:r>
        <w:rPr>
          <w:rFonts w:cs="Times New Roman" w:eastAsia="Times New Roman"/>
          <w:szCs w:val="24"/>
        </w:rPr>
        <w:t>.</w:t>
      </w:r>
    </w:p>
    <w:p w:rsidRDefault="00F419EB" w:rsidP="00F419EB" w:rsidR="00F419EB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11. listopada 2017. imao neizvršene osnove za plaćanje u neprekinutom razdoblju od 120 dana u ukupnom iznosu 14.218,90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6.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10 St-570/2017-3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F419EB" w:rsidP="00F419EB" w:rsidR="00F419E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F419EB" w:rsidP="00F419EB" w:rsidR="00F419E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F419EB" w:rsidP="00F419EB" w:rsidR="00F419EB">
      <w:pPr>
        <w:rPr>
          <w:rFonts w:cs="Times New Roman" w:eastAsia="Times New Roman"/>
          <w:szCs w:val="24"/>
        </w:rPr>
      </w:pPr>
    </w:p>
    <w:p w:rsidRDefault="00F419EB" w:rsidP="00F419EB" w:rsidR="00F419E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8. veljače 2018. </w:t>
      </w:r>
    </w:p>
    <w:p w:rsidRDefault="00F419EB" w:rsidP="00F419EB" w:rsidR="00F419EB">
      <w:pPr>
        <w:rPr>
          <w:rFonts w:cs="Times New Roman" w:eastAsia="Times New Roman"/>
          <w:szCs w:val="24"/>
        </w:rPr>
      </w:pPr>
    </w:p>
    <w:p w:rsidRDefault="00F419EB" w:rsidP="00F419EB" w:rsidR="00F419E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F419EB" w:rsidP="00F419EB" w:rsidR="00F419E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2847B4">
        <w:rPr>
          <w:rFonts w:cs="Times New Roman" w:eastAsia="Times New Roman"/>
          <w:szCs w:val="24"/>
        </w:rPr>
        <w:t>, v.r.</w:t>
      </w:r>
    </w:p>
    <w:p w:rsidRDefault="00F419EB" w:rsidP="00F419EB" w:rsidR="00F419EB">
      <w:pPr>
        <w:jc w:val="left"/>
        <w:rPr>
          <w:rFonts w:cs="Times New Roman" w:eastAsia="Times New Roman"/>
          <w:szCs w:val="24"/>
        </w:rPr>
      </w:pPr>
    </w:p>
    <w:p w:rsidRDefault="00F419EB" w:rsidP="00F419EB" w:rsidR="00F419EB">
      <w:pPr>
        <w:jc w:val="left"/>
        <w:rPr>
          <w:rFonts w:cs="Times New Roman" w:eastAsia="Times New Roman"/>
          <w:szCs w:val="24"/>
        </w:rPr>
      </w:pPr>
    </w:p>
    <w:p w:rsidRDefault="00F419EB" w:rsidP="00F419EB" w:rsidR="00F419E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F419EB" w:rsidP="00F419EB" w:rsidR="00F419EB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F419EB" w:rsidP="00F419EB" w:rsidR="00F419E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419EB" w:rsidP="00F419EB" w:rsidR="00F419EB">
      <w:pPr>
        <w:rPr>
          <w:rFonts w:cs="Times New Roman" w:eastAsia="Times New Roman"/>
          <w:szCs w:val="24"/>
        </w:rPr>
      </w:pPr>
    </w:p>
    <w:p w:rsidRDefault="00F419EB" w:rsidP="00F419EB" w:rsidR="00F419EB">
      <w:pPr>
        <w:rPr>
          <w:rFonts w:cs="Times New Roman" w:eastAsia="Times New Roman"/>
          <w:szCs w:val="24"/>
        </w:rPr>
      </w:pPr>
    </w:p>
    <w:p w:rsidRDefault="00F419EB" w:rsidP="00F419EB" w:rsidR="00F419E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F419EB" w:rsidP="00F419EB" w:rsidR="00F419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F419EB" w:rsidP="00F419EB" w:rsidR="00F419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KEYS PRODUCTION d. o. o. Pula, </w:t>
      </w:r>
      <w:proofErr w:type="spellStart"/>
      <w:r>
        <w:rPr>
          <w:rFonts w:cs="Times New Roman" w:eastAsia="Times New Roman"/>
        </w:rPr>
        <w:t>Nazorova</w:t>
      </w:r>
      <w:proofErr w:type="spellEnd"/>
      <w:r>
        <w:rPr>
          <w:rFonts w:cs="Times New Roman" w:eastAsia="Times New Roman"/>
        </w:rPr>
        <w:t xml:space="preserve"> 1, </w:t>
      </w:r>
    </w:p>
    <w:p w:rsidRDefault="00F419EB" w:rsidP="00F419EB" w:rsidR="00F419E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F419EB" w:rsidP="00F419EB" w:rsidR="00F419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F419EB" w:rsidP="00F419EB" w:rsidR="00F419E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, Rijeka, Vatroslava Lisinskog 2, </w:t>
      </w:r>
    </w:p>
    <w:p w:rsidRDefault="00F419EB" w:rsidP="00F419EB" w:rsidR="00F419E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F419EB" w:rsidP="00F419EB" w:rsidR="00F419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F419EB" w:rsidP="00F419EB" w:rsidR="00F419E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F419EB" w:rsidP="00F419EB" w:rsidR="00F419EB"/>
    <w:p w:rsidRDefault="00F419EB" w:rsidP="00F419EB" w:rsidR="00F419EB"/>
    <w:sectPr w:rsidSect="00A6778E" w:rsidR="00F419E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9EB" w:rsidP="00F419EB" w:rsidR="00F419EB">
      <w:r>
        <w:separator/>
      </w:r>
    </w:p>
  </w:endnote>
  <w:endnote w:id="0" w:type="continuationSeparator">
    <w:p w:rsidRDefault="00F419EB" w:rsidP="00F419EB" w:rsidR="00F41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9EB" w:rsidP="00F419EB" w:rsidR="00F419EB">
      <w:r>
        <w:separator/>
      </w:r>
    </w:p>
  </w:footnote>
  <w:footnote w:id="0" w:type="continuationSeparator">
    <w:p w:rsidRDefault="00F419EB" w:rsidP="00F419EB" w:rsidR="00F419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9EB" w:rsidR="00A6778E">
    <w:pPr>
      <w:pStyle w:val="Zaglavlje"/>
    </w:pPr>
    <w:r>
      <w:tab/>
    </w:r>
    <w:r>
      <w:tab/>
      <w:t>10 St-570/2017-4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9EB" w:rsidR="00A6778E">
    <w:pPr>
      <w:pStyle w:val="Zaglavlje"/>
    </w:pPr>
    <w:r>
      <w:tab/>
    </w:r>
    <w:r>
      <w:tab/>
      <w:t>10 St-570/2017-4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60D"/>
    <w:rsid w:val="002847B4"/>
    <w:rsid w:val="0047136B"/>
    <w:rsid w:val="00561B59"/>
    <w:rsid w:val="007C460D"/>
    <w:rsid w:val="00F4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19E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19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19E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19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19E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9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19E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7B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47B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47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47B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19E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419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19E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19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19E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19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19E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7B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47B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47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47B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St-570/2017</izvorni_sadrzaj>
    <derivirana_varijabla naziv="DomainObject.Predmet.OznakaBroj_1">St-570/2017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KEYS PRODUCTIONS d.o.o. PULA</izvorni_sadrzaj>
    <derivirana_varijabla naziv="DomainObject.Predmet.ProtustrankaFormated_1">  KEYS PRODUCTIONS d.o.o. PULA</derivirana_varijabla>
  </DomainObject.Predmet.ProtustrankaFormated>
  <DomainObject.Predmet.ProtustrankaFormatedOIB>
    <izvorni_sadrzaj>  KEYS PRODUCTIONS d.o.o. PULA, OIB 18845356721</izvorni_sadrzaj>
    <derivirana_varijabla naziv="DomainObject.Predmet.ProtustrankaFormatedOIB_1">  KEYS PRODUCTIONS d.o.o. PULA, OIB 18845356721</derivirana_varijabla>
  </DomainObject.Predmet.ProtustrankaFormatedOIB>
  <DomainObject.Predmet.ProtustrankaFormatedWithAdress>
    <izvorni_sadrzaj> KEYS PRODUCTIONS d.o.o. PULA, Nazorova 1, 52100 Pula</izvorni_sadrzaj>
    <derivirana_varijabla naziv="DomainObject.Predmet.ProtustrankaFormatedWithAdress_1"> KEYS PRODUCTIONS d.o.o. PULA, Nazorova 1, 52100 Pula</derivirana_varijabla>
  </DomainObject.Predmet.ProtustrankaFormatedWithAdress>
  <DomainObject.Predmet.ProtustrankaFormatedWithAdressOIB>
    <izvorni_sadrzaj> KEYS PRODUCTIONS d.o.o. PULA, OIB 18845356721, Nazorova 1, 52100 Pula</izvorni_sadrzaj>
    <derivirana_varijabla naziv="DomainObject.Predmet.ProtustrankaFormatedWithAdressOIB_1"> KEYS PRODUCTIONS d.o.o. PULA, OIB 18845356721, Nazorova 1, 52100 Pula</derivirana_varijabla>
  </DomainObject.Predmet.ProtustrankaFormatedWithAdressOIB>
  <DomainObject.Predmet.ProtustrankaWithAdress>
    <izvorni_sadrzaj>KEYS PRODUCTIONS d.o.o. PULA Nazorova 1, 52100 Pula</izvorni_sadrzaj>
    <derivirana_varijabla naziv="DomainObject.Predmet.ProtustrankaWithAdress_1">KEYS PRODUCTIONS d.o.o. PULA Nazorova 1, 52100 Pula</derivirana_varijabla>
  </DomainObject.Predmet.ProtustrankaWithAdress>
  <DomainObject.Predmet.ProtustrankaWithAdressOIB>
    <izvorni_sadrzaj>KEYS PRODUCTIONS d.o.o. PULA, OIB 18845356721, Nazorova 1, 52100 Pula</izvorni_sadrzaj>
    <derivirana_varijabla naziv="DomainObject.Predmet.ProtustrankaWithAdressOIB_1">KEYS PRODUCTIONS d.o.o. PULA, OIB 18845356721, Nazorova 1, 52100 Pula</derivirana_varijabla>
  </DomainObject.Predmet.ProtustrankaWithAdressOIB>
  <DomainObject.Predmet.ProtustrankaNazivFormated>
    <izvorni_sadrzaj>KEYS PRODUCTIONS d.o.o. PULA</izvorni_sadrzaj>
    <derivirana_varijabla naziv="DomainObject.Predmet.ProtustrankaNazivFormated_1">KEYS PRODUCTIONS d.o.o. PULA</derivirana_varijabla>
  </DomainObject.Predmet.ProtustrankaNazivFormated>
  <DomainObject.Predmet.ProtustrankaNazivFormatedOIB>
    <izvorni_sadrzaj>KEYS PRODUCTIONS d.o.o. PULA, OIB 18845356721</izvorni_sadrzaj>
    <derivirana_varijabla naziv="DomainObject.Predmet.ProtustrankaNazivFormatedOIB_1">KEYS PRODUCTIONS d.o.o. PULA, OIB 18845356721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PORUŽNICA PULA, PULA</izvorni_sadrzaj>
    <derivirana_varijabla naziv="DomainObject.Predmet.StrankaFormated_1">  FINANCIJSKA AGENCIJA, RC RIJEKA, PORUŽNICA PULA, PULA</derivirana_varijabla>
  </DomainObject.Predmet.StrankaFormated>
  <DomainObject.Predmet.StrankaFormatedOIB>
    <izvorni_sadrzaj>  FINANCIJSKA AGENCIJA, RC RIJEKA, PORUŽNICA PULA, PULA, OIB 85821130368</izvorni_sadrzaj>
    <derivirana_varijabla naziv="DomainObject.Predmet.StrankaFormatedOIB_1">  FINANCIJSKA AGENCIJA, RC RIJEKA, PORUŽNICA PULA, PULA, OIB 85821130368</derivirana_varijabla>
  </DomainObject.Predmet.StrankaFormatedOIB>
  <DomainObject.Predmet.StrankaFormatedWithAdress>
    <izvorni_sadrzaj> FINANCIJSKA AGENCIJA, RC RIJEKA, PORUŽNICA PULA, PULA, F. Kurelca 8, 51000 Rijeka</izvorni_sadrzaj>
    <derivirana_varijabla naziv="DomainObject.Predmet.StrankaFormatedWithAdress_1"> FINANCIJSKA AGENCIJA, RC RIJEKA, PORUŽNICA PULA, PULA, F. Kurelca 8, 51000 Rijeka</derivirana_varijabla>
  </DomainObject.Predmet.StrankaFormatedWithAdress>
  <DomainObject.Predmet.StrankaFormatedWithAdressOIB>
    <izvorni_sadrzaj> FINANCIJSKA AGENCIJA, RC RIJEKA, PORUŽNICA PULA, PULA, OIB 85821130368, F. Kurelca 8, 51000 Rijeka</izvorni_sadrzaj>
    <derivirana_varijabla naziv="DomainObject.Predmet.StrankaFormatedWithAdressOIB_1"> FINANCIJSKA AGENCIJA, RC RIJEKA, PORUŽNICA PULA, PULA, OIB 85821130368, F. Kurelca 8, 51000 Rijeka</derivirana_varijabla>
  </DomainObject.Predmet.StrankaFormatedWithAdressOIB>
  <DomainObject.Predmet.StrankaWithAdress>
    <izvorni_sadrzaj>FINANCIJSKA AGENCIJA, RC RIJEKA, PORUŽNICA PULA, PULA F. Kurelca 8,51000 Rijeka</izvorni_sadrzaj>
    <derivirana_varijabla naziv="DomainObject.Predmet.StrankaWithAdress_1">FINANCIJSKA AGENCIJA, RC RIJEKA, PORUŽNICA PULA, PULA F. Kurelca 8,51000 Rijeka</derivirana_varijabla>
  </DomainObject.Predmet.StrankaWithAdress>
  <DomainObject.Predmet.StrankaWithAdressOIB>
    <izvorni_sadrzaj>FINANCIJSKA AGENCIJA, RC RIJEKA, PORUŽNICA PULA, PULA, OIB 85821130368, F. Kurelca 8,51000 Rijeka</izvorni_sadrzaj>
    <derivirana_varijabla naziv="DomainObject.Predmet.StrankaWithAdressOIB_1">FINANCIJSKA AGENCIJA, RC RIJEKA, PORUŽNICA PULA, PULA, OIB 85821130368, F. Kurelca 8,51000 Rijeka</derivirana_varijabla>
  </DomainObject.Predmet.StrankaWithAdressOIB>
  <DomainObject.Predmet.StrankaNazivFormated>
    <izvorni_sadrzaj>FINANCIJSKA AGENCIJA, RC RIJEKA, PORUŽNICA PULA, PULA</izvorni_sadrzaj>
    <derivirana_varijabla naziv="DomainObject.Predmet.StrankaNazivFormated_1">FINANCIJSKA AGENCIJA, RC RIJEKA, PORUŽNICA PULA, PULA</derivirana_varijabla>
  </DomainObject.Predmet.StrankaNazivFormated>
  <DomainObject.Predmet.StrankaNazivFormatedOIB>
    <izvorni_sadrzaj>FINANCIJSKA AGENCIJA, RC RIJEKA, PORUŽNICA PULA, PULA, OIB 85821130368</izvorni_sadrzaj>
    <derivirana_varijabla naziv="DomainObject.Predmet.StrankaNazivFormatedOIB_1">FINANCIJSKA AGENCIJA, RC RIJEKA, PORUŽNICA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14218.90</izvorni_sadrzaj>
    <derivirana_varijabla naziv="DomainObject.Predmet.TrenutnaVrijednost_1">14218.90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PORUŽNICA PULA, PULA</item>
    </izvorni_sadrzaj>
    <derivirana_varijabla naziv="DomainObject.Predmet.StrankaListFormated_1">
      <item>FINANCIJSKA AGENCIJA, RC RIJEKA, PORUŽNICA PULA, PULA</item>
    </derivirana_varijabla>
  </DomainObject.Predmet.StrankaListFormated>
  <DomainObject.Predmet.StrankaListFormatedOIB>
    <izvorni_sadrzaj>
      <item>FINANCIJSKA AGENCIJA, RC RIJEKA, PORUŽNICA PULA, PULA, OIB 85821130368</item>
    </izvorni_sadrzaj>
    <derivirana_varijabla naziv="DomainObject.Predmet.StrankaListFormatedOIB_1">
      <item>FINANCIJSKA AGENCIJA, RC RIJEKA, PORUŽNICA PULA, PULA, OIB 85821130368</item>
    </derivirana_varijabla>
  </DomainObject.Predmet.StrankaListFormatedOIB>
  <DomainObject.Predmet.StrankaListFormatedWithAdress>
    <izvorni_sadrzaj>
      <item>FINANCIJSKA AGENCIJA, RC RIJEKA, PORUŽNICA PULA, PULA, F. Kurelca 8, 51000 Rijeka</item>
    </izvorni_sadrzaj>
    <derivirana_varijabla naziv="DomainObject.Predmet.StrankaListFormatedWithAdress_1">
      <item>FINANCIJSKA AGENCIJA, RC RIJEKA, PORUŽNICA PULA, PULA, F. Kurelca 8, 51000 Rijeka</item>
    </derivirana_varijabla>
  </DomainObject.Predmet.StrankaListFormatedWithAdress>
  <DomainObject.Predmet.StrankaListFormatedWithAdressOIB>
    <izvorni_sadrzaj>
      <item>FINANCIJSKA AGENCIJA, RC RIJEKA, PORUŽNICA PULA, PULA, OIB 85821130368, F. Kurelca 8, 51000 Rijeka</item>
    </izvorni_sadrzaj>
    <derivirana_varijabla naziv="DomainObject.Predmet.StrankaListFormatedWithAdressOIB_1">
      <item>FINANCIJSKA AGENCIJA, RC RIJEKA, PORUŽNICA PULA, PULA, OIB 85821130368, F. Kurelca 8, 51000 Rijeka</item>
    </derivirana_varijabla>
  </DomainObject.Predmet.StrankaListFormatedWithAdressOIB>
  <DomainObject.Predmet.StrankaListNazivFormated>
    <izvorni_sadrzaj>
      <item>FINANCIJSKA AGENCIJA, RC RIJEKA, PORUŽNICA PULA, PULA</item>
    </izvorni_sadrzaj>
    <derivirana_varijabla naziv="DomainObject.Predmet.StrankaListNazivFormated_1">
      <item>FINANCIJSKA AGENCIJA, RC RIJEKA, PORUŽNICA PULA, PULA</item>
    </derivirana_varijabla>
  </DomainObject.Predmet.StrankaListNazivFormated>
  <DomainObject.Predmet.StrankaListNazivFormatedOIB>
    <izvorni_sadrzaj>
      <item>FINANCIJSKA AGENCIJA, RC RIJEKA, PORUŽNICA PULA, PULA, OIB 85821130368</item>
    </izvorni_sadrzaj>
    <derivirana_varijabla naziv="DomainObject.Predmet.StrankaListNazivFormatedOIB_1">
      <item>FINANCIJSKA AGENCIJA, RC RIJEKA, PORUŽNICA PULA, PULA, OIB 85821130368</item>
    </derivirana_varijabla>
  </DomainObject.Predmet.StrankaListNazivFormatedOIB>
  <DomainObject.Predmet.ProtuStrankaListFormated>
    <izvorni_sadrzaj>
      <item>KEYS PRODUCTIONS d.o.o. PULA</item>
    </izvorni_sadrzaj>
    <derivirana_varijabla naziv="DomainObject.Predmet.ProtuStrankaListFormated_1">
      <item>KEYS PRODUCTIONS d.o.o. PULA</item>
    </derivirana_varijabla>
  </DomainObject.Predmet.ProtuStrankaListFormated>
  <DomainObject.Predmet.ProtuStrankaListFormatedOIB>
    <izvorni_sadrzaj>
      <item>KEYS PRODUCTIONS d.o.o. PULA, OIB 18845356721</item>
    </izvorni_sadrzaj>
    <derivirana_varijabla naziv="DomainObject.Predmet.ProtuStrankaListFormatedOIB_1">
      <item>KEYS PRODUCTIONS d.o.o. PULA, OIB 18845356721</item>
    </derivirana_varijabla>
  </DomainObject.Predmet.ProtuStrankaListFormatedOIB>
  <DomainObject.Predmet.ProtuStrankaListFormatedWithAdress>
    <izvorni_sadrzaj>
      <item>KEYS PRODUCTIONS d.o.o. PULA, Nazorova 1, 52100 Pula</item>
    </izvorni_sadrzaj>
    <derivirana_varijabla naziv="DomainObject.Predmet.ProtuStrankaListFormatedWithAdress_1">
      <item>KEYS PRODUCTIONS d.o.o. PULA, Nazorova 1, 52100 Pula</item>
    </derivirana_varijabla>
  </DomainObject.Predmet.ProtuStrankaListFormatedWithAdress>
  <DomainObject.Predmet.ProtuStrankaListFormatedWithAdressOIB>
    <izvorni_sadrzaj>
      <item>KEYS PRODUCTIONS d.o.o. PULA, OIB 18845356721, Nazorova 1, 52100 Pula</item>
    </izvorni_sadrzaj>
    <derivirana_varijabla naziv="DomainObject.Predmet.ProtuStrankaListFormatedWithAdressOIB_1">
      <item>KEYS PRODUCTIONS d.o.o. PULA, OIB 18845356721, Nazorova 1, 52100 Pula</item>
    </derivirana_varijabla>
  </DomainObject.Predmet.ProtuStrankaListFormatedWithAdressOIB>
  <DomainObject.Predmet.ProtuStrankaListNazivFormated>
    <izvorni_sadrzaj>
      <item>KEYS PRODUCTIONS d.o.o. PULA</item>
    </izvorni_sadrzaj>
    <derivirana_varijabla naziv="DomainObject.Predmet.ProtuStrankaListNazivFormated_1">
      <item>KEYS PRODUCTIONS d.o.o. PULA</item>
    </derivirana_varijabla>
  </DomainObject.Predmet.ProtuStrankaListNazivFormated>
  <DomainObject.Predmet.ProtuStrankaListNazivFormatedOIB>
    <izvorni_sadrzaj>
      <item>KEYS PRODUCTIONS d.o.o. PULA, OIB 18845356721</item>
    </izvorni_sadrzaj>
    <derivirana_varijabla naziv="DomainObject.Predmet.ProtuStrankaListNazivFormatedOIB_1">
      <item>KEYS PRODUCTIONS d.o.o. PULA, OIB 18845356721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PORUŽNICA PULA, PULA</izvorni_sadrzaj>
    <derivirana_varijabla naziv="DomainObject.Predmet.StrankaIDrugi_1">FINANCIJSKA AGENCIJA, RC RIJEKA, PORUŽNICA PULA, PULA</derivirana_varijabla>
  </DomainObject.Predmet.StrankaIDrugi>
  <DomainObject.Predmet.ProtustrankaIDrugi>
    <izvorni_sadrzaj>KEYS PRODUCTIONS d.o.o. PULA</izvorni_sadrzaj>
    <derivirana_varijabla naziv="DomainObject.Predmet.ProtustrankaIDrugi_1">KEYS PRODUCTIONS d.o.o. PULA</derivirana_varijabla>
  </DomainObject.Predmet.ProtustrankaIDrugi>
  <DomainObject.Predmet.StrankaIDrugiAdressOIB>
    <izvorni_sadrzaj>FINANCIJSKA AGENCIJA, RC RIJEKA, PORUŽNICA PULA, PULA, OIB 85821130368, F. Kurelca 8, 51000 Rijeka</izvorni_sadrzaj>
    <derivirana_varijabla naziv="DomainObject.Predmet.StrankaIDrugiAdressOIB_1">FINANCIJSKA AGENCIJA, RC RIJEKA, PORUŽNICA PULA, PULA, OIB 85821130368, F. Kurelca 8, 51000 Rijeka</derivirana_varijabla>
  </DomainObject.Predmet.StrankaIDrugiAdressOIB>
  <DomainObject.Predmet.ProtustrankaIDrugiAdressOIB>
    <izvorni_sadrzaj>KEYS PRODUCTIONS d.o.o. PULA, OIB 18845356721, Nazorova 1, 52100 Pula</izvorni_sadrzaj>
    <derivirana_varijabla naziv="DomainObject.Predmet.ProtustrankaIDrugiAdressOIB_1">KEYS PRODUCTIONS d.o.o. PULA, OIB 18845356721, Nazorova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PORUŽNICA PULA, PULA</item>
      <item>KEYS PRODUCTIONS d.o.o. PULA</item>
    </izvorni_sadrzaj>
    <derivirana_varijabla naziv="DomainObject.Predmet.SudioniciListNaziv_1">
      <item>FINANCIJSKA AGENCIJA, RC RIJEKA, PORUŽNICA PULA, PULA</item>
      <item>KEYS PRODUCTIONS d.o.o. PULA</item>
    </derivirana_varijabla>
  </DomainObject.Predmet.SudioniciListNaziv>
  <DomainObject.Predmet.SudioniciListAdressOIB>
    <izvorni_sadrzaj>
      <item>FINANCIJSKA AGENCIJA, RC RIJEKA, PORUŽNICA PULA, PULA, OIB 85821130368, F. Kurelca 8,51000 Rijeka</item>
      <item>KEYS PRODUCTIONS d.o.o. PULA, OIB 18845356721, Nazorova 1,52100 Pula</item>
    </izvorni_sadrzaj>
    <derivirana_varijabla naziv="DomainObject.Predmet.SudioniciListAdressOIB_1">
      <item>FINANCIJSKA AGENCIJA, RC RIJEKA, PORUŽNICA PULA, PULA, OIB 85821130368, F. Kurelca 8,51000 Rijeka</item>
      <item>KEYS PRODUCTIONS d.o.o. PULA, OIB 18845356721, Nazorova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18845356721</item>
    </izvorni_sadrzaj>
    <derivirana_varijabla naziv="DomainObject.Predmet.SudioniciListNazivOIB_1">
      <item>, OIB 85821130368</item>
      <item>, OIB 18845356721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3597</properties:Characters>
  <properties:Lines>87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2018-02-05T13:03:00Z</dcterms:created>
  <dc:creator>Morena Brajuha</dc:creator>
  <dc:description/>
  <cp:keywords/>
  <cp:lastModifiedBy>Sanja Lakošeljac</cp:lastModifiedBy>
  <cp:lastPrinted>2018-02-08T07:29:00Z</cp:lastPrinted>
  <dcterms:modified xmlns:xsi="http://www.w3.org/2001/XMLSchema-instance" xsi:type="dcterms:W3CDTF">2018-02-08T07:29:00Z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