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00c28" w14:paraId="c700c2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CD5B99" w:rsidRPr="00CD5B99">
        <w:rPr>
          <w:rFonts w:hAnsi="Times New Roman" w:ascii="Times New Roman"/>
          <w:szCs w:val="24"/>
          <w:lang w:val="hr-HR"/>
        </w:rPr>
        <w:t xml:space="preserve">Trgovački sud u Zagrebu po sucu tog suda Romina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Markovinović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 xml:space="preserve">, u pravnoj stvari podnositelja zahtjeva Financijska agencija, za provedbu skraćenog stečajnog postupka nad dužnikom </w:t>
      </w:r>
      <w:proofErr w:type="spellStart"/>
      <w:r w:rsidR="00736C4E" w:rsidRPr="00736C4E">
        <w:rPr>
          <w:rFonts w:hAnsi="Times New Roman" w:ascii="Times New Roman"/>
          <w:szCs w:val="24"/>
          <w:lang w:val="hr-HR"/>
        </w:rPr>
        <w:t>ROGINA</w:t>
      </w:r>
      <w:proofErr w:type="spellEnd"/>
      <w:r w:rsidR="00736C4E" w:rsidRPr="00736C4E">
        <w:rPr>
          <w:rFonts w:hAnsi="Times New Roman" w:ascii="Times New Roman"/>
          <w:szCs w:val="24"/>
          <w:lang w:val="hr-HR"/>
        </w:rPr>
        <w:t xml:space="preserve"> SAVJETOVANJE j.d.o.o. u likvidaciji, Zlatar, Zagrebačka </w:t>
      </w:r>
      <w:proofErr w:type="spellStart"/>
      <w:r w:rsidR="00736C4E" w:rsidRPr="00736C4E">
        <w:rPr>
          <w:rFonts w:hAnsi="Times New Roman" w:ascii="Times New Roman"/>
          <w:szCs w:val="24"/>
          <w:lang w:val="hr-HR"/>
        </w:rPr>
        <w:t>49</w:t>
      </w:r>
      <w:proofErr w:type="spellEnd"/>
      <w:r w:rsidR="00736C4E" w:rsidRPr="00736C4E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736C4E" w:rsidRPr="00736C4E">
        <w:rPr>
          <w:rFonts w:hAnsi="Times New Roman" w:ascii="Times New Roman"/>
          <w:szCs w:val="24"/>
          <w:lang w:val="hr-HR"/>
        </w:rPr>
        <w:t>OIB</w:t>
      </w:r>
      <w:proofErr w:type="spellEnd"/>
      <w:r w:rsidR="00736C4E" w:rsidRPr="00736C4E">
        <w:rPr>
          <w:rFonts w:hAnsi="Times New Roman" w:ascii="Times New Roman"/>
          <w:szCs w:val="24"/>
          <w:lang w:val="hr-HR"/>
        </w:rPr>
        <w:t>:</w:t>
      </w:r>
      <w:proofErr w:type="spellStart"/>
      <w:r w:rsidR="00736C4E" w:rsidRPr="00736C4E">
        <w:rPr>
          <w:rFonts w:hAnsi="Times New Roman" w:ascii="Times New Roman"/>
          <w:szCs w:val="24"/>
          <w:lang w:val="hr-HR"/>
        </w:rPr>
        <w:t>95860414303</w:t>
      </w:r>
      <w:proofErr w:type="spellEnd"/>
      <w:r w:rsidR="0031635D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31635D">
        <w:rPr>
          <w:rFonts w:hAnsi="Times New Roman" w:ascii="Times New Roman"/>
          <w:szCs w:val="24"/>
          <w:lang w:val="hr-HR"/>
        </w:rPr>
        <w:t>1</w:t>
      </w:r>
      <w:r w:rsidR="00C96B9C">
        <w:rPr>
          <w:rFonts w:hAnsi="Times New Roman" w:ascii="Times New Roman"/>
          <w:szCs w:val="24"/>
          <w:lang w:val="hr-HR"/>
        </w:rPr>
        <w:t>7</w:t>
      </w:r>
      <w:proofErr w:type="spellEnd"/>
      <w:r w:rsidR="0031635D">
        <w:rPr>
          <w:rFonts w:hAnsi="Times New Roman" w:ascii="Times New Roman"/>
          <w:szCs w:val="24"/>
          <w:lang w:val="hr-HR"/>
        </w:rPr>
        <w:t>. srpnj</w:t>
      </w:r>
      <w:r w:rsidR="00CD5B99">
        <w:rPr>
          <w:rFonts w:hAnsi="Times New Roman" w:ascii="Times New Roman"/>
          <w:szCs w:val="24"/>
          <w:lang w:val="hr-HR"/>
        </w:rPr>
        <w:t>a</w:t>
      </w:r>
      <w:r w:rsidR="00CD5B99" w:rsidRPr="00CD5B9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D5B99" w:rsidRPr="00CD5B99">
        <w:rPr>
          <w:rFonts w:hAnsi="Times New Roman" w:ascii="Times New Roman"/>
          <w:szCs w:val="24"/>
          <w:lang w:val="hr-HR"/>
        </w:rPr>
        <w:t>2018</w:t>
      </w:r>
      <w:proofErr w:type="spellEnd"/>
      <w:r w:rsidR="00CD5B99" w:rsidRPr="00CD5B99">
        <w:rPr>
          <w:rFonts w:hAnsi="Times New Roman" w:ascii="Times New Roman"/>
          <w:szCs w:val="24"/>
          <w:lang w:val="hr-HR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281C52" w:rsidR="00943627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 w:rsidR="00715F98" w:rsidRPr="00715F98">
        <w:rPr>
          <w:rFonts w:hAnsi="Times New Roman" w:ascii="Times New Roman"/>
          <w:szCs w:val="24"/>
        </w:rPr>
        <w:t xml:space="preserve"> </w:t>
      </w:r>
      <w:proofErr w:type="spellStart"/>
      <w:r w:rsidR="00736C4E" w:rsidRPr="00736C4E">
        <w:rPr>
          <w:rFonts w:hAnsi="Times New Roman" w:ascii="Times New Roman"/>
          <w:szCs w:val="24"/>
        </w:rPr>
        <w:t>ROGINA</w:t>
      </w:r>
      <w:proofErr w:type="spellEnd"/>
      <w:r w:rsidR="00736C4E" w:rsidRPr="00736C4E">
        <w:rPr>
          <w:rFonts w:hAnsi="Times New Roman" w:ascii="Times New Roman"/>
          <w:szCs w:val="24"/>
        </w:rPr>
        <w:t xml:space="preserve"> SAVJETOVANJE j.d.o.o. u likvidaciji</w:t>
      </w:r>
      <w:r w:rsidR="00C96B9C">
        <w:rPr>
          <w:rFonts w:hAnsi="Times New Roman" w:ascii="Times New Roman"/>
          <w:szCs w:val="24"/>
        </w:rPr>
        <w:t>.,</w:t>
      </w:r>
      <w:r w:rsidR="00C96B9C" w:rsidRPr="00C96B9C">
        <w:rPr>
          <w:rFonts w:hAnsi="Times New Roman" w:ascii="Times New Roman"/>
          <w:szCs w:val="24"/>
        </w:rPr>
        <w:t xml:space="preserve"> </w:t>
      </w:r>
      <w:proofErr w:type="spellStart"/>
      <w:r w:rsidR="00C96B9C" w:rsidRPr="00C96B9C">
        <w:rPr>
          <w:rFonts w:hAnsi="Times New Roman" w:ascii="Times New Roman"/>
          <w:szCs w:val="24"/>
        </w:rPr>
        <w:t>OIB</w:t>
      </w:r>
      <w:proofErr w:type="spellEnd"/>
      <w:r w:rsidR="00C96B9C" w:rsidRPr="00C96B9C">
        <w:rPr>
          <w:rFonts w:hAnsi="Times New Roman" w:ascii="Times New Roman"/>
          <w:szCs w:val="24"/>
        </w:rPr>
        <w:t>:</w:t>
      </w:r>
      <w:r w:rsidR="00736C4E" w:rsidRPr="00736C4E">
        <w:t xml:space="preserve"> </w:t>
      </w:r>
      <w:proofErr w:type="spellStart"/>
      <w:r w:rsidR="00736C4E" w:rsidRPr="00736C4E">
        <w:rPr>
          <w:rFonts w:hAnsi="Times New Roman" w:ascii="Times New Roman"/>
          <w:szCs w:val="24"/>
        </w:rPr>
        <w:t>95860414303</w:t>
      </w:r>
      <w:proofErr w:type="spellEnd"/>
      <w:r w:rsidR="00715F98">
        <w:rPr>
          <w:rFonts w:hAnsi="Times New Roman" w:ascii="Times New Roman"/>
          <w:szCs w:val="24"/>
        </w:rPr>
        <w:t xml:space="preserve">, </w:t>
      </w:r>
      <w:proofErr w:type="spellStart"/>
      <w:r w:rsidR="00281C52">
        <w:rPr>
          <w:rFonts w:hAnsi="Times New Roman" w:ascii="Times New Roman"/>
          <w:szCs w:val="24"/>
        </w:rPr>
        <w:t>MBS</w:t>
      </w:r>
      <w:proofErr w:type="spellEnd"/>
      <w:r w:rsidR="00281C52">
        <w:rPr>
          <w:rFonts w:hAnsi="Times New Roman" w:ascii="Times New Roman"/>
          <w:szCs w:val="24"/>
        </w:rPr>
        <w:t>:</w:t>
      </w:r>
      <w:r w:rsidR="00C96B9C">
        <w:rPr>
          <w:rFonts w:hAnsi="Times New Roman" w:ascii="Times New Roman"/>
          <w:szCs w:val="24"/>
        </w:rPr>
        <w:t xml:space="preserve"> </w:t>
      </w:r>
      <w:proofErr w:type="spellStart"/>
      <w:r w:rsidR="00736C4E">
        <w:rPr>
          <w:rFonts w:hAnsi="Times New Roman" w:ascii="Times New Roman"/>
          <w:szCs w:val="24"/>
        </w:rPr>
        <w:t>080905181</w:t>
      </w:r>
      <w:proofErr w:type="spellEnd"/>
      <w:r w:rsidR="00C96B9C">
        <w:rPr>
          <w:rFonts w:hAnsi="Times New Roman" w:ascii="Times New Roman"/>
          <w:szCs w:val="24"/>
        </w:rPr>
        <w:t xml:space="preserve"> ,</w:t>
      </w:r>
      <w:r w:rsidR="00C96B9C" w:rsidRPr="00C96B9C">
        <w:rPr>
          <w:rFonts w:hAnsi="Times New Roman" w:ascii="Times New Roman"/>
          <w:szCs w:val="24"/>
        </w:rPr>
        <w:t xml:space="preserve"> </w:t>
      </w:r>
      <w:r w:rsidR="00736C4E" w:rsidRPr="00736C4E">
        <w:rPr>
          <w:rFonts w:hAnsi="Times New Roman" w:ascii="Times New Roman"/>
          <w:szCs w:val="24"/>
        </w:rPr>
        <w:t xml:space="preserve">Zlatar, Zagrebačka </w:t>
      </w:r>
      <w:proofErr w:type="spellStart"/>
      <w:r w:rsidR="00736C4E" w:rsidRPr="00736C4E">
        <w:rPr>
          <w:rFonts w:hAnsi="Times New Roman" w:ascii="Times New Roman"/>
          <w:szCs w:val="24"/>
        </w:rPr>
        <w:t>49</w:t>
      </w:r>
      <w:proofErr w:type="spellEnd"/>
      <w:r w:rsidR="00715F98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</w:p>
    <w:p w:rsidRDefault="00CD5B99" w:rsidP="00281C52" w:rsidR="00CD5B9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proofErr w:type="spellStart"/>
      <w:r w:rsidR="00CD5B9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7</w:t>
      </w:r>
      <w:proofErr w:type="spellEnd"/>
      <w:r w:rsidR="00CD5B99">
        <w:rPr>
          <w:rFonts w:hAnsi="Times New Roman" w:ascii="Times New Roman"/>
          <w:szCs w:val="24"/>
        </w:rPr>
        <w:t xml:space="preserve">. srpnja </w:t>
      </w:r>
      <w:proofErr w:type="spellStart"/>
      <w:r w:rsidR="00CD5B99">
        <w:rPr>
          <w:rFonts w:hAnsi="Times New Roman" w:ascii="Times New Roman"/>
          <w:szCs w:val="24"/>
        </w:rPr>
        <w:t>2018</w:t>
      </w:r>
      <w:proofErr w:type="spellEnd"/>
      <w:r w:rsidR="006B0C89">
        <w:rPr>
          <w:rFonts w:hAnsi="Times New Roman" w:ascii="Times New Roman"/>
          <w:szCs w:val="24"/>
        </w:rPr>
        <w:t xml:space="preserve">. godine </w:t>
      </w:r>
      <w:r w:rsidR="00BF53E7">
        <w:rPr>
          <w:rFonts w:hAnsi="Times New Roman" w:ascii="Times New Roman"/>
          <w:szCs w:val="24"/>
        </w:rPr>
        <w:t xml:space="preserve"> u </w:t>
      </w:r>
      <w:proofErr w:type="spellStart"/>
      <w:r w:rsidR="006B0C89">
        <w:rPr>
          <w:rFonts w:hAnsi="Times New Roman" w:ascii="Times New Roman"/>
          <w:szCs w:val="24"/>
        </w:rPr>
        <w:t>1</w:t>
      </w:r>
      <w:r w:rsidR="00C96B9C">
        <w:rPr>
          <w:rFonts w:hAnsi="Times New Roman" w:ascii="Times New Roman"/>
          <w:szCs w:val="24"/>
        </w:rPr>
        <w:t>5</w:t>
      </w:r>
      <w:proofErr w:type="spellEnd"/>
      <w:r w:rsidR="00F14378">
        <w:rPr>
          <w:rFonts w:hAnsi="Times New Roman" w:ascii="Times New Roman"/>
          <w:szCs w:val="24"/>
        </w:rPr>
        <w:t>,</w:t>
      </w:r>
      <w:proofErr w:type="spellStart"/>
      <w:r w:rsidR="00F14378">
        <w:rPr>
          <w:rFonts w:hAnsi="Times New Roman" w:ascii="Times New Roman"/>
          <w:szCs w:val="24"/>
        </w:rPr>
        <w:t>00</w:t>
      </w:r>
      <w:proofErr w:type="spellEnd"/>
      <w:r w:rsidR="00F14378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sati i </w:t>
      </w:r>
      <w:r w:rsidR="009D1550">
        <w:rPr>
          <w:rFonts w:hAnsi="Times New Roman" w:ascii="Times New Roman"/>
          <w:szCs w:val="24"/>
        </w:rPr>
        <w:t xml:space="preserve"> </w:t>
      </w:r>
      <w:proofErr w:type="spellStart"/>
      <w:r w:rsidR="006B0C89">
        <w:rPr>
          <w:rFonts w:hAnsi="Times New Roman" w:ascii="Times New Roman"/>
          <w:szCs w:val="24"/>
        </w:rPr>
        <w:t>00</w:t>
      </w:r>
      <w:proofErr w:type="spellEnd"/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509F4" w:rsidR="008509F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36C4E">
        <w:rPr>
          <w:rFonts w:hAnsi="Times New Roman" w:ascii="Times New Roman"/>
          <w:szCs w:val="24"/>
        </w:rPr>
        <w:t xml:space="preserve">Davorin </w:t>
      </w:r>
      <w:proofErr w:type="spellStart"/>
      <w:r w:rsidR="00736C4E">
        <w:rPr>
          <w:rFonts w:hAnsi="Times New Roman" w:ascii="Times New Roman"/>
          <w:szCs w:val="24"/>
        </w:rPr>
        <w:t>Kapustić</w:t>
      </w:r>
      <w:proofErr w:type="spellEnd"/>
      <w:r w:rsidR="00C96B9C">
        <w:rPr>
          <w:rFonts w:hAnsi="Times New Roman" w:ascii="Times New Roman"/>
          <w:szCs w:val="24"/>
        </w:rPr>
        <w:t>,</w:t>
      </w:r>
      <w:r w:rsidR="009F36B0">
        <w:rPr>
          <w:rFonts w:hAnsi="Times New Roman" w:ascii="Times New Roman"/>
          <w:szCs w:val="24"/>
        </w:rPr>
        <w:t xml:space="preserve"> </w:t>
      </w:r>
      <w:proofErr w:type="spellStart"/>
      <w:r w:rsidR="00592C67">
        <w:rPr>
          <w:rFonts w:hAnsi="Times New Roman" w:ascii="Times New Roman"/>
          <w:szCs w:val="24"/>
        </w:rPr>
        <w:t>OIB</w:t>
      </w:r>
      <w:proofErr w:type="spellEnd"/>
      <w:r w:rsidR="00592C67">
        <w:rPr>
          <w:rFonts w:hAnsi="Times New Roman" w:ascii="Times New Roman"/>
          <w:szCs w:val="24"/>
        </w:rPr>
        <w:t>:</w:t>
      </w:r>
      <w:r w:rsidR="00646ACE">
        <w:rPr>
          <w:rFonts w:hAnsi="Times New Roman" w:ascii="Times New Roman"/>
          <w:szCs w:val="24"/>
        </w:rPr>
        <w:t xml:space="preserve"> </w:t>
      </w:r>
      <w:proofErr w:type="spellStart"/>
      <w:r w:rsidR="00736C4E">
        <w:rPr>
          <w:rFonts w:hAnsi="Times New Roman" w:ascii="Times New Roman"/>
          <w:szCs w:val="24"/>
        </w:rPr>
        <w:t>58634265045</w:t>
      </w:r>
      <w:proofErr w:type="spellEnd"/>
      <w:r w:rsidR="00736C4E">
        <w:rPr>
          <w:rFonts w:hAnsi="Times New Roman" w:ascii="Times New Roman"/>
          <w:szCs w:val="24"/>
        </w:rPr>
        <w:t xml:space="preserve"> </w:t>
      </w:r>
      <w:r w:rsidR="008509F4">
        <w:rPr>
          <w:rFonts w:hAnsi="Times New Roman" w:ascii="Times New Roman"/>
          <w:szCs w:val="24"/>
        </w:rPr>
        <w:t xml:space="preserve">iz </w:t>
      </w:r>
      <w:proofErr w:type="spellStart"/>
      <w:r w:rsidR="00736C4E">
        <w:rPr>
          <w:rFonts w:hAnsi="Times New Roman" w:ascii="Times New Roman"/>
          <w:szCs w:val="24"/>
        </w:rPr>
        <w:t>Ivaneca</w:t>
      </w:r>
      <w:proofErr w:type="spellEnd"/>
      <w:r w:rsidR="008509F4">
        <w:rPr>
          <w:rFonts w:hAnsi="Times New Roman" w:ascii="Times New Roman"/>
          <w:szCs w:val="24"/>
        </w:rPr>
        <w:t xml:space="preserve">, </w:t>
      </w:r>
    </w:p>
    <w:p w:rsidRDefault="00736C4E" w:rsidP="008509F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Ak. </w:t>
      </w:r>
      <w:proofErr w:type="spellStart"/>
      <w:r>
        <w:rPr>
          <w:rFonts w:hAnsi="Times New Roman" w:ascii="Times New Roman"/>
          <w:szCs w:val="24"/>
        </w:rPr>
        <w:t>Mirk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Maleza</w:t>
      </w:r>
      <w:proofErr w:type="spellEnd"/>
      <w:r>
        <w:rPr>
          <w:rFonts w:hAnsi="Times New Roman" w:ascii="Times New Roman"/>
          <w:szCs w:val="24"/>
        </w:rPr>
        <w:t xml:space="preserve"> 4</w:t>
      </w:r>
      <w:r w:rsidR="00C96B9C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736C4E" w:rsidR="00736C4E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736C4E" w:rsidRPr="00736C4E">
        <w:rPr>
          <w:rFonts w:hAnsi="Times New Roman" w:ascii="Times New Roman"/>
          <w:szCs w:val="24"/>
        </w:rPr>
        <w:t>ROGINA</w:t>
      </w:r>
      <w:proofErr w:type="spellEnd"/>
      <w:r w:rsidR="00736C4E" w:rsidRPr="00736C4E">
        <w:rPr>
          <w:rFonts w:hAnsi="Times New Roman" w:ascii="Times New Roman"/>
          <w:szCs w:val="24"/>
        </w:rPr>
        <w:t xml:space="preserve"> SAVJETOVANJE j.d.o.o. u likvidaciji., </w:t>
      </w:r>
      <w:proofErr w:type="spellStart"/>
      <w:r w:rsidR="00736C4E" w:rsidRPr="00736C4E">
        <w:rPr>
          <w:rFonts w:hAnsi="Times New Roman" w:ascii="Times New Roman"/>
          <w:szCs w:val="24"/>
        </w:rPr>
        <w:t>OIB</w:t>
      </w:r>
      <w:proofErr w:type="spellEnd"/>
      <w:r w:rsidR="00736C4E" w:rsidRPr="00736C4E">
        <w:rPr>
          <w:rFonts w:hAnsi="Times New Roman" w:ascii="Times New Roman"/>
          <w:szCs w:val="24"/>
        </w:rPr>
        <w:t xml:space="preserve">: </w:t>
      </w:r>
      <w:proofErr w:type="spellStart"/>
      <w:r w:rsidR="00736C4E" w:rsidRPr="00736C4E">
        <w:rPr>
          <w:rFonts w:hAnsi="Times New Roman" w:ascii="Times New Roman"/>
          <w:szCs w:val="24"/>
        </w:rPr>
        <w:t>95860414303</w:t>
      </w:r>
      <w:proofErr w:type="spellEnd"/>
      <w:r w:rsidR="00736C4E" w:rsidRPr="00736C4E">
        <w:rPr>
          <w:rFonts w:hAnsi="Times New Roman" w:ascii="Times New Roman"/>
          <w:szCs w:val="24"/>
        </w:rPr>
        <w:t xml:space="preserve">, </w:t>
      </w:r>
      <w:proofErr w:type="spellStart"/>
      <w:r w:rsidR="00736C4E" w:rsidRPr="00736C4E">
        <w:rPr>
          <w:rFonts w:hAnsi="Times New Roman" w:ascii="Times New Roman"/>
          <w:szCs w:val="24"/>
        </w:rPr>
        <w:t>MBS</w:t>
      </w:r>
      <w:proofErr w:type="spellEnd"/>
      <w:r w:rsidR="00736C4E" w:rsidRPr="00736C4E">
        <w:rPr>
          <w:rFonts w:hAnsi="Times New Roman" w:ascii="Times New Roman"/>
          <w:szCs w:val="24"/>
        </w:rPr>
        <w:t xml:space="preserve">: </w:t>
      </w:r>
      <w:proofErr w:type="spellStart"/>
      <w:r w:rsidR="00736C4E" w:rsidRPr="00736C4E">
        <w:rPr>
          <w:rFonts w:hAnsi="Times New Roman" w:ascii="Times New Roman"/>
          <w:szCs w:val="24"/>
        </w:rPr>
        <w:t>080905181</w:t>
      </w:r>
      <w:proofErr w:type="spellEnd"/>
      <w:r w:rsidR="00736C4E" w:rsidRPr="00736C4E">
        <w:rPr>
          <w:rFonts w:hAnsi="Times New Roman" w:ascii="Times New Roman"/>
          <w:szCs w:val="24"/>
        </w:rPr>
        <w:t xml:space="preserve"> , Zlatar, Zagrebačka </w:t>
      </w:r>
      <w:proofErr w:type="spellStart"/>
      <w:r w:rsidR="00736C4E" w:rsidRPr="00736C4E">
        <w:rPr>
          <w:rFonts w:hAnsi="Times New Roman" w:ascii="Times New Roman"/>
          <w:szCs w:val="24"/>
        </w:rPr>
        <w:t>49</w:t>
      </w:r>
      <w:proofErr w:type="spellEnd"/>
      <w:r w:rsidR="00736C4E">
        <w:rPr>
          <w:rFonts w:hAnsi="Times New Roman" w:ascii="Times New Roman"/>
          <w:szCs w:val="24"/>
        </w:rPr>
        <w:t>.</w:t>
      </w:r>
    </w:p>
    <w:p w:rsidRDefault="00736C4E" w:rsidP="00736C4E" w:rsidR="00736C4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F53E7" w:rsidP="00736C4E" w:rsidR="00EE69E5" w:rsidRPr="0077740D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   </w:t>
      </w:r>
      <w:r w:rsidR="00B2463B">
        <w:rPr>
          <w:rFonts w:hAnsi="Times New Roman" w:ascii="Times New Roman"/>
          <w:szCs w:val="24"/>
        </w:rPr>
        <w:t>Nakon po</w:t>
      </w:r>
      <w:r w:rsidR="00EE69E5">
        <w:rPr>
          <w:rFonts w:hAnsi="Times New Roman" w:ascii="Times New Roman"/>
          <w:szCs w:val="24"/>
        </w:rPr>
        <w:t xml:space="preserve"> pravomoćnosti </w:t>
      </w:r>
      <w:r w:rsidR="00D132F0">
        <w:rPr>
          <w:rFonts w:hAnsi="Times New Roman" w:ascii="Times New Roman"/>
          <w:szCs w:val="24"/>
        </w:rPr>
        <w:t xml:space="preserve">ovog rješenja </w:t>
      </w:r>
      <w:r w:rsidR="00EE69E5">
        <w:rPr>
          <w:rFonts w:hAnsi="Times New Roman" w:ascii="Times New Roman"/>
          <w:szCs w:val="24"/>
        </w:rPr>
        <w:t>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>od</w:t>
      </w:r>
      <w:r w:rsidR="00AB7607">
        <w:rPr>
          <w:rFonts w:hAnsi="Times New Roman" w:ascii="Times New Roman"/>
          <w:lang w:val="hr-HR"/>
        </w:rPr>
        <w:t xml:space="preserve"> </w:t>
      </w:r>
      <w:r w:rsidR="00736C4E">
        <w:rPr>
          <w:rFonts w:hAnsi="Times New Roman" w:ascii="Times New Roman"/>
          <w:lang w:val="hr-HR"/>
        </w:rPr>
        <w:t>18</w:t>
      </w:r>
      <w:r w:rsidR="00DC4122">
        <w:rPr>
          <w:rFonts w:hAnsi="Times New Roman" w:ascii="Times New Roman"/>
          <w:lang w:val="hr-HR"/>
        </w:rPr>
        <w:t>.05.2018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B7607" w:rsidRPr="00AB7607">
        <w:rPr>
          <w:rFonts w:hAnsi="Times New Roman" w:ascii="Times New Roman"/>
          <w:lang w:val="hr-HR"/>
        </w:rPr>
        <w:t xml:space="preserve">od </w:t>
      </w:r>
      <w:r w:rsidR="004E4836">
        <w:rPr>
          <w:rFonts w:hAnsi="Times New Roman" w:ascii="Times New Roman"/>
          <w:lang w:val="hr-HR"/>
        </w:rPr>
        <w:t>22.05.2018</w:t>
      </w:r>
      <w:r w:rsidR="00AB7607" w:rsidRPr="00AB7607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736C4E">
        <w:rPr>
          <w:rFonts w:hAnsi="Times New Roman" w:ascii="Times New Roman"/>
          <w:lang w:val="hr-HR"/>
        </w:rPr>
        <w:t>18</w:t>
      </w:r>
      <w:r w:rsidR="00DC4122">
        <w:rPr>
          <w:rFonts w:hAnsi="Times New Roman" w:ascii="Times New Roman"/>
          <w:lang w:val="hr-HR"/>
        </w:rPr>
        <w:t>.05.2018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6C01B2">
        <w:rPr>
          <w:rFonts w:hAnsi="Times New Roman" w:ascii="Times New Roman"/>
          <w:lang w:val="hr-HR"/>
        </w:rPr>
        <w:t xml:space="preserve"> </w:t>
      </w:r>
      <w:proofErr w:type="spellStart"/>
      <w:r w:rsidR="00C96B9C">
        <w:rPr>
          <w:rFonts w:hAnsi="Times New Roman" w:ascii="Times New Roman"/>
          <w:lang w:val="hr-HR"/>
        </w:rPr>
        <w:t>17</w:t>
      </w:r>
      <w:proofErr w:type="spellEnd"/>
      <w:r w:rsidR="00DC4122">
        <w:rPr>
          <w:rFonts w:hAnsi="Times New Roman" w:ascii="Times New Roman"/>
          <w:lang w:val="hr-HR"/>
        </w:rPr>
        <w:t xml:space="preserve">. srpnja </w:t>
      </w:r>
      <w:proofErr w:type="spellStart"/>
      <w:r w:rsidR="00DC4122">
        <w:rPr>
          <w:rFonts w:hAnsi="Times New Roman" w:ascii="Times New Roman"/>
          <w:lang w:val="hr-HR"/>
        </w:rPr>
        <w:t>2018</w:t>
      </w:r>
      <w:proofErr w:type="spellEnd"/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DC4122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Romina </w:t>
      </w:r>
      <w:proofErr w:type="spellStart"/>
      <w:r>
        <w:rPr>
          <w:rFonts w:hAnsi="Times New Roman" w:ascii="Times New Roman"/>
          <w:lang w:val="hr-HR"/>
        </w:rPr>
        <w:t>Markovinović</w:t>
      </w:r>
      <w:proofErr w:type="spellEnd"/>
      <w:r w:rsidR="0082419D">
        <w:rPr>
          <w:rFonts w:hAnsi="Times New Roman" w:ascii="Times New Roman"/>
          <w:lang w:val="hr-HR"/>
        </w:rPr>
        <w:t>, v.r.</w:t>
      </w:r>
    </w:p>
    <w:p w:rsidRDefault="0082419D" w:rsidP="0063504C" w:rsidR="0082419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82419D" w:rsidP="008C5BAA" w:rsidR="0082419D" w:rsidRPr="0082419D">
      <w:pPr>
        <w:jc w:val="right"/>
        <w:rPr>
          <w:rFonts w:hAnsi="Times New Roman" w:ascii="Times New Roman"/>
        </w:rPr>
      </w:pPr>
      <w:proofErr w:type="spellStart"/>
      <w:r w:rsidRPr="0082419D">
        <w:rPr>
          <w:rFonts w:hAnsi="Times New Roman" w:ascii="Times New Roman"/>
        </w:rPr>
        <w:t>Za</w:t>
      </w:r>
      <w:proofErr w:type="spellEnd"/>
      <w:r w:rsidRPr="0082419D">
        <w:rPr>
          <w:rFonts w:hAnsi="Times New Roman" w:ascii="Times New Roman"/>
        </w:rPr>
        <w:t xml:space="preserve"> </w:t>
      </w:r>
      <w:proofErr w:type="spellStart"/>
      <w:r w:rsidRPr="0082419D">
        <w:rPr>
          <w:rFonts w:hAnsi="Times New Roman" w:ascii="Times New Roman"/>
        </w:rPr>
        <w:t>točnost</w:t>
      </w:r>
      <w:proofErr w:type="spellEnd"/>
      <w:r w:rsidRPr="0082419D">
        <w:rPr>
          <w:rFonts w:hAnsi="Times New Roman" w:ascii="Times New Roman"/>
        </w:rPr>
        <w:t xml:space="preserve"> </w:t>
      </w:r>
      <w:proofErr w:type="spellStart"/>
      <w:r w:rsidRPr="0082419D">
        <w:rPr>
          <w:rFonts w:hAnsi="Times New Roman" w:ascii="Times New Roman"/>
        </w:rPr>
        <w:t>otpravka-ovlašteni</w:t>
      </w:r>
      <w:proofErr w:type="spellEnd"/>
      <w:r w:rsidRPr="0082419D">
        <w:rPr>
          <w:rFonts w:hAnsi="Times New Roman" w:ascii="Times New Roman"/>
        </w:rPr>
        <w:t xml:space="preserve"> </w:t>
      </w:r>
      <w:proofErr w:type="spellStart"/>
      <w:r w:rsidRPr="0082419D">
        <w:rPr>
          <w:rFonts w:hAnsi="Times New Roman" w:ascii="Times New Roman"/>
        </w:rPr>
        <w:t>službenik</w:t>
      </w:r>
      <w:proofErr w:type="spellEnd"/>
      <w:r w:rsidRPr="0082419D">
        <w:rPr>
          <w:rFonts w:hAnsi="Times New Roman" w:ascii="Times New Roman"/>
        </w:rPr>
        <w:t>:</w:t>
      </w:r>
    </w:p>
    <w:p w:rsidRDefault="0082419D" w:rsidP="008C5BAA" w:rsidR="0082419D" w:rsidRPr="0082419D">
      <w:pPr>
        <w:jc w:val="right"/>
        <w:rPr>
          <w:rFonts w:hAnsi="Times New Roman" w:ascii="Times New Roman"/>
        </w:rPr>
      </w:pPr>
      <w:proofErr w:type="spellStart"/>
      <w:r w:rsidRPr="0082419D">
        <w:rPr>
          <w:rFonts w:hAnsi="Times New Roman" w:ascii="Times New Roman"/>
        </w:rPr>
        <w:t>Gordana</w:t>
      </w:r>
      <w:proofErr w:type="spellEnd"/>
      <w:r w:rsidRPr="0082419D">
        <w:rPr>
          <w:rFonts w:hAnsi="Times New Roman" w:ascii="Times New Roman"/>
        </w:rPr>
        <w:t xml:space="preserve"> </w:t>
      </w:r>
      <w:proofErr w:type="spellStart"/>
      <w:r w:rsidRPr="0082419D">
        <w:rPr>
          <w:rFonts w:hAnsi="Times New Roman" w:ascii="Times New Roman"/>
        </w:rPr>
        <w:t>Cvitković</w:t>
      </w:r>
      <w:proofErr w:type="spellEnd"/>
    </w:p>
    <w:p w:rsidRDefault="0082419D" w:rsidP="0063504C" w:rsidR="0082419D" w:rsidRPr="0082419D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P="00C96B9C" w:rsidR="00C96B9C">
        <w:pPr>
          <w:pStyle w:val="Zaglavlje"/>
          <w:rPr>
            <w:rFonts w:hAnsi="Times New Roman" w:ascii="Times New Roman"/>
            <w:lang w:val="hr-HR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</w:t>
        </w:r>
        <w:r w:rsidR="00C96B9C">
          <w:rPr>
            <w:rFonts w:hAnsi="Times New Roman" w:ascii="Times New Roman"/>
          </w:rPr>
          <w:t xml:space="preserve">        </w:t>
        </w:r>
        <w:r>
          <w:rPr>
            <w:rFonts w:hAnsi="Times New Roman" w:ascii="Times New Roman"/>
          </w:rPr>
          <w:t xml:space="preserve">  </w:t>
        </w:r>
        <w:proofErr w:type="spellStart"/>
        <w:r w:rsidR="00C96B9C">
          <w:rPr>
            <w:rFonts w:hAnsi="Times New Roman" w:ascii="Times New Roman"/>
            <w:lang w:val="hr-HR"/>
          </w:rPr>
          <w:t>23.St</w:t>
        </w:r>
        <w:proofErr w:type="spellEnd"/>
        <w:r w:rsidR="00C96B9C">
          <w:rPr>
            <w:rFonts w:hAnsi="Times New Roman" w:ascii="Times New Roman"/>
            <w:lang w:val="hr-HR"/>
          </w:rPr>
          <w:t>-</w:t>
        </w:r>
        <w:proofErr w:type="spellStart"/>
        <w:r w:rsidR="00C96B9C">
          <w:rPr>
            <w:rFonts w:hAnsi="Times New Roman" w:ascii="Times New Roman"/>
            <w:lang w:val="hr-HR"/>
          </w:rPr>
          <w:t>8</w:t>
        </w:r>
        <w:r w:rsidR="00736C4E">
          <w:rPr>
            <w:rFonts w:hAnsi="Times New Roman" w:ascii="Times New Roman"/>
            <w:lang w:val="hr-HR"/>
          </w:rPr>
          <w:t>33</w:t>
        </w:r>
        <w:proofErr w:type="spellEnd"/>
        <w:r w:rsidR="00C96B9C">
          <w:rPr>
            <w:rFonts w:hAnsi="Times New Roman" w:ascii="Times New Roman"/>
            <w:lang w:val="hr-HR"/>
          </w:rPr>
          <w:t>/</w:t>
        </w:r>
        <w:proofErr w:type="spellStart"/>
        <w:r w:rsidR="00C96B9C">
          <w:rPr>
            <w:rFonts w:hAnsi="Times New Roman" w:ascii="Times New Roman"/>
            <w:lang w:val="hr-HR"/>
          </w:rPr>
          <w:t>2018</w:t>
        </w:r>
        <w:proofErr w:type="spellEnd"/>
      </w:p>
      <w:p w:rsidRDefault="00F80A88" w:rsidP="00F80A88" w:rsidR="00F80A88" w:rsidRPr="00F80A88">
        <w:pPr>
          <w:pStyle w:val="Zaglavlje"/>
          <w:jc w:val="center"/>
          <w:rPr>
            <w:rFonts w:hAnsi="Times New Roman" w:ascii="Times New Roman"/>
            <w:lang w:val="hr-HR"/>
          </w:rPr>
        </w:pPr>
      </w:p>
      <w:p w:rsidRDefault="00937D31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CD5B99">
      <w:rPr>
        <w:rFonts w:hAnsi="Times New Roman" w:ascii="Times New Roman"/>
        <w:lang w:val="hr-HR"/>
      </w:rPr>
      <w:t>23.St</w:t>
    </w:r>
    <w:proofErr w:type="spellEnd"/>
    <w:r w:rsidR="00CD5B99">
      <w:rPr>
        <w:rFonts w:hAnsi="Times New Roman" w:ascii="Times New Roman"/>
        <w:lang w:val="hr-HR"/>
      </w:rPr>
      <w:t>-</w:t>
    </w:r>
    <w:proofErr w:type="spellStart"/>
    <w:r w:rsidR="00CD5B99">
      <w:rPr>
        <w:rFonts w:hAnsi="Times New Roman" w:ascii="Times New Roman"/>
        <w:lang w:val="hr-HR"/>
      </w:rPr>
      <w:t>8</w:t>
    </w:r>
    <w:r w:rsidR="00736C4E">
      <w:rPr>
        <w:rFonts w:hAnsi="Times New Roman" w:ascii="Times New Roman"/>
        <w:lang w:val="hr-HR"/>
      </w:rPr>
      <w:t>33</w:t>
    </w:r>
    <w:proofErr w:type="spellEnd"/>
    <w:r w:rsidR="00CD5B99">
      <w:rPr>
        <w:rFonts w:hAnsi="Times New Roman" w:ascii="Times New Roman"/>
        <w:lang w:val="hr-HR"/>
      </w:rPr>
      <w:t>/</w:t>
    </w:r>
    <w:proofErr w:type="spellStart"/>
    <w:r w:rsidR="00CD5B99">
      <w:rPr>
        <w:rFonts w:hAnsi="Times New Roman" w:ascii="Times New Roman"/>
        <w:lang w:val="hr-HR"/>
      </w:rPr>
      <w:t>2018</w:t>
    </w:r>
    <w:proofErr w:type="spellEnd"/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</w:t>
    </w:r>
    <w:r w:rsidR="00185B33">
      <w:rPr>
        <w:rFonts w:hAnsi="Times New Roman" w:ascii="Times New Roman"/>
        <w:lang w:val="hr-HR"/>
      </w:rPr>
      <w:t xml:space="preserve"> 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82088"/>
    <w:rsid w:val="00185B33"/>
    <w:rsid w:val="001D799A"/>
    <w:rsid w:val="001E2A22"/>
    <w:rsid w:val="002740ED"/>
    <w:rsid w:val="00281C52"/>
    <w:rsid w:val="002E2C7D"/>
    <w:rsid w:val="0031635D"/>
    <w:rsid w:val="00380ED3"/>
    <w:rsid w:val="003B09AB"/>
    <w:rsid w:val="00412880"/>
    <w:rsid w:val="0042162E"/>
    <w:rsid w:val="00487F2A"/>
    <w:rsid w:val="004D0269"/>
    <w:rsid w:val="004E11AA"/>
    <w:rsid w:val="004E4836"/>
    <w:rsid w:val="004E4A94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0C89"/>
    <w:rsid w:val="006B3030"/>
    <w:rsid w:val="006C01B2"/>
    <w:rsid w:val="007075BA"/>
    <w:rsid w:val="00712047"/>
    <w:rsid w:val="00715F98"/>
    <w:rsid w:val="00730EAB"/>
    <w:rsid w:val="00736C4E"/>
    <w:rsid w:val="007A29F9"/>
    <w:rsid w:val="0082419D"/>
    <w:rsid w:val="00840E3D"/>
    <w:rsid w:val="008509F4"/>
    <w:rsid w:val="00867F16"/>
    <w:rsid w:val="00872AEB"/>
    <w:rsid w:val="00891E53"/>
    <w:rsid w:val="00937D31"/>
    <w:rsid w:val="00943627"/>
    <w:rsid w:val="00997BA9"/>
    <w:rsid w:val="009D1550"/>
    <w:rsid w:val="009F36B0"/>
    <w:rsid w:val="009F5765"/>
    <w:rsid w:val="00A22A54"/>
    <w:rsid w:val="00A32489"/>
    <w:rsid w:val="00A66D70"/>
    <w:rsid w:val="00A95334"/>
    <w:rsid w:val="00AB7607"/>
    <w:rsid w:val="00AB7883"/>
    <w:rsid w:val="00AF40B4"/>
    <w:rsid w:val="00B03169"/>
    <w:rsid w:val="00B042BA"/>
    <w:rsid w:val="00B2463B"/>
    <w:rsid w:val="00B40A53"/>
    <w:rsid w:val="00BB60F5"/>
    <w:rsid w:val="00BF53E7"/>
    <w:rsid w:val="00C57CAF"/>
    <w:rsid w:val="00C96B9C"/>
    <w:rsid w:val="00CB38DE"/>
    <w:rsid w:val="00CD5B99"/>
    <w:rsid w:val="00CF2939"/>
    <w:rsid w:val="00D132F0"/>
    <w:rsid w:val="00D44D4F"/>
    <w:rsid w:val="00D535AF"/>
    <w:rsid w:val="00D601F2"/>
    <w:rsid w:val="00D71139"/>
    <w:rsid w:val="00D829B6"/>
    <w:rsid w:val="00D955F3"/>
    <w:rsid w:val="00DB29D2"/>
    <w:rsid w:val="00DB4528"/>
    <w:rsid w:val="00DC4122"/>
    <w:rsid w:val="00DF21FF"/>
    <w:rsid w:val="00E9593E"/>
    <w:rsid w:val="00EE5750"/>
    <w:rsid w:val="00EE69E5"/>
    <w:rsid w:val="00F14378"/>
    <w:rsid w:val="00F62A72"/>
    <w:rsid w:val="00F667BC"/>
    <w:rsid w:val="00F73A2A"/>
    <w:rsid w:val="00F80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4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1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1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1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1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24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1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1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1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1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920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833</izvorni_sadrzaj>
    <derivirana_varijabla naziv="DomainObject.Predmet.Broj_1">833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St-833/2018</izvorni_sadrzaj>
    <derivirana_varijabla naziv="DomainObject.Predmet.OznakaBroj_1">St-833/2018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ROGINA SAVJETOVANJE jednostavno društvo s ograničenom odgovornošću za savjetovanje, trgovinu i poslovne usluge u likvidaciji</izvorni_sadrzaj>
    <derivirana_varijabla naziv="DomainObject.Predmet.ProtustrankaFormated_1">  ROGINA SAVJETOVANJE jednostavno društvo s ograničenom odgovornošću za savjetovanje, trgovinu i poslovne usluge u likvidaciji</derivirana_varijabla>
  </DomainObject.Predmet.ProtustrankaFormated>
  <DomainObject.Predmet.ProtustrankaFormatedOIB>
    <izvorni_sadrzaj>  ROGINA SAVJETOVANJE jednostavno društvo s ograničenom odgovornošću za savjetovanje, trgovinu i poslovne usluge u likvidaciji, OIB 95860414303</izvorni_sadrzaj>
    <derivirana_varijabla naziv="DomainObject.Predmet.ProtustrankaFormatedOIB_1">  ROGINA SAVJETOVANJE jednostavno društvo s ograničenom odgovornošću za savjetovanje, trgovinu i poslovne usluge u likvidaciji, OIB 95860414303</derivirana_varijabla>
  </DomainObject.Predmet.ProtustrankaFormatedOIB>
  <DomainObject.Predmet.ProtustrankaFormatedWithAdress>
    <izvorni_sadrzaj> ROGINA SAVJETOVANJE jednostavno društvo s ograničenom odgovornošću za savjetovanje, trgovinu i poslovne usluge u likvidaciji, Zagrebačka 49, 49250 Zlatar</izvorni_sadrzaj>
    <derivirana_varijabla naziv="DomainObject.Predmet.ProtustrankaFormatedWithAdress_1"> ROGINA SAVJETOVANJE jednostavno društvo s ograničenom odgovornošću za savjetovanje, trgovinu i poslovne usluge u likvidaciji, Zagrebačka 49, 49250 Zlatar</derivirana_varijabla>
  </DomainObject.Predmet.ProtustrankaFormatedWithAdress>
  <DomainObject.Predmet.ProtustrankaFormatedWithAdressOIB>
    <izvorni_sadrzaj> ROGINA SAVJETOVANJE jednostavno društvo s ograničenom odgovornošću za savjetovanje, trgovinu i poslovne usluge u likvidaciji, OIB 95860414303, Zagrebačka 49, 49250 Zlatar</izvorni_sadrzaj>
    <derivirana_varijabla naziv="DomainObject.Predmet.ProtustrankaFormatedWithAdressOIB_1"> ROGINA SAVJETOVANJE jednostavno društvo s ograničenom odgovornošću za savjetovanje, trgovinu i poslovne usluge u likvidaciji, OIB 95860414303, Zagrebačka 49, 49250 Zlatar</derivirana_varijabla>
  </DomainObject.Predmet.ProtustrankaFormatedWithAdressOIB>
  <DomainObject.Predmet.ProtustrankaWithAdress>
    <izvorni_sadrzaj>ROGINA SAVJETOVANJE jednostavno društvo s ograničenom odgovornošću za savjetovanje, trgovinu i poslovne usluge u likvidaciji Zagrebačka 49, 49250 Zlatar</izvorni_sadrzaj>
    <derivirana_varijabla naziv="DomainObject.Predmet.ProtustrankaWithAdress_1">ROGINA SAVJETOVANJE jednostavno društvo s ograničenom odgovornošću za savjetovanje, trgovinu i poslovne usluge u likvidaciji Zagrebačka 49, 49250 Zlatar</derivirana_varijabla>
  </DomainObject.Predmet.ProtustrankaWithAdress>
  <DomainObject.Predmet.ProtustrankaWithAdressOIB>
    <izvorni_sadrzaj>ROGINA SAVJETOVANJE jednostavno društvo s ograničenom odgovornošću za savjetovanje, trgovinu i poslovne usluge u likvidaciji, OIB 95860414303, Zagrebačka 49, 49250 Zlatar</izvorni_sadrzaj>
    <derivirana_varijabla naziv="DomainObject.Predmet.ProtustrankaWithAdressOIB_1">ROGINA SAVJETOVANJE jednostavno društvo s ograničenom odgovornošću za savjetovanje, trgovinu i poslovne usluge u likvidaciji, OIB 95860414303, Zagrebačka 49, 49250 Zlatar</derivirana_varijabla>
  </DomainObject.Predmet.ProtustrankaWithAdressOIB>
  <DomainObject.Predmet.ProtustrankaNazivFormated>
    <izvorni_sadrzaj>ROGINA SAVJETOVANJE jednostavno društvo s ograničenom odgovornošću za savjetovanje, trgovinu i poslovne usluge u likvidaciji</izvorni_sadrzaj>
    <derivirana_varijabla naziv="DomainObject.Predmet.ProtustrankaNazivFormated_1">ROGINA SAVJETOVANJE jednostavno društvo s ograničenom odgovornošću za savjetovanje, trgovinu i poslovne usluge u likvidaciji</derivirana_varijabla>
  </DomainObject.Predmet.ProtustrankaNazivFormated>
  <DomainObject.Predmet.ProtustrankaNazivFormatedOIB>
    <izvorni_sadrzaj>ROGINA SAVJETOVANJE jednostavno društvo s ograničenom odgovornošću za savjetovanje, trgovinu i poslovne usluge u likvidaciji, OIB 95860414303</izvorni_sadrzaj>
    <derivirana_varijabla naziv="DomainObject.Predmet.ProtustrankaNazivFormatedOIB_1">ROGINA SAVJETOVANJE jednostavno društvo s ograničenom odgovornošću za savjetovanje, trgovinu i poslovne usluge u likvidaciji, OIB 95860414303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ROGINA SAVJETOVANJE jednostavno društvo s ograničenom odgovornošću za savjetovanje, trgovinu i poslovne usluge u likvidaciji</item>
    </izvorni_sadrzaj>
    <derivirana_varijabla naziv="DomainObject.Predmet.ProtuStrankaListFormated_1">
      <item>ROGINA SAVJETOVANJE jednostavno društvo s ograničenom odgovornošću za savjetovanje, trgovinu i poslovne usluge u likvidaciji</item>
    </derivirana_varijabla>
  </DomainObject.Predmet.ProtuStrankaListFormated>
  <DomainObject.Predmet.ProtuStrankaListFormatedOIB>
    <izvorni_sadrzaj>
      <item>ROGINA SAVJETOVANJE jednostavno društvo s ograničenom odgovornošću za savjetovanje, trgovinu i poslovne usluge u likvidaciji, OIB 95860414303</item>
    </izvorni_sadrzaj>
    <derivirana_varijabla naziv="DomainObject.Predmet.ProtuStrankaListFormatedOIB_1">
      <item>ROGINA SAVJETOVANJE jednostavno društvo s ograničenom odgovornošću za savjetovanje, trgovinu i poslovne usluge u likvidaciji, OIB 95860414303</item>
    </derivirana_varijabla>
  </DomainObject.Predmet.ProtuStrankaListFormatedOIB>
  <DomainObject.Predmet.ProtuStrankaListFormatedWithAdress>
    <izvorni_sadrzaj>
      <item>ROGINA SAVJETOVANJE jednostavno društvo s ograničenom odgovornošću za savjetovanje, trgovinu i poslovne usluge u likvidaciji, Zagrebačka 49, 49250 Zlatar</item>
    </izvorni_sadrzaj>
    <derivirana_varijabla naziv="DomainObject.Predmet.ProtuStrankaListFormatedWithAdress_1">
      <item>ROGINA SAVJETOVANJE jednostavno društvo s ograničenom odgovornošću za savjetovanje, trgovinu i poslovne usluge u likvidaciji, Zagrebačka 49, 49250 Zlatar</item>
    </derivirana_varijabla>
  </DomainObject.Predmet.ProtuStrankaListFormatedWithAdress>
  <DomainObject.Predmet.ProtuStrankaListFormatedWithAdressOIB>
    <izvorni_sadrzaj>
      <item>ROGINA SAVJETOVANJE jednostavno društvo s ograničenom odgovornošću za savjetovanje, trgovinu i poslovne usluge u likvidaciji, OIB 95860414303, Zagrebačka 49, 49250 Zlatar</item>
    </izvorni_sadrzaj>
    <derivirana_varijabla naziv="DomainObject.Predmet.ProtuStrankaListFormatedWithAdressOIB_1">
      <item>ROGINA SAVJETOVANJE jednostavno društvo s ograničenom odgovornošću za savjetovanje, trgovinu i poslovne usluge u likvidaciji, OIB 95860414303, Zagrebačka 49, 49250 Zlatar</item>
    </derivirana_varijabla>
  </DomainObject.Predmet.ProtuStrankaListFormatedWithAdressOIB>
  <DomainObject.Predmet.ProtuStrankaListNazivFormated>
    <izvorni_sadrzaj>
      <item>ROGINA SAVJETOVANJE jednostavno društvo s ograničenom odgovornošću za savjetovanje, trgovinu i poslovne usluge u likvidaciji</item>
    </izvorni_sadrzaj>
    <derivirana_varijabla naziv="DomainObject.Predmet.ProtuStrankaListNazivFormated_1">
      <item>ROGINA SAVJETOVANJE jednostavno društvo s ograničenom odgovornošću za savjetovanje, trgovinu i poslovne usluge u likvidaciji</item>
    </derivirana_varijabla>
  </DomainObject.Predmet.ProtuStrankaListNazivFormated>
  <DomainObject.Predmet.ProtuStrankaListNazivFormatedOIB>
    <izvorni_sadrzaj>
      <item>ROGINA SAVJETOVANJE jednostavno društvo s ograničenom odgovornošću za savjetovanje, trgovinu i poslovne usluge u likvidaciji, OIB 95860414303</item>
    </izvorni_sadrzaj>
    <derivirana_varijabla naziv="DomainObject.Predmet.ProtuStrankaListNazivFormatedOIB_1">
      <item>ROGINA SAVJETOVANJE jednostavno društvo s ograničenom odgovornošću za savjetovanje, trgovinu i poslovne usluge u likvidaciji, OIB 95860414303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ROGINA SAVJETOVANJE jednostavno društvo s ograničenom odgovornošću za savjetovanje, trgovinu i poslovne usluge u likvidaciji</izvorni_sadrzaj>
    <derivirana_varijabla naziv="DomainObject.Predmet.ProtustrankaIDrugi_1">ROGINA SAVJETOVANJE jednostavno društvo s ograničenom odgovornošću za savjetovanje, trgovinu i poslovne usluge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ROGINA SAVJETOVANJE jednostavno društvo s ograničenom odgovornošću za savjetovanje, trgovinu i poslovne usluge u likvidaciji, OIB 95860414303, Zagrebačka 49, 49250 Zlatar</izvorni_sadrzaj>
    <derivirana_varijabla naziv="DomainObject.Predmet.ProtustrankaIDrugiAdressOIB_1">ROGINA SAVJETOVANJE jednostavno društvo s ograničenom odgovornošću za savjetovanje, trgovinu i poslovne usluge u likvidaciji, OIB 95860414303, Zagrebačka 49,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ROGINA SAVJETOVANJE jednostavno društvo s ograničenom odgovornošću za savjetovanje, trgovinu i poslovne usluge u likvidaciji</item>
      <item>FINA Regionalni centar Zagreb</item>
    </izvorni_sadrzaj>
    <derivirana_varijabla naziv="DomainObject.Predmet.SudioniciListNaziv_1">
      <item>ROGINA SAVJETOVANJE jednostavno društvo s ograničenom odgovornošću za savjetovanje, trgovinu i poslovne usluge u likvidaciji</item>
      <item>FINA Regionalni centar Zagreb</item>
    </derivirana_varijabla>
  </DomainObject.Predmet.SudioniciListNaziv>
  <DomainObject.Predmet.SudioniciListAdressOIB>
    <izvorni_sadrzaj>
      <item>ROGINA SAVJETOVANJE jednostavno društvo s ograničenom odgovornošću za savjetovanje, trgovinu i poslovne usluge u likvidaciji, OIB 95860414303, Zagrebačka 49,49250 Zlatar</item>
      <item>FINA Regionalni centar Zagreb, OIB 85821130368, Trg svibanjskih žrtava 1995. 1,10000 Zagreb</item>
    </izvorni_sadrzaj>
    <derivirana_varijabla naziv="DomainObject.Predmet.SudioniciListAdressOIB_1">
      <item>ROGINA SAVJETOVANJE jednostavno društvo s ograničenom odgovornošću za savjetovanje, trgovinu i poslovne usluge u likvidaciji, OIB 95860414303, Zagrebačka 49,49250 Zlatar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95860414303</item>
      <item>, OIB 85821130368</item>
    </izvorni_sadrzaj>
    <derivirana_varijabla naziv="DomainObject.Predmet.SudioniciListNazivOIB_1">
      <item>, OIB 95860414303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87DEE5-6C16-482D-A3EE-C772CC14F6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365</properties:Words>
  <properties:Characters>2006</properties:Characters>
  <properties:Lines>60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2018-07-17T06:00:00Z</dcterms:created>
  <dc:creator>Sudsko vijeæe</dc:creator>
  <cp:lastModifiedBy>Gordana Cvitković</cp:lastModifiedBy>
  <cp:lastPrinted>2018-07-17T06:14:00Z</cp:lastPrinted>
  <dcterms:modified xmlns:xsi="http://www.w3.org/2001/XMLSchema-instance" xsi:type="dcterms:W3CDTF">2018-07-17T06:14:00Z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(St-833-2018 Rješenje O-Z skraćenog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