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21f8" w14:paraId="d4d21f8" w:rsidRDefault="00980292" w:rsidP="005D7BF8" w:rsidR="0098029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0292" w:rsidP="005D7BF8" w:rsidR="0098029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980292" w:rsidP="005D7BF8" w:rsidR="0098029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980292" w:rsidP="005D7BF8" w:rsidR="0098029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80292" w:rsidR="00980292"/>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1B5873" w:rsidRPr="001B5873">
        <w:rPr>
          <w:b/>
        </w:rPr>
        <w:t>PRIMORJE METALI društvo s ograničenom odgovornošću za trgovinu i usluge, Rijeka, Kudej 6, OIB 98584234009</w:t>
      </w:r>
      <w:r w:rsidR="0047559B">
        <w:rPr>
          <w:b/>
        </w:rPr>
        <w:t xml:space="preserve">, </w:t>
      </w:r>
      <w:r w:rsidR="007F30F2" w:rsidRPr="007F30F2">
        <w:rPr>
          <w:rFonts w:cs="Arial"/>
        </w:rPr>
        <w:t xml:space="preserve">dana </w:t>
      </w:r>
      <w:r w:rsidR="009C6032">
        <w:rPr>
          <w:rFonts w:cs="Arial"/>
        </w:rPr>
        <w:t>10.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B5873" w:rsidRPr="001B5873">
        <w:rPr>
          <w:b/>
        </w:rPr>
        <w:t>PRIMORJE METALI društvo s ograničenom odgovornošću za trgovinu i usluge, Rijeka, Kudej 6, OIB 98584234009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962712">
        <w:t>MIRSADU RAMIĆ, Rijeka, Kudej 6, OIB 68465676474</w:t>
      </w:r>
      <w:r w:rsidR="009C6032">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C1379" w:rsidP="00BF24A6" w:rsidR="00BF24A6" w:rsidRPr="00BF24A6">
      <w:pPr>
        <w:jc w:val="center"/>
        <w:rPr>
          <w:b/>
          <w:bCs/>
        </w:rPr>
      </w:pPr>
      <w:r>
        <w:rPr>
          <w:b/>
          <w:bCs/>
        </w:rPr>
        <w:t>30</w:t>
      </w:r>
      <w:r w:rsidR="002F2301">
        <w:rPr>
          <w:b/>
          <w:bCs/>
        </w:rPr>
        <w:t>. ožujka</w:t>
      </w:r>
      <w:r w:rsidR="00BF24A6" w:rsidRPr="00BF24A6">
        <w:rPr>
          <w:b/>
          <w:bCs/>
        </w:rPr>
        <w:t xml:space="preserve"> 201</w:t>
      </w:r>
      <w:r w:rsidR="002267F1">
        <w:rPr>
          <w:b/>
          <w:bCs/>
        </w:rPr>
        <w:t>7</w:t>
      </w:r>
      <w:r w:rsidR="00367E18">
        <w:rPr>
          <w:b/>
          <w:bCs/>
        </w:rPr>
        <w:t xml:space="preserve">. godine u </w:t>
      </w:r>
      <w:r w:rsidR="00962712">
        <w:rPr>
          <w:b/>
          <w:bCs/>
        </w:rPr>
        <w:t>10</w:t>
      </w:r>
      <w:r w:rsidR="00BF24A6" w:rsidRPr="00BF24A6">
        <w:rPr>
          <w:b/>
          <w:bCs/>
        </w:rPr>
        <w:t>:</w:t>
      </w:r>
      <w:r w:rsidR="00962712">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C1379">
        <w:t>03. svibnja</w:t>
      </w:r>
      <w:r w:rsidR="00BC5176">
        <w:t xml:space="preserve"> </w:t>
      </w:r>
      <w:r w:rsidR="00727D2D">
        <w:t>201</w:t>
      </w:r>
      <w:r w:rsidR="00676B2F">
        <w:t>6</w:t>
      </w:r>
      <w:r w:rsidR="00727D2D">
        <w:t xml:space="preserve">. godine prijedlog za otvaranje stečajnog postupka nad dužnikom </w:t>
      </w:r>
      <w:r w:rsidR="001B5873" w:rsidRPr="001B5873">
        <w:rPr>
          <w:b/>
        </w:rPr>
        <w:t xml:space="preserve">PRIMORJE METALI društvo s ograničenom odgovornošću za trgovinu i usluge, Rijeka, Kudej 6, OIB 98584234009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0C1379">
        <w:t>01. rujna 2015</w:t>
      </w:r>
      <w:r w:rsidR="00B533CA">
        <w:t>.</w:t>
      </w:r>
      <w:r>
        <w:t xml:space="preserve"> godine u Očevidniku redoslijeda osnova za plaćanje ima evidentirane neizvršene osnove za plaćanje u </w:t>
      </w:r>
      <w:r w:rsidR="00036499">
        <w:t xml:space="preserve">neprekinutom razdoblju od </w:t>
      </w:r>
      <w:r w:rsidR="00962712">
        <w:t>597</w:t>
      </w:r>
      <w:r w:rsidR="00036499">
        <w:t xml:space="preserve"> dana u </w:t>
      </w:r>
      <w:r>
        <w:t xml:space="preserve">ukupnom iznosu od </w:t>
      </w:r>
      <w:r w:rsidR="00962712">
        <w:t>118.963,97</w:t>
      </w:r>
      <w:r w:rsidR="00025C9B">
        <w:t xml:space="preserve"> </w:t>
      </w:r>
      <w:r>
        <w:t xml:space="preserve">kn u koji iznos je uračunata i kamata i naknada Financijske agencije za provedbe ovrhe, da dužnik ima </w:t>
      </w:r>
      <w:r w:rsidR="00962712">
        <w:t>jednog</w:t>
      </w:r>
      <w:r>
        <w:t xml:space="preserve"> zaposlen</w:t>
      </w:r>
      <w:r w:rsidR="000E125D">
        <w:t xml:space="preserve">ika, </w:t>
      </w:r>
      <w:r w:rsidR="00C965DC" w:rsidRPr="00C965DC">
        <w:t xml:space="preserve">te dostavila potvrdu o neizvršenim osnovama za plaćanje iz koje proizlazi da dužnik na dan </w:t>
      </w:r>
      <w:r w:rsidR="009C6032">
        <w:t>23. prosinca</w:t>
      </w:r>
      <w:r w:rsidR="00C965DC" w:rsidRPr="00C965DC">
        <w:t xml:space="preserve"> 2016. godine ima evidentirane neizvršene osnove za plaćanje u neprekinutom razdoblju od </w:t>
      </w:r>
      <w:r w:rsidR="00962712">
        <w:t>1075</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C6032">
        <w:rPr>
          <w:b/>
        </w:rPr>
        <w:t>10.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980292" w:rsidR="00FA7D7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p>
    <w:p w:rsidRDefault="0069132B" w:rsidP="00CE61F5" w:rsidR="002F7B03">
      <w:pPr>
        <w:ind w:firstLine="708" w:left="1416"/>
        <w:jc w:val="right"/>
      </w:pPr>
      <w:r>
        <w:rPr>
          <w:b/>
        </w:rPr>
        <w:t xml:space="preserve"> </w:t>
      </w:r>
      <w:r w:rsidR="0047559B">
        <w:t xml:space="preserve"> </w:t>
      </w:r>
      <w:r w:rsidR="00CE61F5">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62712">
        <w:rPr>
          <w:sz w:val="20"/>
          <w:szCs w:val="20"/>
        </w:rPr>
        <w:t>Mirsad Ramić</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C6032">
        <w:rPr>
          <w:sz w:val="20"/>
          <w:szCs w:val="20"/>
        </w:rPr>
        <w:t>10.01.2017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029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B5873">
      <w:t>1022</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15750"/>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62712"/>
    <w:rsid w:val="00980292"/>
    <w:rsid w:val="00985159"/>
    <w:rsid w:val="00991113"/>
    <w:rsid w:val="009B219F"/>
    <w:rsid w:val="009B744A"/>
    <w:rsid w:val="009C6032"/>
    <w:rsid w:val="009F14C4"/>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25A0F"/>
    <w:rsid w:val="00D3051A"/>
    <w:rsid w:val="00D509BC"/>
    <w:rsid w:val="00D62065"/>
    <w:rsid w:val="00D6764D"/>
    <w:rsid w:val="00D72D03"/>
    <w:rsid w:val="00D74F2E"/>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80292"/>
    <w:rPr>
      <w:color w:val="808080"/>
      <w:bdr w:space="0" w:sz="0" w:color="auto" w:val="none"/>
      <w:shd w:fill="auto" w:color="auto" w:val="clear"/>
    </w:rPr>
  </w:style>
  <w:style w:customStyle="true" w:styleId="eSPISCCParagraphDefaultFont" w:type="character">
    <w:name w:val="eSPIS_CC_Paragraph Default Font"/>
    <w:basedOn w:val="Zadanifontodlomka"/>
    <w:rsid w:val="009802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0292"/>
    <w:rPr>
      <w:bdr w:space="0" w:sz="0" w:color="auto" w:val="none"/>
      <w:shd w:fill="FFFFCC" w:color="auto" w:val="clear"/>
      <w:lang w:val="hr-HR"/>
    </w:rPr>
  </w:style>
  <w:style w:customStyle="true" w:styleId="PozadinaSvijetloCrvena" w:type="character">
    <w:name w:val="Pozadina_SvijetloCrvena"/>
    <w:basedOn w:val="eSPISCCParagraphDefaultFont"/>
    <w:rsid w:val="009802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029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8029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80292"/>
    <w:rPr>
      <w:color w:val="808080"/>
      <w:bdr w:color="auto" w:space="0" w:sz="0" w:val="none"/>
      <w:shd w:color="auto" w:fill="auto" w:val="clear"/>
    </w:rPr>
  </w:style>
  <w:style w:customStyle="1" w:styleId="eSPISCCParagraphDefaultFont" w:type="character">
    <w:name w:val="eSPIS_CC_Paragraph Default Font"/>
    <w:basedOn w:val="Zadanifontodlomka"/>
    <w:rsid w:val="009802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0292"/>
    <w:rPr>
      <w:bdr w:color="auto" w:space="0" w:sz="0" w:val="none"/>
      <w:shd w:color="auto" w:fill="FFFFCC" w:val="clear"/>
      <w:lang w:val="hr-HR"/>
    </w:rPr>
  </w:style>
  <w:style w:customStyle="1" w:styleId="PozadinaSvijetloCrvena" w:type="character">
    <w:name w:val="Pozadina_SvijetloCrvena"/>
    <w:basedOn w:val="eSPISCCParagraphDefaultFont"/>
    <w:rsid w:val="009802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029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8029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St-1022/2016</izvorni_sadrzaj>
    <derivirana_varijabla naziv="DomainObject.Predmet.OznakaBroj_1">St-1022/2016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PRIMORJE METALI d.o.o.</izvorni_sadrzaj>
    <derivirana_varijabla naziv="DomainObject.Predmet.ProtustrankaFormated_1">  PRIMORJE METALI d.o.o.</derivirana_varijabla>
  </DomainObject.Predmet.ProtustrankaFormated>
  <DomainObject.Predmet.ProtustrankaFormatedOIB>
    <izvorni_sadrzaj>  PRIMORJE METALI d.o.o., OIB 98584234009</izvorni_sadrzaj>
    <derivirana_varijabla naziv="DomainObject.Predmet.ProtustrankaFormatedOIB_1">  PRIMORJE METALI d.o.o., OIB 98584234009</derivirana_varijabla>
  </DomainObject.Predmet.ProtustrankaFormatedOIB>
  <DomainObject.Predmet.ProtustrankaFormatedWithAdress>
    <izvorni_sadrzaj> PRIMORJE METALI d.o.o., Kudej 6, 51000 Rijeka</izvorni_sadrzaj>
    <derivirana_varijabla naziv="DomainObject.Predmet.ProtustrankaFormatedWithAdress_1"> PRIMORJE METALI d.o.o., Kudej 6, 51000 Rijeka</derivirana_varijabla>
  </DomainObject.Predmet.ProtustrankaFormatedWithAdress>
  <DomainObject.Predmet.ProtustrankaFormatedWithAdressOIB>
    <izvorni_sadrzaj> PRIMORJE METALI d.o.o., OIB 98584234009, Kudej 6, 51000 Rijeka</izvorni_sadrzaj>
    <derivirana_varijabla naziv="DomainObject.Predmet.ProtustrankaFormatedWithAdressOIB_1"> PRIMORJE METALI d.o.o., OIB 98584234009, Kudej 6, 51000 Rijeka</derivirana_varijabla>
  </DomainObject.Predmet.ProtustrankaFormatedWithAdressOIB>
  <DomainObject.Predmet.ProtustrankaWithAdress>
    <izvorni_sadrzaj>PRIMORJE METALI d.o.o. Kudej 6, 51000 Rijeka</izvorni_sadrzaj>
    <derivirana_varijabla naziv="DomainObject.Predmet.ProtustrankaWithAdress_1">PRIMORJE METALI d.o.o. Kudej 6, 51000 Rijeka</derivirana_varijabla>
  </DomainObject.Predmet.ProtustrankaWithAdress>
  <DomainObject.Predmet.ProtustrankaWithAdressOIB>
    <izvorni_sadrzaj>PRIMORJE METALI d.o.o., OIB 98584234009, Kudej 6, 51000 Rijeka</izvorni_sadrzaj>
    <derivirana_varijabla naziv="DomainObject.Predmet.ProtustrankaWithAdressOIB_1">PRIMORJE METALI d.o.o., OIB 98584234009, Kudej 6, 51000 Rijeka</derivirana_varijabla>
  </DomainObject.Predmet.ProtustrankaWithAdressOIB>
  <DomainObject.Predmet.ProtustrankaNazivFormated>
    <izvorni_sadrzaj>PRIMORJE METALI d.o.o.</izvorni_sadrzaj>
    <derivirana_varijabla naziv="DomainObject.Predmet.ProtustrankaNazivFormated_1">PRIMORJE METALI d.o.o.</derivirana_varijabla>
  </DomainObject.Predmet.ProtustrankaNazivFormated>
  <DomainObject.Predmet.ProtustrankaNazivFormatedOIB>
    <izvorni_sadrzaj>PRIMORJE METALI d.o.o., OIB 98584234009</izvorni_sadrzaj>
    <derivirana_varijabla naziv="DomainObject.Predmet.ProtustrankaNazivFormatedOIB_1">PRIMORJE METALI d.o.o., OIB 98584234009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PRIMORJE METALI d.o.o.</item>
    </izvorni_sadrzaj>
    <derivirana_varijabla naziv="DomainObject.Predmet.ProtuStrankaListFormated_1">
      <item>PRIMORJE METALI d.o.o.</item>
    </derivirana_varijabla>
  </DomainObject.Predmet.ProtuStrankaListFormated>
  <DomainObject.Predmet.ProtuStrankaListFormatedOIB>
    <izvorni_sadrzaj>
      <item>PRIMORJE METALI d.o.o., OIB 98584234009</item>
    </izvorni_sadrzaj>
    <derivirana_varijabla naziv="DomainObject.Predmet.ProtuStrankaListFormatedOIB_1">
      <item>PRIMORJE METALI d.o.o., OIB 98584234009</item>
    </derivirana_varijabla>
  </DomainObject.Predmet.ProtuStrankaListFormatedOIB>
  <DomainObject.Predmet.ProtuStrankaListFormatedWithAdress>
    <izvorni_sadrzaj>
      <item>PRIMORJE METALI d.o.o., Kudej 6, 51000 Rijeka</item>
    </izvorni_sadrzaj>
    <derivirana_varijabla naziv="DomainObject.Predmet.ProtuStrankaListFormatedWithAdress_1">
      <item>PRIMORJE METALI d.o.o., Kudej 6, 51000 Rijeka</item>
    </derivirana_varijabla>
  </DomainObject.Predmet.ProtuStrankaListFormatedWithAdress>
  <DomainObject.Predmet.ProtuStrankaListFormatedWithAdressOIB>
    <izvorni_sadrzaj>
      <item>PRIMORJE METALI d.o.o., OIB 98584234009, Kudej 6, 51000 Rijeka</item>
    </izvorni_sadrzaj>
    <derivirana_varijabla naziv="DomainObject.Predmet.ProtuStrankaListFormatedWithAdressOIB_1">
      <item>PRIMORJE METALI d.o.o., OIB 98584234009, Kudej 6, 51000 Rijeka</item>
    </derivirana_varijabla>
  </DomainObject.Predmet.ProtuStrankaListFormatedWithAdressOIB>
  <DomainObject.Predmet.ProtuStrankaListNazivFormated>
    <izvorni_sadrzaj>
      <item>PRIMORJE METALI d.o.o.</item>
    </izvorni_sadrzaj>
    <derivirana_varijabla naziv="DomainObject.Predmet.ProtuStrankaListNazivFormated_1">
      <item>PRIMORJE METALI d.o.o.</item>
    </derivirana_varijabla>
  </DomainObject.Predmet.ProtuStrankaListNazivFormated>
  <DomainObject.Predmet.ProtuStrankaListNazivFormatedOIB>
    <izvorni_sadrzaj>
      <item>PRIMORJE METALI d.o.o., OIB 98584234009</item>
    </izvorni_sadrzaj>
    <derivirana_varijabla naziv="DomainObject.Predmet.ProtuStrankaListNazivFormatedOIB_1">
      <item>PRIMORJE METALI d.o.o., OIB 98584234009</item>
    </derivirana_varijabla>
  </DomainObject.Predmet.ProtuStrankaListNazivFormatedOIB>
  <DomainObject.Predmet.OstaliListFormated>
    <izvorni_sadrzaj>
      <item>Mirsad Ramić</item>
    </izvorni_sadrzaj>
    <derivirana_varijabla naziv="DomainObject.Predmet.OstaliListFormated_1">
      <item>Mirsad Ramić</item>
    </derivirana_varijabla>
  </DomainObject.Predmet.OstaliListFormated>
  <DomainObject.Predmet.OstaliListFormatedOIB>
    <izvorni_sadrzaj>
      <item>Mirsad Ramić, OIB 68465676474</item>
    </izvorni_sadrzaj>
    <derivirana_varijabla naziv="DomainObject.Predmet.OstaliListFormatedOIB_1">
      <item>Mirsad Ramić, OIB 68465676474</item>
    </derivirana_varijabla>
  </DomainObject.Predmet.OstaliListFormatedOIB>
  <DomainObject.Predmet.OstaliListFormatedWithAdress>
    <izvorni_sadrzaj>
      <item>Mirsad Ramić, Braće Pavlinića 51, 51000 Rijeka</item>
    </izvorni_sadrzaj>
    <derivirana_varijabla naziv="DomainObject.Predmet.OstaliListFormatedWithAdress_1">
      <item>Mirsad Ramić, Braće Pavlinića 51, 51000 Rijeka</item>
    </derivirana_varijabla>
  </DomainObject.Predmet.OstaliListFormatedWithAdress>
  <DomainObject.Predmet.OstaliListFormatedWithAdressOIB>
    <izvorni_sadrzaj>
      <item>Mirsad Ramić, OIB 68465676474, Braće Pavlinića 51, 51000 Rijeka</item>
    </izvorni_sadrzaj>
    <derivirana_varijabla naziv="DomainObject.Predmet.OstaliListFormatedWithAdressOIB_1">
      <item>Mirsad Ramić, OIB 68465676474, Braće Pavlinića 51, 51000 Rijeka</item>
    </derivirana_varijabla>
  </DomainObject.Predmet.OstaliListFormatedWithAdressOIB>
  <DomainObject.Predmet.OstaliListNazivFormated>
    <izvorni_sadrzaj>
      <item>Mirsad Ramić</item>
    </izvorni_sadrzaj>
    <derivirana_varijabla naziv="DomainObject.Predmet.OstaliListNazivFormated_1">
      <item>Mirsad Ramić</item>
    </derivirana_varijabla>
  </DomainObject.Predmet.OstaliListNazivFormated>
  <DomainObject.Predmet.OstaliListNazivFormatedOIB>
    <izvorni_sadrzaj>
      <item>Mirsad Ramić, OIB 68465676474</item>
    </izvorni_sadrzaj>
    <derivirana_varijabla naziv="DomainObject.Predmet.OstaliListNazivFormatedOIB_1">
      <item>Mirsad Ramić, OIB 68465676474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PRIMORJE METALI d.o.o.</izvorni_sadrzaj>
    <derivirana_varijabla naziv="DomainObject.Predmet.ProtustrankaIDrugi_1">PRIMORJE METALI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PRIMORJE METALI d.o.o., OIB 98584234009, Kudej 6, 51000 Rijeka</izvorni_sadrzaj>
    <derivirana_varijabla naziv="DomainObject.Predmet.ProtustrankaIDrugiAdressOIB_1">PRIMORJE METALI d.o.o., OIB 98584234009, Kudej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PRIMORJE METALI d.o.o.</item>
      <item>Mirsad Ramić</item>
    </izvorni_sadrzaj>
    <derivirana_varijabla naziv="DomainObject.Predmet.SudioniciListNaziv_1">
      <item>FINA  Rijeka</item>
      <item>PRIMORJE METALI d.o.o.</item>
      <item>Mirsad Ramić</item>
    </derivirana_varijabla>
  </DomainObject.Predmet.SudioniciListNaziv>
  <DomainObject.Predmet.SudioniciListAdressOIB>
    <izvorni_sadrzaj>
      <item>FINA  Rijeka, OIB 85821130368, Frana Kurelca 8,51000 Rijeka</item>
      <item>PRIMORJE METALI d.o.o., OIB 98584234009, Kudej 6,51000 Rijeka</item>
      <item>Mirsad Ramić, OIB 68465676474, Braće Pavlinića 51,51000 Rijeka</item>
    </izvorni_sadrzaj>
    <derivirana_varijabla naziv="DomainObject.Predmet.SudioniciListAdressOIB_1">
      <item>FINA  Rijeka, OIB 85821130368, Frana Kurelca 8,51000 Rijeka</item>
      <item>PRIMORJE METALI d.o.o., OIB 98584234009, Kudej 6,51000 Rijeka</item>
      <item>Mirsad Ramić, OIB 68465676474, Braće Pavlinića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98584234009</item>
      <item>, OIB 68465676474</item>
    </izvorni_sadrzaj>
    <derivirana_varijabla naziv="DomainObject.Predmet.SudioniciListNazivOIB_1">
      <item>, OIB 85821130368</item>
      <item>, OIB 98584234009</item>
      <item>, OIB 68465676474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6568CB-80E1-4959-A0FB-72C0869DD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838</properties:Words>
  <properties:Characters>4478</properties:Characters>
  <properties:Lines>124</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2017-01-10T10:39:00Z</dcterms:created>
  <dc:creator>stecaj</dc:creator>
  <cp:lastModifiedBy>Jasna Radulović</cp:lastModifiedBy>
  <cp:lastPrinted>2017-01-10T10:40:00Z</cp:lastPrinted>
  <dcterms:modified xmlns:xsi="http://www.w3.org/2001/XMLSchema-instance" xsi:type="dcterms:W3CDTF">2017-01-10T10:43:00Z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