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78b3" w14:paraId="d3278b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B063B">
        <w:rPr>
          <w:rFonts w:hAnsi="Times New Roman" w:ascii="Times New Roman"/>
        </w:rPr>
        <w:t>93</w:t>
      </w:r>
      <w:r w:rsidR="00A914C4">
        <w:rPr>
          <w:rFonts w:hAnsi="Times New Roman" w:ascii="Times New Roman"/>
        </w:rPr>
        <w:t>6</w:t>
      </w:r>
      <w:r w:rsidR="00C645DF">
        <w:rPr>
          <w:rFonts w:hAnsi="Times New Roman" w:ascii="Times New Roman"/>
        </w:rPr>
        <w:t>6</w:t>
      </w:r>
      <w:r w:rsidR="007B063B">
        <w:rPr>
          <w:rFonts w:hAnsi="Times New Roman" w:ascii="Times New Roman"/>
        </w:rPr>
        <w:t>/2015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</w:t>
      </w:r>
      <w:r w:rsidR="00203F9E">
        <w:rPr>
          <w:rFonts w:hAnsi="Times New Roman" w:ascii="Times New Roman"/>
        </w:rPr>
        <w:t>postupajući</w:t>
      </w:r>
      <w:r w:rsidR="00EB0875">
        <w:rPr>
          <w:rFonts w:hAnsi="Times New Roman" w:ascii="Times New Roman"/>
        </w:rPr>
        <w:t xml:space="preserve"> po prijedlogu </w:t>
      </w:r>
      <w:r w:rsidRPr="00A145A2">
        <w:rPr>
          <w:rFonts w:hAnsi="Times New Roman" w:ascii="Times New Roman"/>
        </w:rPr>
        <w:t xml:space="preserve">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C645DF">
        <w:rPr>
          <w:rFonts w:hAnsi="Times New Roman" w:ascii="Times New Roman"/>
          <w:szCs w:val="24"/>
        </w:rPr>
        <w:t>V.G.GRADNJA d.o.o. Sisak, Ante Starčevića 37</w:t>
      </w:r>
      <w:r w:rsidRPr="00E048FC">
        <w:rPr>
          <w:rFonts w:hAnsi="Times New Roman" w:ascii="Times New Roman"/>
        </w:rPr>
        <w:t>,</w:t>
      </w:r>
      <w:r w:rsidR="00C645DF">
        <w:rPr>
          <w:rFonts w:hAnsi="Times New Roman" w:ascii="Times New Roman"/>
        </w:rPr>
        <w:t>OIB 97429643351,</w:t>
      </w:r>
      <w:r w:rsidRPr="00A145A2">
        <w:rPr>
          <w:rFonts w:hAnsi="Times New Roman" w:ascii="Times New Roman"/>
        </w:rPr>
        <w:t xml:space="preserve"> dana </w:t>
      </w:r>
      <w:r w:rsidR="00C9306E">
        <w:rPr>
          <w:rFonts w:hAnsi="Times New Roman" w:ascii="Times New Roman"/>
        </w:rPr>
        <w:t>4</w:t>
      </w:r>
      <w:r w:rsidR="00EB0875">
        <w:rPr>
          <w:rFonts w:hAnsi="Times New Roman" w:ascii="Times New Roman"/>
        </w:rPr>
        <w:t>.listopada</w:t>
      </w:r>
      <w:r w:rsidRPr="00A145A2">
        <w:rPr>
          <w:rFonts w:hAnsi="Times New Roman" w:ascii="Times New Roman"/>
        </w:rPr>
        <w:t xml:space="preserve"> 201</w:t>
      </w:r>
      <w:r w:rsidR="00EB0875">
        <w:rPr>
          <w:rFonts w:hAnsi="Times New Roman" w:ascii="Times New Roman"/>
        </w:rPr>
        <w:t>8.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C9306E">
      <w:pPr>
        <w:jc w:val="center"/>
        <w:rPr>
          <w:rFonts w:hAnsi="Times New Roman" w:ascii="Times New Roman"/>
          <w:b/>
          <w:szCs w:val="24"/>
        </w:rPr>
      </w:pPr>
      <w:r w:rsidRPr="00C9306E">
        <w:rPr>
          <w:rFonts w:hAnsi="Times New Roman" w:ascii="Times New Roman"/>
          <w:b/>
          <w:szCs w:val="24"/>
        </w:rPr>
        <w:t xml:space="preserve">r i j e š </w:t>
      </w:r>
      <w:r w:rsidR="00997BA9" w:rsidRPr="00C9306E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C9306E">
      <w:pPr>
        <w:pStyle w:val="BodyText21"/>
        <w:ind w:firstLine="0" w:left="0"/>
        <w:rPr>
          <w:rFonts w:hAnsi="Times New Roman" w:ascii="Times New Roman"/>
          <w:b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C645DF">
        <w:rPr>
          <w:rFonts w:hAnsi="Times New Roman" w:ascii="Times New Roman"/>
          <w:szCs w:val="24"/>
        </w:rPr>
        <w:t>V.G.GRADNJA d.o.o. Sisak, Ante Starčevića 37</w:t>
      </w:r>
      <w:r w:rsidR="00C645DF" w:rsidRPr="00E048FC">
        <w:rPr>
          <w:rFonts w:hAnsi="Times New Roman" w:ascii="Times New Roman"/>
        </w:rPr>
        <w:t>,</w:t>
      </w:r>
      <w:r w:rsidR="00C645DF">
        <w:rPr>
          <w:rFonts w:hAnsi="Times New Roman" w:ascii="Times New Roman"/>
        </w:rPr>
        <w:t xml:space="preserve">OIB 97429643351.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C9306E">
        <w:rPr>
          <w:rFonts w:hAnsi="Times New Roman" w:ascii="Times New Roman"/>
          <w:szCs w:val="24"/>
        </w:rPr>
        <w:t>4</w:t>
      </w:r>
      <w:r w:rsidR="00EB0875">
        <w:rPr>
          <w:rFonts w:hAnsi="Times New Roman" w:ascii="Times New Roman"/>
          <w:szCs w:val="24"/>
        </w:rPr>
        <w:t xml:space="preserve">.listopada </w:t>
      </w:r>
      <w:r w:rsidR="00FE2B5A" w:rsidRPr="00A145A2">
        <w:rPr>
          <w:rFonts w:hAnsi="Times New Roman" w:ascii="Times New Roman"/>
          <w:szCs w:val="24"/>
        </w:rPr>
        <w:t>201</w:t>
      </w:r>
      <w:r w:rsidR="00EB0875">
        <w:rPr>
          <w:rFonts w:hAnsi="Times New Roman" w:ascii="Times New Roman"/>
          <w:szCs w:val="24"/>
        </w:rPr>
        <w:t>8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816B8C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816B8C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C9306E">
        <w:rPr>
          <w:rFonts w:hAnsi="Times New Roman" w:ascii="Times New Roman"/>
          <w:szCs w:val="24"/>
        </w:rPr>
        <w:t>Vedran Grčić, karlovac, Dr. Ante Starčevića 15., OIB 28045499425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0875" w:rsidR="00C645DF">
      <w:pPr>
        <w:ind w:firstLine="720"/>
        <w:jc w:val="both"/>
        <w:rPr>
          <w:rFonts w:hAnsi="Times New Roman" w:ascii="Times New Roman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C645DF">
        <w:rPr>
          <w:rFonts w:hAnsi="Times New Roman" w:ascii="Times New Roman"/>
          <w:szCs w:val="24"/>
        </w:rPr>
        <w:t>V.G.GRADNJA d.o.o. Sisak, Ante Starčevića 37</w:t>
      </w:r>
      <w:r w:rsidR="00C645DF" w:rsidRPr="00E048FC">
        <w:rPr>
          <w:rFonts w:hAnsi="Times New Roman" w:ascii="Times New Roman"/>
        </w:rPr>
        <w:t>,</w:t>
      </w:r>
      <w:r w:rsidR="00C645DF">
        <w:rPr>
          <w:rFonts w:hAnsi="Times New Roman" w:ascii="Times New Roman"/>
        </w:rPr>
        <w:t>OIB 97429643351.</w:t>
      </w:r>
    </w:p>
    <w:p w:rsidRDefault="00C645DF" w:rsidP="00EB0875" w:rsidR="00C645DF">
      <w:pPr>
        <w:ind w:firstLine="720"/>
        <w:jc w:val="both"/>
        <w:rPr>
          <w:rFonts w:hAnsi="Times New Roman" w:ascii="Times New Roman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2D2807">
        <w:rPr>
          <w:rFonts w:hAnsi="Times New Roman" w:ascii="Times New Roman"/>
        </w:rPr>
        <w:t>4</w:t>
      </w:r>
      <w:r w:rsidR="009742A0">
        <w:rPr>
          <w:rFonts w:hAnsi="Times New Roman" w:ascii="Times New Roman"/>
        </w:rPr>
        <w:t>.listopada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742A0">
        <w:rPr>
          <w:rFonts w:hAnsi="Times New Roman" w:ascii="Times New Roman"/>
        </w:rPr>
        <w:t>8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816B8C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816B8C" w:rsidP="00816B8C" w:rsidR="00816B8C" w:rsidRPr="00816B8C">
      <w:pPr>
        <w:ind w:firstLine="720" w:left="3600"/>
        <w:jc w:val="both"/>
        <w:rPr>
          <w:rFonts w:hAnsi="Times New Roman" w:ascii="Times New Roman"/>
        </w:rPr>
      </w:pPr>
      <w:r w:rsidRPr="00816B8C">
        <w:rPr>
          <w:rFonts w:hAnsi="Times New Roman" w:ascii="Times New Roman"/>
        </w:rPr>
        <w:t>Za točnost otpravka, ovlašteni službenik:</w:t>
      </w:r>
    </w:p>
    <w:p w:rsidRDefault="00816B8C" w:rsidP="00422EE0" w:rsidR="00816B8C" w:rsidRPr="00816B8C">
      <w:pPr>
        <w:jc w:val="both"/>
        <w:rPr>
          <w:rFonts w:hAnsi="Times New Roman" w:ascii="Times New Roman"/>
        </w:rPr>
      </w:pPr>
      <w:r w:rsidRPr="00816B8C">
        <w:rPr>
          <w:rFonts w:hAnsi="Times New Roman" w:ascii="Times New Roman"/>
        </w:rPr>
        <w:t xml:space="preserve">               </w:t>
      </w:r>
      <w:r w:rsidRPr="00816B8C">
        <w:rPr>
          <w:rFonts w:hAnsi="Times New Roman" w:ascii="Times New Roman"/>
        </w:rPr>
        <w:tab/>
      </w:r>
      <w:r w:rsidRPr="00816B8C">
        <w:rPr>
          <w:rFonts w:hAnsi="Times New Roman" w:ascii="Times New Roman"/>
        </w:rPr>
        <w:tab/>
      </w:r>
      <w:r w:rsidRPr="00816B8C">
        <w:rPr>
          <w:rFonts w:hAnsi="Times New Roman" w:ascii="Times New Roman"/>
        </w:rPr>
        <w:tab/>
      </w:r>
      <w:r w:rsidRPr="00816B8C">
        <w:rPr>
          <w:rFonts w:hAnsi="Times New Roman" w:ascii="Times New Roman"/>
        </w:rPr>
        <w:tab/>
      </w:r>
      <w:r w:rsidRPr="00816B8C">
        <w:rPr>
          <w:rFonts w:hAnsi="Times New Roman" w:ascii="Times New Roman"/>
        </w:rPr>
        <w:tab/>
      </w:r>
      <w:r w:rsidRPr="00816B8C">
        <w:rPr>
          <w:rFonts w:hAnsi="Times New Roman" w:ascii="Times New Roman"/>
        </w:rPr>
        <w:tab/>
        <w:t>Valentina Delač</w:t>
      </w:r>
    </w:p>
    <w:p w:rsidRDefault="000C1713" w:rsidP="000C1713" w:rsidR="000C1713" w:rsidRPr="00816B8C">
      <w:pPr>
        <w:jc w:val="both"/>
        <w:rPr>
          <w:rFonts w:hAnsi="Times New Roman" w:ascii="Times New Roman"/>
          <w:szCs w:val="24"/>
        </w:rPr>
      </w:pPr>
    </w:p>
    <w:p w:rsidRDefault="000C1713" w:rsidR="000C1713" w:rsidRPr="00816B8C">
      <w:pPr>
        <w:jc w:val="both"/>
        <w:rPr>
          <w:rFonts w:hAnsi="Times New Roman" w:ascii="Times New Roman"/>
          <w:sz w:val="22"/>
        </w:rPr>
      </w:pPr>
    </w:p>
    <w:sectPr w:rsidSect="00840E3D" w:rsidR="000C1713" w:rsidRPr="00816B8C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9AB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99145D">
      <w:rPr>
        <w:rFonts w:hAnsi="Times New Roman" w:ascii="Times New Roman"/>
      </w:rPr>
      <w:t>93</w:t>
    </w:r>
    <w:r w:rsidR="00DE4264">
      <w:rPr>
        <w:rFonts w:hAnsi="Times New Roman" w:ascii="Times New Roman"/>
      </w:rPr>
      <w:t>6</w:t>
    </w:r>
    <w:r w:rsidR="008C6688">
      <w:rPr>
        <w:rFonts w:hAnsi="Times New Roman" w:ascii="Times New Roman"/>
      </w:rPr>
      <w:t>6</w:t>
    </w:r>
    <w:r w:rsidR="0099145D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D2198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D280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4472D"/>
    <w:rsid w:val="00560B25"/>
    <w:rsid w:val="00591C1A"/>
    <w:rsid w:val="005940E9"/>
    <w:rsid w:val="005E7A3D"/>
    <w:rsid w:val="005F2889"/>
    <w:rsid w:val="006356C5"/>
    <w:rsid w:val="006E732C"/>
    <w:rsid w:val="007156C3"/>
    <w:rsid w:val="00730EAB"/>
    <w:rsid w:val="00747D39"/>
    <w:rsid w:val="00751C7E"/>
    <w:rsid w:val="00761DED"/>
    <w:rsid w:val="007A29F9"/>
    <w:rsid w:val="007B063B"/>
    <w:rsid w:val="007F34F5"/>
    <w:rsid w:val="00816B8C"/>
    <w:rsid w:val="008255C1"/>
    <w:rsid w:val="00836165"/>
    <w:rsid w:val="00840E3D"/>
    <w:rsid w:val="00867F16"/>
    <w:rsid w:val="008A274F"/>
    <w:rsid w:val="008C6688"/>
    <w:rsid w:val="008D5425"/>
    <w:rsid w:val="0090428A"/>
    <w:rsid w:val="00955E9E"/>
    <w:rsid w:val="009742A0"/>
    <w:rsid w:val="00974C2D"/>
    <w:rsid w:val="00987982"/>
    <w:rsid w:val="0099145D"/>
    <w:rsid w:val="0099623A"/>
    <w:rsid w:val="00997BA9"/>
    <w:rsid w:val="009A59F6"/>
    <w:rsid w:val="009F5765"/>
    <w:rsid w:val="00A145A2"/>
    <w:rsid w:val="00A914C4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645DF"/>
    <w:rsid w:val="00C87EE2"/>
    <w:rsid w:val="00C9306E"/>
    <w:rsid w:val="00CB3343"/>
    <w:rsid w:val="00CF2939"/>
    <w:rsid w:val="00D028CC"/>
    <w:rsid w:val="00D44D4F"/>
    <w:rsid w:val="00D746D9"/>
    <w:rsid w:val="00D955F3"/>
    <w:rsid w:val="00DB29D2"/>
    <w:rsid w:val="00DB4528"/>
    <w:rsid w:val="00DC59AB"/>
    <w:rsid w:val="00DC7FA5"/>
    <w:rsid w:val="00DE4264"/>
    <w:rsid w:val="00DF190F"/>
    <w:rsid w:val="00DF5C12"/>
    <w:rsid w:val="00DF5FA7"/>
    <w:rsid w:val="00E048FC"/>
    <w:rsid w:val="00E25FFD"/>
    <w:rsid w:val="00E324BF"/>
    <w:rsid w:val="00E714D7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C5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9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9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9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9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C5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9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9A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9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9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9366</izvorni_sadrzaj>
    <derivirana_varijabla naziv="DomainObject.Predmet.Broj_1">9366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St-9366/2015</izvorni_sadrzaj>
    <derivirana_varijabla naziv="DomainObject.Predmet.OznakaBroj_1">St-9366/2015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V.G. GRADNJA d.o.o.</izvorni_sadrzaj>
    <derivirana_varijabla naziv="DomainObject.Predmet.ProtustrankaFormated_1">  V.G. GRADNJA d.o.o.</derivirana_varijabla>
  </DomainObject.Predmet.ProtustrankaFormated>
  <DomainObject.Predmet.ProtustrankaFormatedOIB>
    <izvorni_sadrzaj>  V.G. GRADNJA d.o.o., OIB 97429643351</izvorni_sadrzaj>
    <derivirana_varijabla naziv="DomainObject.Predmet.ProtustrankaFormatedOIB_1">  V.G. GRADNJA d.o.o., OIB 97429643351</derivirana_varijabla>
  </DomainObject.Predmet.ProtustrankaFormatedOIB>
  <DomainObject.Predmet.ProtustrankaFormatedWithAdress>
    <izvorni_sadrzaj> V.G. GRADNJA d.o.o., Ante Starčevića 37, 44000 Sisak</izvorni_sadrzaj>
    <derivirana_varijabla naziv="DomainObject.Predmet.ProtustrankaFormatedWithAdress_1"> V.G. GRADNJA d.o.o., Ante Starčevića 37, 44000 Sisak</derivirana_varijabla>
  </DomainObject.Predmet.ProtustrankaFormatedWithAdress>
  <DomainObject.Predmet.ProtustrankaFormatedWithAdressOIB>
    <izvorni_sadrzaj> V.G. GRADNJA d.o.o., OIB 97429643351, Ante Starčevića 37, 44000 Sisak</izvorni_sadrzaj>
    <derivirana_varijabla naziv="DomainObject.Predmet.ProtustrankaFormatedWithAdressOIB_1"> V.G. GRADNJA d.o.o., OIB 97429643351, Ante Starčevića 37, 44000 Sisak</derivirana_varijabla>
  </DomainObject.Predmet.ProtustrankaFormatedWithAdressOIB>
  <DomainObject.Predmet.ProtustrankaWithAdress>
    <izvorni_sadrzaj>V.G. GRADNJA d.o.o. Ante Starčevića 37, 44000 Sisak</izvorni_sadrzaj>
    <derivirana_varijabla naziv="DomainObject.Predmet.ProtustrankaWithAdress_1">V.G. GRADNJA d.o.o. Ante Starčevića 37, 44000 Sisak</derivirana_varijabla>
  </DomainObject.Predmet.ProtustrankaWithAdress>
  <DomainObject.Predmet.ProtustrankaWithAdressOIB>
    <izvorni_sadrzaj>V.G. GRADNJA d.o.o., OIB 97429643351, Ante Starčevića 37, 44000 Sisak</izvorni_sadrzaj>
    <derivirana_varijabla naziv="DomainObject.Predmet.ProtustrankaWithAdressOIB_1">V.G. GRADNJA d.o.o., OIB 97429643351, Ante Starčevića 37, 44000 Sisak</derivirana_varijabla>
  </DomainObject.Predmet.ProtustrankaWithAdressOIB>
  <DomainObject.Predmet.ProtustrankaNazivFormated>
    <izvorni_sadrzaj>V.G. GRADNJA d.o.o.</izvorni_sadrzaj>
    <derivirana_varijabla naziv="DomainObject.Predmet.ProtustrankaNazivFormated_1">V.G. GRADNJA d.o.o.</derivirana_varijabla>
  </DomainObject.Predmet.ProtustrankaNazivFormated>
  <DomainObject.Predmet.ProtustrankaNazivFormatedOIB>
    <izvorni_sadrzaj>V.G. GRADNJA d.o.o., OIB 97429643351</izvorni_sadrzaj>
    <derivirana_varijabla naziv="DomainObject.Predmet.ProtustrankaNazivFormatedOIB_1">V.G. GRADNJA d.o.o., OIB 97429643351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V.G. GRADNJA d.o.o.</item>
    </izvorni_sadrzaj>
    <derivirana_varijabla naziv="DomainObject.Predmet.ProtuStrankaListFormated_1">
      <item>V.G. GRADNJA d.o.o.</item>
    </derivirana_varijabla>
  </DomainObject.Predmet.ProtuStrankaListFormated>
  <DomainObject.Predmet.ProtuStrankaListFormatedOIB>
    <izvorni_sadrzaj>
      <item>V.G. GRADNJA d.o.o., OIB 97429643351</item>
    </izvorni_sadrzaj>
    <derivirana_varijabla naziv="DomainObject.Predmet.ProtuStrankaListFormatedOIB_1">
      <item>V.G. GRADNJA d.o.o., OIB 97429643351</item>
    </derivirana_varijabla>
  </DomainObject.Predmet.ProtuStrankaListFormatedOIB>
  <DomainObject.Predmet.ProtuStrankaListFormatedWithAdress>
    <izvorni_sadrzaj>
      <item>V.G. GRADNJA d.o.o., Ante Starčevića 37, 44000 Sisak</item>
    </izvorni_sadrzaj>
    <derivirana_varijabla naziv="DomainObject.Predmet.ProtuStrankaListFormatedWithAdress_1">
      <item>V.G. GRADNJA d.o.o., Ante Starčevića 37, 44000 Sisak</item>
    </derivirana_varijabla>
  </DomainObject.Predmet.ProtuStrankaListFormatedWithAdress>
  <DomainObject.Predmet.ProtuStrankaListFormatedWithAdressOIB>
    <izvorni_sadrzaj>
      <item>V.G. GRADNJA d.o.o., OIB 97429643351, Ante Starčevića 37, 44000 Sisak</item>
    </izvorni_sadrzaj>
    <derivirana_varijabla naziv="DomainObject.Predmet.ProtuStrankaListFormatedWithAdressOIB_1">
      <item>V.G. GRADNJA d.o.o., OIB 97429643351, Ante Starčevića 37, 44000 Sisak</item>
    </derivirana_varijabla>
  </DomainObject.Predmet.ProtuStrankaListFormatedWithAdressOIB>
  <DomainObject.Predmet.ProtuStrankaListNazivFormated>
    <izvorni_sadrzaj>
      <item>V.G. GRADNJA d.o.o.</item>
    </izvorni_sadrzaj>
    <derivirana_varijabla naziv="DomainObject.Predmet.ProtuStrankaListNazivFormated_1">
      <item>V.G. GRADNJA d.o.o.</item>
    </derivirana_varijabla>
  </DomainObject.Predmet.ProtuStrankaListNazivFormated>
  <DomainObject.Predmet.ProtuStrankaListNazivFormatedOIB>
    <izvorni_sadrzaj>
      <item>V.G. GRADNJA d.o.o., OIB 97429643351</item>
    </izvorni_sadrzaj>
    <derivirana_varijabla naziv="DomainObject.Predmet.ProtuStrankaListNazivFormatedOIB_1">
      <item>V.G. GRADNJA d.o.o., OIB 97429643351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V.G. GRADNJA d.o.o.</izvorni_sadrzaj>
    <derivirana_varijabla naziv="DomainObject.Predmet.ProtustrankaIDrugi_1">V.G.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V.G. GRADNJA d.o.o., OIB 97429643351, Ante Starčevića 37, 44000 Sisak</izvorni_sadrzaj>
    <derivirana_varijabla naziv="DomainObject.Predmet.ProtustrankaIDrugiAdressOIB_1">V.G. GRADNJA d.o.o., OIB 97429643351, Ante Starčevića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V.G. GRADNJA d.o.o.</item>
    </izvorni_sadrzaj>
    <derivirana_varijabla naziv="DomainObject.Predmet.SudioniciListNaziv_1">
      <item>FINA Regionalni centar Zagreb</item>
      <item>V.G.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V.G. GRADNJA d.o.o., OIB 97429643351, Ante Starčevića 37,44000 Sisak</item>
    </izvorni_sadrzaj>
    <derivirana_varijabla naziv="DomainObject.Predmet.SudioniciListAdressOIB_1">
      <item>FINA Regionalni centar Zagreb, OIB 85821130368, Trg svibanjskih žrtava 1995. 1,10000 Zagreb</item>
      <item>V.G. GRADNJA d.o.o., OIB 97429643351, Ante Starčevića 37,44000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97429643351</item>
    </izvorni_sadrzaj>
    <derivirana_varijabla naziv="DomainObject.Predmet.SudioniciListNazivOIB_1">
      <item>, OIB 85821130368</item>
      <item>, OIB 97429643351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2F448-9DF2-4C41-BCD4-62396962D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503</properties:Words>
  <properties:Characters>2776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2018-10-04T08:02:00Z</dcterms:created>
  <dc:creator>Sudsko vijeæe</dc:creator>
  <cp:lastModifiedBy>Valentina Delač</cp:lastModifiedBy>
  <cp:lastPrinted>2018-10-04T08:02:00Z</cp:lastPrinted>
  <dcterms:modified xmlns:xsi="http://www.w3.org/2001/XMLSchema-instance" xsi:type="dcterms:W3CDTF">2018-10-04T08:04:00Z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(V.G.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