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0723b" w14:paraId="770723b" w:rsidRDefault="0067798E" w:rsidP="0067798E" w:rsidR="0067798E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67798E" w:rsidP="0067798E" w:rsidR="0067798E" w:rsidRPr="00572798">
      <w:pPr>
        <w:tabs>
          <w:tab w:pos="6150" w:val="left"/>
        </w:tabs>
        <w:rPr>
          <w:b/>
        </w:rPr>
      </w:pPr>
    </w:p>
    <w:p w:rsidRDefault="0067798E" w:rsidP="0067798E" w:rsidR="0067798E">
      <w:r>
        <w:t xml:space="preserve">              </w:t>
      </w:r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67798E" w:rsidP="0067798E" w:rsidR="0067798E">
      <w:pPr>
        <w:tabs>
          <w:tab w:pos="7020" w:val="left"/>
        </w:tabs>
      </w:pPr>
      <w:r>
        <w:t xml:space="preserve">REPUBLIKA HRVATSKA </w:t>
      </w:r>
    </w:p>
    <w:p w:rsidRDefault="0067798E" w:rsidP="0067798E" w:rsidR="0067798E">
      <w:r>
        <w:t xml:space="preserve">  Trgovački sud u Zagrebu</w:t>
      </w:r>
    </w:p>
    <w:p w:rsidRDefault="0067798E" w:rsidP="0067798E" w:rsidR="0067798E">
      <w:r>
        <w:t xml:space="preserve">   Zagreb, Amruševa 2/II</w:t>
      </w:r>
    </w:p>
    <w:p w:rsidRDefault="0067798E" w:rsidP="0067798E" w:rsidR="0067798E"/>
    <w:p w:rsidRDefault="0067798E" w:rsidP="0067798E" w:rsidR="0067798E"/>
    <w:p w:rsidRDefault="0067798E" w:rsidP="0067798E" w:rsidR="0067798E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59126F">
        <w:t>8120</w:t>
      </w:r>
      <w:r>
        <w:t xml:space="preserve">/15, temeljem odredbe članka 430. Stečajnog zakona (Narodne novine br. 71/15.), dana </w:t>
      </w:r>
      <w:r w:rsidR="0059126F">
        <w:t>15</w:t>
      </w:r>
      <w:r>
        <w:t xml:space="preserve">. </w:t>
      </w:r>
      <w:r w:rsidR="0059126F">
        <w:t>veljače</w:t>
      </w:r>
      <w:r>
        <w:t xml:space="preserve"> 201</w:t>
      </w:r>
      <w:r w:rsidR="0059126F">
        <w:t>6</w:t>
      </w:r>
      <w:r>
        <w:t>., objavljuje:</w:t>
      </w:r>
    </w:p>
    <w:p w:rsidRDefault="0067798E" w:rsidP="0067798E" w:rsidR="0067798E" w:rsidRPr="008155EE">
      <w:pPr>
        <w:rPr>
          <w:sz w:val="40"/>
          <w:szCs w:val="40"/>
        </w:rPr>
      </w:pPr>
    </w:p>
    <w:p w:rsidRDefault="0067798E" w:rsidP="0067798E" w:rsidR="0067798E" w:rsidRPr="009E0378">
      <w:pPr>
        <w:jc w:val="center"/>
      </w:pPr>
      <w:r w:rsidRPr="009E0378">
        <w:t>O G L A S</w:t>
      </w:r>
    </w:p>
    <w:p w:rsidRDefault="0067798E" w:rsidP="0067798E" w:rsidR="0067798E" w:rsidRPr="001F6933">
      <w:pPr>
        <w:rPr>
          <w:b/>
        </w:rPr>
      </w:pP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>
        <w:t>Za dužnika</w:t>
      </w:r>
      <w:r w:rsidR="0059126F">
        <w:t xml:space="preserve"> DUGAVE PROMET d.o.o.</w:t>
      </w:r>
      <w:r w:rsidR="00C41A73">
        <w:t xml:space="preserve">, </w:t>
      </w:r>
      <w:r w:rsidR="0059126F">
        <w:t>Zagreb, Gomboševa 26</w:t>
      </w:r>
      <w:r w:rsidR="00C41A73">
        <w:t xml:space="preserve"> OIB:  </w:t>
      </w:r>
      <w:r w:rsidR="0059126F">
        <w:t>68047248755</w:t>
      </w:r>
      <w:r>
        <w:t xml:space="preserve">   </w:t>
      </w:r>
    </w:p>
    <w:p w:rsidRDefault="0067798E" w:rsidP="0067798E" w:rsidR="0067798E">
      <w:pPr>
        <w:pStyle w:val="Odlomakpopisa"/>
        <w:ind w:left="1428"/>
      </w:pP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>
        <w:t xml:space="preserve">Iznos duga evidentiran na temelju neizvršenih osnova za plaćanje je </w:t>
      </w:r>
      <w:r w:rsidR="0059126F">
        <w:t>169.827,83</w:t>
      </w:r>
      <w:r>
        <w:t xml:space="preserve">  kn.</w:t>
      </w:r>
    </w:p>
    <w:p w:rsidRDefault="0067798E" w:rsidP="0067798E" w:rsidR="0067798E">
      <w:pPr>
        <w:ind w:left="360"/>
      </w:pPr>
      <w:r>
        <w:t xml:space="preserve"> </w:t>
      </w: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>
        <w:t xml:space="preserve"> </w:t>
      </w:r>
      <w:r w:rsidRPr="00096501">
        <w:t>15 dana od</w:t>
      </w:r>
      <w:r w:rsidRPr="008D4A97">
        <w:t xml:space="preserve"> dana </w:t>
      </w:r>
      <w:r>
        <w:t>objave oglasa,</w:t>
      </w:r>
      <w:r w:rsidRPr="00413F4C">
        <w:t xml:space="preserve"> </w:t>
      </w:r>
      <w:r w:rsidRPr="008D4A97">
        <w:t>pozivom na gornji</w:t>
      </w:r>
      <w:r w:rsidRPr="00EA24D4">
        <w:t xml:space="preserve"> broj spisa</w:t>
      </w:r>
      <w:r>
        <w:t xml:space="preserve">, podnijeti sudu </w:t>
      </w:r>
      <w:r w:rsidRPr="00EA24D4">
        <w:t xml:space="preserve">javnobilježnički ovjerovljen popis imovine </w:t>
      </w:r>
      <w:r>
        <w:t>i obveza na propisanom obrascu.</w:t>
      </w:r>
    </w:p>
    <w:p w:rsidRDefault="0067798E" w:rsidP="0067798E" w:rsidR="0067798E">
      <w:pPr>
        <w:ind w:firstLine="720"/>
        <w:jc w:val="both"/>
      </w:pP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67798E" w:rsidP="0067798E" w:rsidR="0067798E">
      <w:pPr>
        <w:pStyle w:val="Odlomakpopisa"/>
      </w:pP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>
        <w:t>UPOZORENJE:</w:t>
      </w:r>
    </w:p>
    <w:p w:rsidRDefault="0067798E" w:rsidP="0067798E" w:rsidR="0067798E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>
        <w:t xml:space="preserve">ili 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67798E" w:rsidP="0067798E" w:rsidR="0067798E" w:rsidRPr="00A039F2">
      <w:pPr>
        <w:pStyle w:val="Odlomakpopisa"/>
        <w:ind w:left="1428"/>
        <w:jc w:val="both"/>
      </w:pPr>
      <w:r>
        <w:t>U tom slučaju sud će po službenoj dužnosti donijeti rješenje o otvaranju i zaključenju skraćenog stečajnog postupka.</w:t>
      </w:r>
    </w:p>
    <w:p w:rsidRDefault="0067798E" w:rsidP="0067798E" w:rsidR="0067798E">
      <w:pPr>
        <w:jc w:val="center"/>
      </w:pPr>
    </w:p>
    <w:p w:rsidRDefault="0067798E" w:rsidP="0067798E" w:rsidR="0067798E">
      <w:pPr>
        <w:jc w:val="center"/>
      </w:pPr>
      <w:r>
        <w:t xml:space="preserve">U Zagrebu, </w:t>
      </w:r>
      <w:r w:rsidR="0059126F">
        <w:t>15</w:t>
      </w:r>
      <w:r>
        <w:t xml:space="preserve">. </w:t>
      </w:r>
      <w:r w:rsidR="0059126F">
        <w:t>veljače</w:t>
      </w:r>
      <w:r>
        <w:t xml:space="preserve"> 201</w:t>
      </w:r>
      <w:r w:rsidR="0059126F">
        <w:t>6</w:t>
      </w:r>
      <w:r>
        <w:t>.</w:t>
      </w:r>
    </w:p>
    <w:p w:rsidRDefault="0067798E" w:rsidP="0067798E" w:rsidR="0067798E">
      <w:pPr>
        <w:jc w:val="center"/>
      </w:pPr>
      <w:r>
        <w:t xml:space="preserve">                                                                                                      Viša sudska savjetnica:</w:t>
      </w:r>
    </w:p>
    <w:p w:rsidRDefault="0059126F" w:rsidP="0059126F" w:rsidR="0067798E">
      <w:r>
        <w:t xml:space="preserve">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Iva Buljan</w:t>
      </w:r>
    </w:p>
    <w:p w:rsidRDefault="0067798E" w:rsidP="0067798E" w:rsidR="0067798E">
      <w:r>
        <w:t>DNA:</w:t>
      </w:r>
    </w:p>
    <w:p w:rsidRDefault="0067798E" w:rsidP="0067798E" w:rsidR="0067798E">
      <w:pPr>
        <w:pStyle w:val="Odlomakpopisa"/>
        <w:numPr>
          <w:ilvl w:val="0"/>
          <w:numId w:val="2"/>
        </w:numPr>
      </w:pPr>
      <w:r>
        <w:t>E-oglasna ploča 45 dana (+3 dana)</w:t>
      </w:r>
    </w:p>
    <w:p w:rsidRDefault="005B536E" w:rsidP="005B536E" w:rsidR="00F45B98">
      <w:pPr>
        <w:pStyle w:val="Odlomakpopisa"/>
        <w:numPr>
          <w:ilvl w:val="0"/>
          <w:numId w:val="2"/>
        </w:numPr>
      </w:pPr>
      <w:r>
        <w:t>sp</w:t>
      </w:r>
      <w:r w:rsidR="0067798E">
        <w:t>is</w:t>
      </w:r>
    </w:p>
    <w:sectPr w:rsidSect="00ED6AA8" w:rsidR="00F45B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4324" w:rsidR="00E54324">
      <w:r>
        <w:separator/>
      </w:r>
    </w:p>
  </w:endnote>
  <w:endnote w:id="0" w:type="continuationSeparator">
    <w:p w:rsidRDefault="00E54324" w:rsidR="00E543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4324" w:rsidR="00E54324">
      <w:r>
        <w:separator/>
      </w:r>
    </w:p>
  </w:footnote>
  <w:footnote w:id="0" w:type="continuationSeparator">
    <w:p w:rsidRDefault="00E54324" w:rsidR="00E5432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2D1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54324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2D1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B536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54324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65095EC4"/>
    <w:multiLevelType w:val="hybridMultilevel"/>
    <w:tmpl w:val="D0E6BD04"/>
    <w:lvl w:tplc="893AEF2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7798E"/>
    <w:rsid w:val="00100B0A"/>
    <w:rsid w:val="00133143"/>
    <w:rsid w:val="0059126F"/>
    <w:rsid w:val="005B536E"/>
    <w:rsid w:val="0067798E"/>
    <w:rsid w:val="008E746F"/>
    <w:rsid w:val="00982D19"/>
    <w:rsid w:val="00A336D1"/>
    <w:rsid w:val="00C41A73"/>
    <w:rsid w:val="00CC22B7"/>
    <w:rsid w:val="00E54324"/>
    <w:rsid w:val="00F45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7798E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7798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67798E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67798E"/>
  </w:style>
  <w:style w:styleId="Odlomakpopisa" w:type="paragraph">
    <w:name w:val="List Paragraph"/>
    <w:basedOn w:val="Normal"/>
    <w:uiPriority w:val="34"/>
    <w:qFormat/>
    <w:rsid w:val="0067798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7798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7798E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C22B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C22B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C22B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C22B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C22B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7798E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7798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67798E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67798E"/>
  </w:style>
  <w:style w:styleId="Odlomakpopisa" w:type="paragraph">
    <w:name w:val="List Paragraph"/>
    <w:basedOn w:val="Normal"/>
    <w:uiPriority w:val="34"/>
    <w:qFormat/>
    <w:rsid w:val="0067798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7798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7798E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C22B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C22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C22B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C22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C22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veljače 2016.</izvorni_sadrzaj>
    <derivirana_varijabla naziv="DomainObject.DatumDonosenjaOdluke_1">15.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</izvorni_sadrzaj>
    <derivirana_varijabla naziv="DomainObject.DonositeljOdluke.Ime_1">Iva</derivirana_varijabla>
  </DomainObject.DonositeljOdluke.Ime>
  <DomainObject.DonositeljOdluke.Prezime>
    <izvorni_sadrzaj>Buljan</izvorni_sadrzaj>
    <derivirana_varijabla naziv="DomainObject.DonositeljOdluke.Prezime_1">Buljan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8120</izvorni_sadrzaj>
    <derivirana_varijabla naziv="DomainObject.Predmet.Broj_1">8120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prosinca 2015.</izvorni_sadrzaj>
    <derivirana_varijabla naziv="DomainObject.Predmet.DatumOsnivanja_1">11.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St-8120/2015</izvorni_sadrzaj>
    <derivirana_varijabla naziv="DomainObject.Predmet.OznakaBroj_1">St-8120/2015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DUGAVE PROMET d.o.o.</izvorni_sadrzaj>
    <derivirana_varijabla naziv="DomainObject.Predmet.ProtustrankaFormated_1">  DUGAVE PROMET d.o.o.</derivirana_varijabla>
  </DomainObject.Predmet.ProtustrankaFormated>
  <DomainObject.Predmet.ProtustrankaFormatedOIB>
    <izvorni_sadrzaj>  DUGAVE PROMET d.o.o., OIB 68047248755</izvorni_sadrzaj>
    <derivirana_varijabla naziv="DomainObject.Predmet.ProtustrankaFormatedOIB_1">  DUGAVE PROMET d.o.o., OIB 68047248755</derivirana_varijabla>
  </DomainObject.Predmet.ProtustrankaFormatedOIB>
  <DomainObject.Predmet.ProtustrankaFormatedWithAdress>
    <izvorni_sadrzaj> DUGAVE PROMET d.o.o., Gomboševa 26, 10000 Zagreb</izvorni_sadrzaj>
    <derivirana_varijabla naziv="DomainObject.Predmet.ProtustrankaFormatedWithAdress_1"> DUGAVE PROMET d.o.o., Gomboševa 26, 10000 Zagreb</derivirana_varijabla>
  </DomainObject.Predmet.ProtustrankaFormatedWithAdress>
  <DomainObject.Predmet.ProtustrankaFormatedWithAdressOIB>
    <izvorni_sadrzaj> DUGAVE PROMET d.o.o., OIB 68047248755, Gomboševa 26, 10000 Zagreb</izvorni_sadrzaj>
    <derivirana_varijabla naziv="DomainObject.Predmet.ProtustrankaFormatedWithAdressOIB_1"> DUGAVE PROMET d.o.o., OIB 68047248755, Gomboševa 26, 10000 Zagreb</derivirana_varijabla>
  </DomainObject.Predmet.ProtustrankaFormatedWithAdressOIB>
  <DomainObject.Predmet.ProtustrankaWithAdress>
    <izvorni_sadrzaj>DUGAVE PROMET d.o.o. Gomboševa 26, 10000 Zagreb</izvorni_sadrzaj>
    <derivirana_varijabla naziv="DomainObject.Predmet.ProtustrankaWithAdress_1">DUGAVE PROMET d.o.o. Gomboševa 26, 10000 Zagreb</derivirana_varijabla>
  </DomainObject.Predmet.ProtustrankaWithAdress>
  <DomainObject.Predmet.ProtustrankaWithAdressOIB>
    <izvorni_sadrzaj>DUGAVE PROMET d.o.o., OIB 68047248755, Gomboševa 26, 10000 Zagreb</izvorni_sadrzaj>
    <derivirana_varijabla naziv="DomainObject.Predmet.ProtustrankaWithAdressOIB_1">DUGAVE PROMET d.o.o., OIB 68047248755, Gomboševa 26, 10000 Zagreb</derivirana_varijabla>
  </DomainObject.Predmet.ProtustrankaWithAdressOIB>
  <DomainObject.Predmet.ProtustrankaNazivFormated>
    <izvorni_sadrzaj>DUGAVE PROMET d.o.o.</izvorni_sadrzaj>
    <derivirana_varijabla naziv="DomainObject.Predmet.ProtustrankaNazivFormated_1">DUGAVE PROMET d.o.o.</derivirana_varijabla>
  </DomainObject.Predmet.ProtustrankaNazivFormated>
  <DomainObject.Predmet.ProtustrankaNazivFormatedOIB>
    <izvorni_sadrzaj>DUGAVE PROMET d.o.o., OIB 68047248755</izvorni_sadrzaj>
    <derivirana_varijabla naziv="DomainObject.Predmet.ProtustrankaNazivFormatedOIB_1">DUGAVE PROMET d.o.o., OIB 68047248755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62.St - I. Buljan</izvorni_sadrzaj>
    <derivirana_varijabla naziv="DomainObject.Predmet.Referada.Naziv_1">62.St - I. Buljan</derivirana_varijabla>
  </DomainObject.Predmet.Referada.Naziv>
  <DomainObject.Predmet.Referada.Oznaka>
    <izvorni_sadrzaj>62.St</izvorni_sadrzaj>
    <derivirana_varijabla naziv="DomainObject.Predmet.Referada.Oznaka_1">62.St</derivirana_varijabla>
  </DomainObject.Predmet.Referada.Oznaka>
  <DomainObject.Predmet.Referada.Prostorija.Naziv>
    <izvorni_sadrzaj>Soba DZ II 49</izvorni_sadrzaj>
    <derivirana_varijabla naziv="DomainObject.Predmet.Referada.Prostorija.Naziv_1">Soba DZ II 49</derivirana_varijabla>
  </DomainObject.Predmet.Referada.Prostorija.Naziv>
  <DomainObject.Predmet.Referada.Prostorija.Oznaka>
    <izvorni_sadrzaj>DZ II 49</izvorni_sadrzaj>
    <derivirana_varijabla naziv="DomainObject.Predmet.Referada.Prostorija.Oznaka_1">DZ II 49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Buljan</izvorni_sadrzaj>
    <derivirana_varijabla naziv="DomainObject.Predmet.Referada.Sudac_1">Iva Buljan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62.St - I. Buljan</izvorni_sadrzaj>
    <derivirana_varijabla naziv="DomainObject.Predmet.TrenutnaLokacijaSpisa.Naziv_1">62.St - I. Buljan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Polanščak</izvorni_sadrzaj>
    <derivirana_varijabla naziv="DomainObject.Predmet.Zapisnicar_1">Snježana Polanščak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DUGAVE PROMET d.o.o.</item>
    </izvorni_sadrzaj>
    <derivirana_varijabla naziv="DomainObject.Predmet.ProtuStrankaListFormated_1">
      <item>DUGAVE PROMET d.o.o.</item>
    </derivirana_varijabla>
  </DomainObject.Predmet.ProtuStrankaListFormated>
  <DomainObject.Predmet.ProtuStrankaListFormatedOIB>
    <izvorni_sadrzaj>
      <item>DUGAVE PROMET d.o.o., OIB 68047248755</item>
    </izvorni_sadrzaj>
    <derivirana_varijabla naziv="DomainObject.Predmet.ProtuStrankaListFormatedOIB_1">
      <item>DUGAVE PROMET d.o.o., OIB 68047248755</item>
    </derivirana_varijabla>
  </DomainObject.Predmet.ProtuStrankaListFormatedOIB>
  <DomainObject.Predmet.ProtuStrankaListFormatedWithAdress>
    <izvorni_sadrzaj>
      <item>DUGAVE PROMET d.o.o., Gomboševa 26, 10000 Zagreb</item>
    </izvorni_sadrzaj>
    <derivirana_varijabla naziv="DomainObject.Predmet.ProtuStrankaListFormatedWithAdress_1">
      <item>DUGAVE PROMET d.o.o., Gomboševa 26, 10000 Zagreb</item>
    </derivirana_varijabla>
  </DomainObject.Predmet.ProtuStrankaListFormatedWithAdress>
  <DomainObject.Predmet.ProtuStrankaListFormatedWithAdressOIB>
    <izvorni_sadrzaj>
      <item>DUGAVE PROMET d.o.o., OIB 68047248755, Gomboševa 26, 10000 Zagreb</item>
    </izvorni_sadrzaj>
    <derivirana_varijabla naziv="DomainObject.Predmet.ProtuStrankaListFormatedWithAdressOIB_1">
      <item>DUGAVE PROMET d.o.o., OIB 68047248755, Gomboševa 26, 10000 Zagreb</item>
    </derivirana_varijabla>
  </DomainObject.Predmet.ProtuStrankaListFormatedWithAdressOIB>
  <DomainObject.Predmet.ProtuStrankaListNazivFormated>
    <izvorni_sadrzaj>
      <item>DUGAVE PROMET d.o.o.</item>
    </izvorni_sadrzaj>
    <derivirana_varijabla naziv="DomainObject.Predmet.ProtuStrankaListNazivFormated_1">
      <item>DUGAVE PROMET d.o.o.</item>
    </derivirana_varijabla>
  </DomainObject.Predmet.ProtuStrankaListNazivFormated>
  <DomainObject.Predmet.ProtuStrankaListNazivFormatedOIB>
    <izvorni_sadrzaj>
      <item>DUGAVE PROMET d.o.o., OIB 68047248755</item>
    </izvorni_sadrzaj>
    <derivirana_varijabla naziv="DomainObject.Predmet.ProtuStrankaListNazivFormatedOIB_1">
      <item>DUGAVE PROMET d.o.o., OIB 68047248755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2016.</izvorni_sadrzaj>
    <derivirana_varijabla naziv="DomainObject.Datum_1">15.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DUGAVE PROMET d.o.o.</izvorni_sadrzaj>
    <derivirana_varijabla naziv="DomainObject.Predmet.ProtustrankaIDrugi_1">DUGAVE PROMET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DUGAVE PROMET d.o.o., OIB 68047248755, Gomboševa 26, 10000 Zagreb</izvorni_sadrzaj>
    <derivirana_varijabla naziv="DomainObject.Predmet.ProtustrankaIDrugiAdressOIB_1">DUGAVE PROMET d.o.o., OIB 68047248755, Gomboševa 26,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DUGAVE PROMET d.o.o.</item>
    </izvorni_sadrzaj>
    <derivirana_varijabla naziv="DomainObject.Predmet.SudioniciListNaziv_1">
      <item>FINA Regionalni centar Zagreb</item>
      <item>DUGAVE PROMET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DUGAVE PROMET d.o.o., OIB 68047248755, Gomboševa 26,10000 Zagreb</item>
    </izvorni_sadrzaj>
    <derivirana_varijabla naziv="DomainObject.Predmet.SudioniciListAdressOIB_1">
      <item>FINA Regionalni centar Zagreb, OIB 85821130368, Trg svibanjskih žrtava 1995. 1,10000 Zagreb</item>
      <item>DUGAVE PROMET d.o.o., OIB 68047248755, Gomboševa 26,10000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68047248755</item>
    </izvorni_sadrzaj>
    <derivirana_varijabla naziv="DomainObject.Predmet.SudioniciListNazivOIB_1">
      <item>, OIB 85821130368</item>
      <item>, OIB 68047248755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244</properties:Words>
  <properties:Characters>1325</properties:Characters>
  <properties:Lines>45</properties:Lines>
  <properties:Paragraphs>18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2016-01-20T09:55:00Z</dcterms:created>
  <dc:creator>Jelena Vučemilo Manojlovski</dc:creator>
  <cp:lastModifiedBy>Iva Buljan</cp:lastModifiedBy>
  <cp:lastPrinted>2015-12-29T13:35:00Z</cp:lastPrinted>
  <dcterms:modified xmlns:xsi="http://www.w3.org/2001/XMLSchema-instance" xsi:type="dcterms:W3CDTF">2016-02-15T14:18:00Z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