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51ed" w14:paraId="2f051ed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8A15B3">
        <w:rPr>
          <w:rFonts w:hAnsi="Times New Roman" w:ascii="Times New Roman"/>
          <w:szCs w:val="24"/>
          <w:lang w:val="hr-HR"/>
        </w:rPr>
        <w:t>5314/16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7452D" w:rsidRPr="007E4046">
        <w:rPr>
          <w:rFonts w:hAnsi="Times New Roman" w:ascii="Times New Roman"/>
          <w:lang w:val="hr-HR"/>
        </w:rPr>
        <w:t xml:space="preserve">Trgovački sud u Zagrebu po sucu pojedincu Vesni Malenica kao stečajnom sucu po prijedlogu </w:t>
      </w:r>
      <w:r w:rsidR="003A66BA" w:rsidRPr="007E4046">
        <w:rPr>
          <w:rFonts w:hAnsi="Times New Roman" w:ascii="Times New Roman"/>
          <w:lang w:val="hr-HR"/>
        </w:rPr>
        <w:t xml:space="preserve">vjerovnika Republika Hrvatska, Ministarstvo financija, </w:t>
      </w:r>
      <w:r w:rsidR="00A06B4D">
        <w:rPr>
          <w:rFonts w:hAnsi="Times New Roman" w:ascii="Times New Roman"/>
          <w:lang w:val="hr-HR"/>
        </w:rPr>
        <w:t xml:space="preserve">Porezna uprava, Područni ured Zagreb, </w:t>
      </w:r>
      <w:r w:rsidR="003A66BA" w:rsidRPr="007E4046">
        <w:rPr>
          <w:rFonts w:hAnsi="Times New Roman" w:ascii="Times New Roman"/>
          <w:lang w:val="hr-HR"/>
        </w:rPr>
        <w:t>OIB 18683136487, kojeg zastupa Županijsko državno odvjetništvo u Zagrebu, Zagreb, Savska cesta 41</w:t>
      </w:r>
      <w:r w:rsidR="00B7452D" w:rsidRPr="007E4046">
        <w:rPr>
          <w:rFonts w:hAnsi="Times New Roman" w:ascii="Times New Roman"/>
          <w:lang w:val="hr-HR"/>
        </w:rPr>
        <w:t xml:space="preserve">, za otvaranje stečajnog postupka nad dužnikom </w:t>
      </w:r>
      <w:r w:rsidR="008A15B3">
        <w:rPr>
          <w:rFonts w:hAnsi="Times New Roman" w:ascii="Times New Roman"/>
          <w:lang w:val="hr-HR"/>
        </w:rPr>
        <w:t>LUKIĆ-GRADNJA d. o. o., Zagreb, Prašnica gornja</w:t>
      </w:r>
      <w:r w:rsidR="008F79B8">
        <w:rPr>
          <w:rFonts w:hAnsi="Times New Roman" w:ascii="Times New Roman"/>
          <w:lang w:val="hr-HR"/>
        </w:rPr>
        <w:t xml:space="preserve"> 13, OIB </w:t>
      </w:r>
      <w:r w:rsidR="008F79B8" w:rsidRPr="008F79B8">
        <w:rPr>
          <w:rFonts w:hAnsi="Times New Roman" w:ascii="Times New Roman"/>
          <w:lang w:val="hr-HR"/>
        </w:rPr>
        <w:t>66647653053</w:t>
      </w:r>
      <w:r w:rsidR="003C5058">
        <w:rPr>
          <w:rFonts w:hAnsi="Times New Roman" w:ascii="Times New Roman"/>
          <w:lang w:val="hr-HR"/>
        </w:rPr>
        <w:t>, 19. prosinca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7E4046">
        <w:rPr>
          <w:rFonts w:hAnsi="Times New Roman" w:ascii="Times New Roman"/>
          <w:szCs w:val="24"/>
          <w:lang w:val="hr-HR"/>
        </w:rPr>
        <w:t xml:space="preserve"> </w:t>
      </w:r>
      <w:r w:rsidR="008F79B8">
        <w:rPr>
          <w:rFonts w:hAnsi="Times New Roman" w:ascii="Times New Roman"/>
          <w:lang w:val="hr-HR"/>
        </w:rPr>
        <w:t xml:space="preserve">LUKIĆ-GRADNJA d. o. o., Zagreb, Prašnica gornja 13, OIB </w:t>
      </w:r>
      <w:r w:rsidR="008F79B8" w:rsidRPr="008F79B8">
        <w:rPr>
          <w:rFonts w:hAnsi="Times New Roman" w:ascii="Times New Roman"/>
          <w:lang w:val="hr-HR"/>
        </w:rPr>
        <w:t>66647653053</w:t>
      </w:r>
      <w:r w:rsidR="00AB33A5" w:rsidRPr="007E4046">
        <w:rPr>
          <w:rFonts w:hAnsi="Times New Roman" w:ascii="Times New Roman"/>
          <w:szCs w:val="24"/>
          <w:lang w:val="hr-HR"/>
        </w:rPr>
        <w:t>.</w:t>
      </w:r>
    </w:p>
    <w:p w:rsidRDefault="007C627F" w:rsidP="007C627F" w:rsidR="007C627F" w:rsidRPr="007E4046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2. Za privremenog stečajnog upravitelja imenuje se </w:t>
      </w:r>
      <w:r w:rsidR="008F79B8">
        <w:rPr>
          <w:rFonts w:hAnsi="Times New Roman" w:ascii="Times New Roman"/>
          <w:szCs w:val="24"/>
          <w:lang w:val="hr-HR"/>
        </w:rPr>
        <w:t xml:space="preserve">Petar Popović, Zagreb, Maksimirska cesta 88, OIB </w:t>
      </w:r>
      <w:r w:rsidR="008F79B8" w:rsidRPr="008F79B8">
        <w:rPr>
          <w:rFonts w:hAnsi="Times New Roman" w:ascii="Times New Roman"/>
          <w:szCs w:val="24"/>
          <w:lang w:val="hr-HR"/>
        </w:rPr>
        <w:t>89375564266</w:t>
      </w:r>
      <w:r w:rsidR="008F79B8">
        <w:rPr>
          <w:rFonts w:hAnsi="Times New Roman" w:ascii="Times New Roman"/>
          <w:szCs w:val="24"/>
          <w:lang w:val="hr-HR"/>
        </w:rPr>
        <w:t>.</w:t>
      </w:r>
    </w:p>
    <w:p w:rsidRDefault="007C627F" w:rsidP="007C627F" w:rsidR="007C627F" w:rsidRPr="007E404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3.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4. Pisano izviješće s mišljenjem privremeni stečajni upravitelj dužan je predati u roku 30 dana od dana dostave otpravka ovog rješenja. 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C627F" w:rsidRPr="007E4046">
        <w:rPr>
          <w:rFonts w:hAnsi="Times New Roman" w:ascii="Times New Roman"/>
          <w:szCs w:val="24"/>
          <w:lang w:val="hr-HR"/>
        </w:rPr>
        <w:t>5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dan </w:t>
      </w:r>
      <w:r w:rsidR="0050550F">
        <w:rPr>
          <w:rFonts w:hAnsi="Times New Roman" w:ascii="Times New Roman"/>
          <w:szCs w:val="24"/>
          <w:lang w:val="hr-HR"/>
        </w:rPr>
        <w:t>10</w:t>
      </w:r>
      <w:r w:rsidR="003B6154" w:rsidRPr="007E4046">
        <w:rPr>
          <w:rFonts w:hAnsi="Times New Roman" w:ascii="Times New Roman"/>
          <w:szCs w:val="24"/>
          <w:lang w:val="hr-HR"/>
        </w:rPr>
        <w:t xml:space="preserve">. svibanj 2017. u </w:t>
      </w:r>
      <w:r w:rsidR="00006A1D">
        <w:rPr>
          <w:rFonts w:hAnsi="Times New Roman" w:ascii="Times New Roman"/>
          <w:szCs w:val="24"/>
          <w:lang w:val="hr-HR"/>
        </w:rPr>
        <w:t>11,00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>dužnik</w:t>
      </w:r>
      <w:r w:rsidR="0050550F">
        <w:rPr>
          <w:rFonts w:hAnsi="Times New Roman" w:ascii="Times New Roman"/>
          <w:szCs w:val="24"/>
          <w:lang w:val="hr-HR"/>
        </w:rPr>
        <w:t xml:space="preserve"> </w:t>
      </w:r>
      <w:r w:rsidR="00006A1D">
        <w:rPr>
          <w:rFonts w:hAnsi="Times New Roman" w:ascii="Times New Roman"/>
          <w:lang w:val="hr-HR"/>
        </w:rPr>
        <w:t>LUKIĆ-GRADNJA d. o. o., Zagreb</w:t>
      </w:r>
    </w:p>
    <w:p w:rsidRDefault="00FC5251" w:rsidP="00411CE7" w:rsidR="00BE1823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</w:t>
      </w:r>
      <w:r w:rsidR="00264440">
        <w:rPr>
          <w:rFonts w:hAnsi="Times New Roman" w:ascii="Times New Roman"/>
          <w:szCs w:val="24"/>
          <w:lang w:val="hr-HR"/>
        </w:rPr>
        <w:t xml:space="preserve">osoba ovlaštena za zastupanje </w:t>
      </w:r>
      <w:r w:rsidR="00006A1D">
        <w:rPr>
          <w:rFonts w:hAnsi="Times New Roman" w:ascii="Times New Roman"/>
          <w:szCs w:val="24"/>
          <w:lang w:val="hr-HR"/>
        </w:rPr>
        <w:t>Miroslav Lukić</w:t>
      </w:r>
    </w:p>
    <w:p w:rsidRDefault="00006A1D" w:rsidP="00006A1D" w:rsidR="00006A1D" w:rsidRPr="007E404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- </w:t>
      </w:r>
      <w:r>
        <w:rPr>
          <w:rFonts w:hAnsi="Times New Roman" w:ascii="Times New Roman"/>
          <w:szCs w:val="24"/>
          <w:lang w:val="hr-HR"/>
        </w:rPr>
        <w:t xml:space="preserve">osoba ovlaštena za zastupanje </w:t>
      </w:r>
      <w:r w:rsidR="00A666DC">
        <w:rPr>
          <w:rFonts w:hAnsi="Times New Roman" w:ascii="Times New Roman"/>
          <w:szCs w:val="24"/>
          <w:lang w:val="hr-HR"/>
        </w:rPr>
        <w:t>Mara Lukić</w:t>
      </w:r>
    </w:p>
    <w:p w:rsidRDefault="007C627F" w:rsidP="00411CE7" w:rsidR="007C627F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A666DC">
        <w:rPr>
          <w:rFonts w:hAnsi="Times New Roman" w:ascii="Times New Roman"/>
          <w:szCs w:val="24"/>
          <w:lang w:val="hr-HR"/>
        </w:rPr>
        <w:t>Petar Popović</w:t>
      </w:r>
    </w:p>
    <w:p w:rsidRDefault="00BE1823" w:rsidP="009807F3" w:rsidR="00BE1823" w:rsidRPr="007E4046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2739BD" w:rsidRPr="007E4046">
        <w:rPr>
          <w:rFonts w:hAnsi="Times New Roman" w:ascii="Times New Roman"/>
          <w:szCs w:val="24"/>
          <w:lang w:val="hr-HR"/>
        </w:rPr>
        <w:t>P</w:t>
      </w:r>
      <w:r w:rsidR="003B6154" w:rsidRPr="007E4046">
        <w:rPr>
          <w:rFonts w:hAnsi="Times New Roman" w:ascii="Times New Roman"/>
          <w:szCs w:val="24"/>
          <w:lang w:val="hr-HR"/>
        </w:rPr>
        <w:t xml:space="preserve">odneskom od </w:t>
      </w:r>
      <w:r w:rsidR="00A666DC">
        <w:rPr>
          <w:rFonts w:hAnsi="Times New Roman" w:ascii="Times New Roman"/>
          <w:szCs w:val="24"/>
          <w:lang w:val="hr-HR"/>
        </w:rPr>
        <w:t>9. prosinca</w:t>
      </w:r>
      <w:r w:rsidR="003B6154" w:rsidRPr="007E4046">
        <w:rPr>
          <w:rFonts w:hAnsi="Times New Roman" w:ascii="Times New Roman"/>
          <w:szCs w:val="24"/>
          <w:lang w:val="hr-HR"/>
        </w:rPr>
        <w:t xml:space="preserve"> 2015., p</w:t>
      </w:r>
      <w:r w:rsidR="002739BD" w:rsidRPr="007E4046">
        <w:rPr>
          <w:rFonts w:hAnsi="Times New Roman" w:ascii="Times New Roman"/>
          <w:szCs w:val="24"/>
          <w:lang w:val="hr-HR"/>
        </w:rPr>
        <w:t xml:space="preserve">redlagatelj Financijska agencija (dalje: FINA) podnio je ovom sudu </w:t>
      </w:r>
      <w:r w:rsidR="003B6154" w:rsidRPr="007E4046">
        <w:rPr>
          <w:rFonts w:hAnsi="Times New Roman" w:ascii="Times New Roman"/>
          <w:szCs w:val="24"/>
          <w:lang w:val="hr-HR"/>
        </w:rPr>
        <w:t xml:space="preserve">zahtjev za provedbu skraćenog </w:t>
      </w:r>
      <w:r w:rsidR="002739BD" w:rsidRPr="007E4046">
        <w:rPr>
          <w:rFonts w:hAnsi="Times New Roman" w:ascii="Times New Roman"/>
          <w:szCs w:val="24"/>
          <w:lang w:val="hr-HR"/>
        </w:rPr>
        <w:t>stečajnog postupka nad gore navedenom pravnom osobom.</w:t>
      </w:r>
    </w:p>
    <w:p w:rsidRDefault="00AB33A5" w:rsidP="002739BD" w:rsidR="00B05655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7E4046">
        <w:rPr>
          <w:rFonts w:hAnsi="Times New Roman" w:ascii="Times New Roman"/>
          <w:szCs w:val="24"/>
          <w:lang w:val="hr-HR"/>
        </w:rPr>
        <w:t xml:space="preserve"> </w:t>
      </w:r>
      <w:r w:rsidR="002739BD" w:rsidRPr="007E4046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A666DC">
        <w:rPr>
          <w:rFonts w:hAnsi="Times New Roman" w:ascii="Times New Roman"/>
          <w:szCs w:val="24"/>
          <w:lang w:val="hr-HR"/>
        </w:rPr>
        <w:t>688</w:t>
      </w:r>
      <w:r w:rsidR="002739BD" w:rsidRPr="007E4046">
        <w:rPr>
          <w:rFonts w:hAnsi="Times New Roman" w:ascii="Times New Roman"/>
          <w:szCs w:val="24"/>
          <w:lang w:val="hr-HR"/>
        </w:rPr>
        <w:t xml:space="preserve"> dana u ukupnom iznosu od </w:t>
      </w:r>
      <w:r w:rsidR="00A666DC">
        <w:rPr>
          <w:rFonts w:hAnsi="Times New Roman" w:ascii="Times New Roman"/>
          <w:szCs w:val="24"/>
          <w:lang w:val="hr-HR"/>
        </w:rPr>
        <w:t>10.701,72</w:t>
      </w:r>
      <w:r w:rsidR="002739BD" w:rsidRPr="007E4046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Dužnik </w:t>
      </w:r>
      <w:r w:rsidR="007B36AA" w:rsidRPr="007E4046">
        <w:rPr>
          <w:rFonts w:hAnsi="Times New Roman" w:ascii="Times New Roman"/>
          <w:szCs w:val="24"/>
          <w:lang w:val="hr-HR"/>
        </w:rPr>
        <w:t>nema</w:t>
      </w:r>
      <w:r w:rsidRPr="007E4046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E73B5E" w:rsidP="002739BD" w:rsidR="007B36AA" w:rsidRPr="007E404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Oglasom od </w:t>
      </w:r>
      <w:r w:rsidR="000705B8">
        <w:rPr>
          <w:rFonts w:hAnsi="Times New Roman" w:ascii="Times New Roman"/>
          <w:szCs w:val="24"/>
          <w:lang w:val="hr-HR"/>
        </w:rPr>
        <w:t>23</w:t>
      </w:r>
      <w:r w:rsidR="0098502F">
        <w:rPr>
          <w:rFonts w:hAnsi="Times New Roman" w:ascii="Times New Roman"/>
          <w:szCs w:val="24"/>
          <w:lang w:val="hr-HR"/>
        </w:rPr>
        <w:t>. siječnja</w:t>
      </w:r>
      <w:r w:rsidR="00FB1E2B" w:rsidRPr="007E4046">
        <w:rPr>
          <w:rFonts w:hAnsi="Times New Roman" w:ascii="Times New Roman"/>
          <w:szCs w:val="24"/>
          <w:lang w:val="hr-HR"/>
        </w:rPr>
        <w:t xml:space="preserve"> 2016. pozvani su vjerovnici predložiti otvaranje stečajnog postupka.</w:t>
      </w:r>
    </w:p>
    <w:p w:rsidRDefault="00FB1E2B" w:rsidP="002739BD" w:rsidR="0099663B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lastRenderedPageBreak/>
        <w:tab/>
        <w:t xml:space="preserve">Podneskom od </w:t>
      </w:r>
      <w:r w:rsidR="002B61FD">
        <w:rPr>
          <w:rFonts w:hAnsi="Times New Roman" w:ascii="Times New Roman"/>
          <w:szCs w:val="24"/>
          <w:lang w:val="hr-HR"/>
        </w:rPr>
        <w:t>13. travnja</w:t>
      </w:r>
      <w:r w:rsidRPr="007E4046">
        <w:rPr>
          <w:rFonts w:hAnsi="Times New Roman" w:ascii="Times New Roman"/>
          <w:szCs w:val="24"/>
          <w:lang w:val="hr-HR"/>
        </w:rPr>
        <w:t xml:space="preserve"> 2016. vjerovnik </w:t>
      </w:r>
      <w:r w:rsidRPr="007E4046">
        <w:rPr>
          <w:rFonts w:hAnsi="Times New Roman" w:ascii="Times New Roman"/>
          <w:lang w:val="hr-HR"/>
        </w:rPr>
        <w:t xml:space="preserve">Republika Hrvatska, Ministarstvo financija, </w:t>
      </w:r>
      <w:r w:rsidR="0098502F">
        <w:rPr>
          <w:rFonts w:hAnsi="Times New Roman" w:ascii="Times New Roman"/>
          <w:lang w:val="hr-HR"/>
        </w:rPr>
        <w:t xml:space="preserve">Porezna uprava, Područni ured Zagreb, </w:t>
      </w:r>
      <w:r w:rsidRPr="007E4046">
        <w:rPr>
          <w:rFonts w:hAnsi="Times New Roman" w:ascii="Times New Roman"/>
          <w:lang w:val="hr-HR"/>
        </w:rPr>
        <w:t>OIB 18683136487, zastupan po Županijskom državnom odvjetništvu u Zagrebu, predložio je otvaranje stečajnog postupka nad dužnikom</w:t>
      </w:r>
      <w:r w:rsidR="0099663B">
        <w:rPr>
          <w:rFonts w:hAnsi="Times New Roman" w:ascii="Times New Roman"/>
          <w:lang w:val="hr-HR"/>
        </w:rPr>
        <w:t xml:space="preserve"> </w:t>
      </w:r>
      <w:r w:rsidR="002B61FD">
        <w:rPr>
          <w:rFonts w:hAnsi="Times New Roman" w:ascii="Times New Roman"/>
          <w:lang w:val="hr-HR"/>
        </w:rPr>
        <w:t xml:space="preserve">LUKIĆ-GRADNJA d. o. o., Zagreb, Prašnica gornja 13, OIB </w:t>
      </w:r>
      <w:r w:rsidR="002B61FD" w:rsidRPr="008F79B8">
        <w:rPr>
          <w:rFonts w:hAnsi="Times New Roman" w:ascii="Times New Roman"/>
          <w:lang w:val="hr-HR"/>
        </w:rPr>
        <w:t>66647653053</w:t>
      </w:r>
      <w:r w:rsidR="0099663B">
        <w:rPr>
          <w:rFonts w:hAnsi="Times New Roman" w:ascii="Times New Roman"/>
          <w:lang w:val="hr-HR"/>
        </w:rPr>
        <w:t>.</w:t>
      </w:r>
    </w:p>
    <w:p w:rsidRDefault="0099663B" w:rsidP="002739BD" w:rsidR="00996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Prijedlog je objavljen na e-oglasnoj ploči </w:t>
      </w:r>
      <w:r w:rsidR="002B61FD">
        <w:rPr>
          <w:rFonts w:hAnsi="Times New Roman" w:ascii="Times New Roman"/>
          <w:lang w:val="hr-HR"/>
        </w:rPr>
        <w:t>24. kolovoza</w:t>
      </w:r>
      <w:r>
        <w:rPr>
          <w:rFonts w:hAnsi="Times New Roman" w:ascii="Times New Roman"/>
          <w:lang w:val="hr-HR"/>
        </w:rPr>
        <w:t xml:space="preserve"> 2016.</w:t>
      </w:r>
    </w:p>
    <w:p w:rsidRDefault="00FB1E2B" w:rsidP="002739BD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>ješenjem suda broj St-</w:t>
      </w:r>
      <w:r w:rsidR="00A33E14">
        <w:rPr>
          <w:rFonts w:hAnsi="Times New Roman" w:ascii="Times New Roman"/>
          <w:lang w:val="hr-HR"/>
        </w:rPr>
        <w:t>8056/15</w:t>
      </w:r>
      <w:r w:rsidRPr="007E4046">
        <w:rPr>
          <w:rFonts w:hAnsi="Times New Roman" w:ascii="Times New Roman"/>
          <w:lang w:val="hr-HR"/>
        </w:rPr>
        <w:t xml:space="preserve"> od </w:t>
      </w:r>
      <w:r w:rsidR="00A33E14">
        <w:rPr>
          <w:rFonts w:hAnsi="Times New Roman" w:ascii="Times New Roman"/>
          <w:lang w:val="hr-HR"/>
        </w:rPr>
        <w:t>25. travnja</w:t>
      </w:r>
      <w:r w:rsidRPr="007E4046">
        <w:rPr>
          <w:rFonts w:hAnsi="Times New Roman" w:ascii="Times New Roman"/>
          <w:lang w:val="hr-HR"/>
        </w:rPr>
        <w:t xml:space="preserve"> 2016. obustavljen </w:t>
      </w:r>
      <w:r w:rsidR="00E8279C">
        <w:rPr>
          <w:rFonts w:hAnsi="Times New Roman" w:ascii="Times New Roman"/>
          <w:lang w:val="hr-HR"/>
        </w:rPr>
        <w:t xml:space="preserve">je </w:t>
      </w:r>
      <w:r w:rsidRPr="007E4046">
        <w:rPr>
          <w:rFonts w:hAnsi="Times New Roman" w:ascii="Times New Roman"/>
          <w:lang w:val="hr-HR"/>
        </w:rPr>
        <w:t>skraćeni stečajni postupak nad dužnikom.</w:t>
      </w:r>
    </w:p>
    <w:p w:rsidRDefault="00BE1823" w:rsidP="00BE1823" w:rsidR="00BF4949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7E404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Odluka iz točke 2. izreke rješenja temelji se na odredbe čl. 119 Stečajnog zakona.</w:t>
      </w:r>
    </w:p>
    <w:p w:rsidRDefault="007C627F" w:rsidP="007C627F" w:rsidR="007C627F" w:rsidRPr="007E404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BE1823" w:rsidP="00AB33A5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357167">
        <w:rPr>
          <w:rFonts w:hAnsi="Times New Roman" w:ascii="Times New Roman"/>
          <w:szCs w:val="24"/>
          <w:lang w:val="hr-HR"/>
        </w:rPr>
        <w:t>19. prosinac</w:t>
      </w:r>
      <w:r w:rsidR="002739BD" w:rsidRPr="007E4046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C8434B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E4046" w:rsidR="007E4046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E4046" w:rsidRPr="007E4046">
        <w:rPr>
          <w:rFonts w:hAnsi="Times New Roman" w:ascii="Times New Roman"/>
          <w:szCs w:val="24"/>
          <w:lang w:val="hr-HR"/>
        </w:rPr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AA787F" w:rsidP="00BE1823" w:rsidR="00AA787F" w:rsidRPr="007E404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8434B" w:rsidP="00AB7A2F" w:rsidR="00C8434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8434B" w:rsidP="00995CE9" w:rsidR="00C8434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3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8A15B3">
      <w:rPr>
        <w:rFonts w:hAnsi="Verdana" w:ascii="Verdana"/>
        <w:sz w:val="20"/>
        <w:lang w:val="pl-PL"/>
      </w:rPr>
      <w:t>5314</w:t>
    </w:r>
    <w:r w:rsidR="00761555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6A1D"/>
    <w:rsid w:val="00024144"/>
    <w:rsid w:val="000705B8"/>
    <w:rsid w:val="000856C1"/>
    <w:rsid w:val="000C0F65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440"/>
    <w:rsid w:val="00264C1F"/>
    <w:rsid w:val="002739BD"/>
    <w:rsid w:val="002B61FD"/>
    <w:rsid w:val="002D4A69"/>
    <w:rsid w:val="002F3B41"/>
    <w:rsid w:val="0030517B"/>
    <w:rsid w:val="00331E35"/>
    <w:rsid w:val="00343342"/>
    <w:rsid w:val="0035086B"/>
    <w:rsid w:val="00357167"/>
    <w:rsid w:val="00393AD5"/>
    <w:rsid w:val="003A66BA"/>
    <w:rsid w:val="003B6154"/>
    <w:rsid w:val="003C5058"/>
    <w:rsid w:val="00411CE7"/>
    <w:rsid w:val="00413B69"/>
    <w:rsid w:val="00421D8A"/>
    <w:rsid w:val="00423D24"/>
    <w:rsid w:val="0045669A"/>
    <w:rsid w:val="00474306"/>
    <w:rsid w:val="004A487E"/>
    <w:rsid w:val="004B4007"/>
    <w:rsid w:val="0050550F"/>
    <w:rsid w:val="00525B67"/>
    <w:rsid w:val="00554A93"/>
    <w:rsid w:val="0059233F"/>
    <w:rsid w:val="00592AFD"/>
    <w:rsid w:val="005D2389"/>
    <w:rsid w:val="005F5AF5"/>
    <w:rsid w:val="005F5D29"/>
    <w:rsid w:val="00603CD1"/>
    <w:rsid w:val="00653006"/>
    <w:rsid w:val="0066714E"/>
    <w:rsid w:val="0067007E"/>
    <w:rsid w:val="00671548"/>
    <w:rsid w:val="00686963"/>
    <w:rsid w:val="00696CDC"/>
    <w:rsid w:val="006A2920"/>
    <w:rsid w:val="006B274B"/>
    <w:rsid w:val="006F6D2D"/>
    <w:rsid w:val="0070127B"/>
    <w:rsid w:val="00712FE2"/>
    <w:rsid w:val="00761555"/>
    <w:rsid w:val="007A0320"/>
    <w:rsid w:val="007B36AA"/>
    <w:rsid w:val="007C10B5"/>
    <w:rsid w:val="007C3B28"/>
    <w:rsid w:val="007C627F"/>
    <w:rsid w:val="007E4046"/>
    <w:rsid w:val="00862E54"/>
    <w:rsid w:val="008911A0"/>
    <w:rsid w:val="00892CCA"/>
    <w:rsid w:val="008A0711"/>
    <w:rsid w:val="008A15B3"/>
    <w:rsid w:val="008C30ED"/>
    <w:rsid w:val="008F79B8"/>
    <w:rsid w:val="009807F3"/>
    <w:rsid w:val="0098502F"/>
    <w:rsid w:val="0099663B"/>
    <w:rsid w:val="009A1176"/>
    <w:rsid w:val="009C42F4"/>
    <w:rsid w:val="009D08C5"/>
    <w:rsid w:val="00A06B4D"/>
    <w:rsid w:val="00A33E14"/>
    <w:rsid w:val="00A43601"/>
    <w:rsid w:val="00A51DFD"/>
    <w:rsid w:val="00A55DCB"/>
    <w:rsid w:val="00A62130"/>
    <w:rsid w:val="00A666DC"/>
    <w:rsid w:val="00A96700"/>
    <w:rsid w:val="00AA787F"/>
    <w:rsid w:val="00AB33A5"/>
    <w:rsid w:val="00AC6F32"/>
    <w:rsid w:val="00B05655"/>
    <w:rsid w:val="00B3137B"/>
    <w:rsid w:val="00B34ADC"/>
    <w:rsid w:val="00B60DF5"/>
    <w:rsid w:val="00B7452D"/>
    <w:rsid w:val="00B8579C"/>
    <w:rsid w:val="00BD6472"/>
    <w:rsid w:val="00BE1823"/>
    <w:rsid w:val="00BF45EB"/>
    <w:rsid w:val="00BF4949"/>
    <w:rsid w:val="00C451A9"/>
    <w:rsid w:val="00C8434B"/>
    <w:rsid w:val="00CA16D9"/>
    <w:rsid w:val="00CC5CEB"/>
    <w:rsid w:val="00CE5137"/>
    <w:rsid w:val="00D17978"/>
    <w:rsid w:val="00D32500"/>
    <w:rsid w:val="00D424B0"/>
    <w:rsid w:val="00DB10F1"/>
    <w:rsid w:val="00DB3389"/>
    <w:rsid w:val="00E527AE"/>
    <w:rsid w:val="00E574F6"/>
    <w:rsid w:val="00E73B5E"/>
    <w:rsid w:val="00E8279C"/>
    <w:rsid w:val="00E85DFE"/>
    <w:rsid w:val="00EA5504"/>
    <w:rsid w:val="00EC1A08"/>
    <w:rsid w:val="00EC50F9"/>
    <w:rsid w:val="00ED45BE"/>
    <w:rsid w:val="00F12002"/>
    <w:rsid w:val="00F279DC"/>
    <w:rsid w:val="00F344EC"/>
    <w:rsid w:val="00F543A3"/>
    <w:rsid w:val="00F71552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4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3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34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34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34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4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3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34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34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34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5314</izvorni_sadrzaj>
    <derivirana_varijabla naziv="DomainObject.Predmet.Broj_1">5314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St-5314/2016</izvorni_sadrzaj>
    <derivirana_varijabla naziv="DomainObject.Predmet.OznakaBroj_1">St-5314/2016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LUKIĆ - GRADNJA d.o.o. zastupanog po punomoćniku Mara Lukić; MIROSLAV LUKIĆ</izvorni_sadrzaj>
    <derivirana_varijabla naziv="DomainObject.Predmet.ProtustrankaFormated_1">  LUKIĆ - GRADNJA d.o.o. zastupanog po punomoćniku Mara Lukić; MIROSLAV LUKIĆ</derivirana_varijabla>
  </DomainObject.Predmet.ProtustrankaFormated>
  <DomainObject.Predmet.ProtustrankaFormatedOIB>
    <izvorni_sadrzaj>  LUKIĆ - GRADNJA d.o.o., OIB 66647653053 zastupanog po punomoćniku Mara Lukić; MIROSLAV LUKIĆ</izvorni_sadrzaj>
    <derivirana_varijabla naziv="DomainObject.Predmet.ProtustrankaFormatedOIB_1">  LUKIĆ - GRADNJA d.o.o., OIB 66647653053 zastupanog po punomoćniku Mara Lukić; MIROSLAV LUKIĆ</derivirana_varijabla>
  </DomainObject.Predmet.ProtustrankaFormatedOIB>
  <DomainObject.Predmet.ProtustrankaFormatedWithAdress>
    <izvorni_sadrzaj> LUKIĆ - GRADNJA d.o.o., Prašnica gornja 13, 10000 Zagreb zastupanog po punomoćniku Mara Lukić; MIROSLAV LUKIĆ</izvorni_sadrzaj>
    <derivirana_varijabla naziv="DomainObject.Predmet.ProtustrankaFormatedWithAdress_1"> LUKIĆ - GRADNJA d.o.o., Prašnica gornja 13, 10000 Zagreb zastupanog po punomoćniku Mara Lukić; MIROSLAV LUKIĆ</derivirana_varijabla>
  </DomainObject.Predmet.ProtustrankaFormatedWithAdress>
  <DomainObject.Predmet.ProtustrankaFormatedWithAdressOIB>
    <izvorni_sadrzaj> LUKIĆ - GRADNJA d.o.o., OIB 66647653053, Prašnica gornja 13, 10000 Zagreb zastupanog po punomoćniku Mara Lukić; MIROSLAV LUKIĆ</izvorni_sadrzaj>
    <derivirana_varijabla naziv="DomainObject.Predmet.ProtustrankaFormatedWithAdressOIB_1"> LUKIĆ - GRADNJA d.o.o., OIB 66647653053, Prašnica gornja 13, 10000 Zagreb zastupanog po punomoćniku Mara Lukić; MIROSLAV LUKIĆ</derivirana_varijabla>
  </DomainObject.Predmet.ProtustrankaFormatedWithAdressOIB>
  <DomainObject.Predmet.ProtustrankaWithAdress>
    <izvorni_sadrzaj>LUKIĆ - GRADNJA d.o.o. Prašnica gornja 13, 10000 Zagreb</izvorni_sadrzaj>
    <derivirana_varijabla naziv="DomainObject.Predmet.ProtustrankaWithAdress_1">LUKIĆ - GRADNJA d.o.o. Prašnica gornja 13, 10000 Zagreb</derivirana_varijabla>
  </DomainObject.Predmet.ProtustrankaWithAdress>
  <DomainObject.Predmet.ProtustrankaWithAdressOIB>
    <izvorni_sadrzaj>LUKIĆ - GRADNJA d.o.o., OIB 66647653053, Prašnica gornja 13, 10000 Zagreb</izvorni_sadrzaj>
    <derivirana_varijabla naziv="DomainObject.Predmet.ProtustrankaWithAdressOIB_1">LUKIĆ - GRADNJA d.o.o., OIB 66647653053, Prašnica gornja 13, 10000 Zagreb</derivirana_varijabla>
  </DomainObject.Predmet.ProtustrankaWithAdressOIB>
  <DomainObject.Predmet.ProtustrankaNazivFormated>
    <izvorni_sadrzaj>LUKIĆ - GRADNJA d.o.o.</izvorni_sadrzaj>
    <derivirana_varijabla naziv="DomainObject.Predmet.ProtustrankaNazivFormated_1">LUKIĆ - GRADNJA d.o.o.</derivirana_varijabla>
  </DomainObject.Predmet.ProtustrankaNazivFormated>
  <DomainObject.Predmet.ProtustrankaNazivFormatedOIB>
    <izvorni_sadrzaj>LUKIĆ - GRADNJA d.o.o., OIB 66647653053</izvorni_sadrzaj>
    <derivirana_varijabla naziv="DomainObject.Predmet.ProtustrankaNazivFormatedOIB_1">LUKIĆ - GRADNJA d.o.o., OIB 66647653053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</izvorni_sadrzaj>
    <derivirana_varijabla naziv="DomainObject.Predmet.StrankaWithAdress_1">FINA Regionalni centar Zagreb Trg svibanjskih žrtava 1995. 1,10000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LUKIĆ - GRADNJA d.o.o. zastupanog po punomoćniku Mara Lukić; MIROSLAV LUKIĆ</item>
    </izvorni_sadrzaj>
    <derivirana_varijabla naziv="DomainObject.Predmet.ProtuStrankaListFormated_1">
      <item>LUKIĆ - GRADNJA d.o.o. zastupanog po punomoćniku Mara Lukić; MIROSLAV LUKIĆ</item>
    </derivirana_varijabla>
  </DomainObject.Predmet.ProtuStrankaListFormated>
  <DomainObject.Predmet.ProtuStrankaListFormatedOIB>
    <izvorni_sadrzaj>
      <item>LUKIĆ - GRADNJA d.o.o., OIB 66647653053 zastupanog po punomoćniku Mara Lukić; MIROSLAV LUKIĆ</item>
    </izvorni_sadrzaj>
    <derivirana_varijabla naziv="DomainObject.Predmet.ProtuStrankaListFormatedOIB_1">
      <item>LUKIĆ - GRADNJA d.o.o., OIB 66647653053 zastupanog po punomoćniku Mara Lukić; MIROSLAV LUKIĆ</item>
    </derivirana_varijabla>
  </DomainObject.Predmet.ProtuStrankaListFormatedOIB>
  <DomainObject.Predmet.ProtuStrankaListFormatedWithAdress>
    <izvorni_sadrzaj>
      <item>LUKIĆ - GRADNJA d.o.o., Prašnica gornja 13, 10000 Zagreb zastupanog po punomoćniku Mara Lukić; MIROSLAV LUKIĆ</item>
    </izvorni_sadrzaj>
    <derivirana_varijabla naziv="DomainObject.Predmet.ProtuStrankaListFormatedWithAdress_1">
      <item>LUKIĆ - GRADNJA d.o.o., Prašnica gornja 13, 10000 Zagreb zastupanog po punomoćniku Mara Lukić; MIROSLAV LUKIĆ</item>
    </derivirana_varijabla>
  </DomainObject.Predmet.ProtuStrankaListFormatedWithAdress>
  <DomainObject.Predmet.ProtuStrankaListFormatedWithAdressOIB>
    <izvorni_sadrzaj>
      <item>LUKIĆ - GRADNJA d.o.o., OIB 66647653053, Prašnica gornja 13, 10000 Zagreb zastupanog po punomoćniku Mara Lukić; MIROSLAV LUKIĆ</item>
    </izvorni_sadrzaj>
    <derivirana_varijabla naziv="DomainObject.Predmet.ProtuStrankaListFormatedWithAdressOIB_1">
      <item>LUKIĆ - GRADNJA d.o.o., OIB 66647653053, Prašnica gornja 13, 10000 Zagreb zastupanog po punomoćniku Mara Lukić; MIROSLAV LUKIĆ</item>
    </derivirana_varijabla>
  </DomainObject.Predmet.ProtuStrankaListFormatedWithAdressOIB>
  <DomainObject.Predmet.ProtuStrankaListNazivFormated>
    <izvorni_sadrzaj>
      <item>LUKIĆ - GRADNJA d.o.o.</item>
    </izvorni_sadrzaj>
    <derivirana_varijabla naziv="DomainObject.Predmet.ProtuStrankaListNazivFormated_1">
      <item>LUKIĆ - GRADNJA d.o.o.</item>
    </derivirana_varijabla>
  </DomainObject.Predmet.ProtuStrankaListNazivFormated>
  <DomainObject.Predmet.ProtuStrankaListNazivFormatedOIB>
    <izvorni_sadrzaj>
      <item>LUKIĆ - GRADNJA d.o.o., OIB 66647653053</item>
    </izvorni_sadrzaj>
    <derivirana_varijabla naziv="DomainObject.Predmet.ProtuStrankaListNazivFormatedOIB_1">
      <item>LUKIĆ - GRADNJA d.o.o., OIB 66647653053</item>
    </derivirana_varijabla>
  </DomainObject.Predmet.ProtuStrankaListNazivFormatedOIB>
  <DomainObject.Predmet.OstaliListFormated>
    <izvorni_sadrzaj>
      <item>MIROSLAV LUKIĆ punomoćnik sudionika u postupku LUKIĆ - GRADNJA d.o.o.</item>
      <item>Petar Popović</item>
      <item>Županijsko državno odvjetništvo u Zagrebu, GUO punomoćnik sudionika u postupku Republika Hrvatska, Ministarstvo financija, Porezna uprava</item>
      <item>Mara Lukić punomoćnik sudionika u postupku LUKIĆ - GRADNJA d.o.o.</item>
    </izvorni_sadrzaj>
    <derivirana_varijabla naziv="DomainObject.Predmet.OstaliListFormated_1">
      <item>MIROSLAV LUKIĆ punomoćnik sudionika u postupku LUKIĆ - GRADNJA d.o.o.</item>
      <item>Petar Popović</item>
      <item>Županijsko državno odvjetništvo u Zagrebu, GUO punomoćnik sudionika u postupku Republika Hrvatska, Ministarstvo financija, Porezna uprava</item>
      <item>Mara Lukić punomoćnik sudionika u postupku LUKIĆ - GRADNJA d.o.o.</item>
    </derivirana_varijabla>
  </DomainObject.Predmet.OstaliListFormated>
  <DomainObject.Predmet.OstaliListFormatedOIB>
    <izvorni_sadrzaj>
      <item>MIROSLAV LUKIĆ, OIB 43836504388 punomoćnik sudionika u postupku LUKIĆ - GRADNJA d.o.o.</item>
      <item>Petar Popović, OIB 89375564266</item>
      <item>Županijsko državno odvjetništvo u Zagrebu, GUO, OIB 16488001145 punomoćnik sudionika u postupku Republika Hrvatska, Ministarstvo financija, Porezna uprava</item>
      <item>Mara Lukić, OIB 85626409112 punomoćnik sudionika u postupku LUKIĆ - GRADNJA d.o.o.</item>
    </izvorni_sadrzaj>
    <derivirana_varijabla naziv="DomainObject.Predmet.OstaliListFormatedOIB_1">
      <item>MIROSLAV LUKIĆ, OIB 43836504388 punomoćnik sudionika u postupku LUKIĆ - GRADNJA d.o.o.</item>
      <item>Petar Popović, OIB 89375564266</item>
      <item>Županijsko državno odvjetništvo u Zagrebu, GUO, OIB 16488001145 punomoćnik sudionika u postupku Republika Hrvatska, Ministarstvo financija, Porezna uprava</item>
      <item>Mara Lukić, OIB 85626409112 punomoćnik sudionika u postupku LUKIĆ - GRADNJA d.o.o.</item>
    </derivirana_varijabla>
  </DomainObject.Predmet.OstaliListFormatedOIB>
  <DomainObject.Predmet.OstaliListFormatedWithAdress>
    <izvorni_sadrzaj>
      <item>MIROSLAV LUKIĆ, PRAŠNICA GORNJA 3, 10000 Zagreb punomoćnik sudionika u postupku LUKIĆ - GRADNJA d.o.o.</item>
      <item>Petar Popović, Maksimirska Cesta 88, 10000 Zagreb</item>
      <item>Županijsko državno odvjetništvo u Zagrebu, GUO, Savska cesta 41, 10000 Zagreb punomoćnik sudionika u postupku Republika Hrvatska, Ministarstvo financija, Porezna uprava</item>
      <item>Mara Lukić, Prašnica Gornja 13, 10000 Zagreb punomoćnik sudionika u postupku LUKIĆ - GRADNJA d.o.o.</item>
    </izvorni_sadrzaj>
    <derivirana_varijabla naziv="DomainObject.Predmet.OstaliListFormatedWithAdress_1">
      <item>MIROSLAV LUKIĆ, PRAŠNICA GORNJA 3, 10000 Zagreb punomoćnik sudionika u postupku LUKIĆ - GRADNJA d.o.o.</item>
      <item>Petar Popović, Maksimirska Cesta 88, 10000 Zagreb</item>
      <item>Županijsko državno odvjetništvo u Zagrebu, GUO, Savska cesta 41, 10000 Zagreb punomoćnik sudionika u postupku Republika Hrvatska, Ministarstvo financija, Porezna uprava</item>
      <item>Mara Lukić, Prašnica Gornja 13, 10000 Zagreb punomoćnik sudionika u postupku LUKIĆ - GRADNJA d.o.o.</item>
    </derivirana_varijabla>
  </DomainObject.Predmet.OstaliListFormatedWithAdress>
  <DomainObject.Predmet.OstaliListFormatedWithAdressOIB>
    <izvorni_sadrzaj>
      <item>MIROSLAV LUKIĆ, OIB 43836504388, PRAŠNICA GORNJA 3, 10000 Zagreb punomoćnik sudionika u postupku LUKIĆ - GRADNJA d.o.o.</item>
      <item>Petar Popović, OIB 89375564266, Maksimirska Cesta 88, 10000 Zagreb</item>
      <item>Županijsko državno odvjetništvo u Zagrebu, GUO, OIB 16488001145, Savska cesta 41, 10000 Zagreb punomoćnik sudionika u postupku Republika Hrvatska, Ministarstvo financija, Porezna uprava</item>
      <item>Mara Lukić, OIB 85626409112, Prašnica Gornja 13, 10000 Zagreb punomoćnik sudionika u postupku LUKIĆ - GRADNJA d.o.o.</item>
    </izvorni_sadrzaj>
    <derivirana_varijabla naziv="DomainObject.Predmet.OstaliListFormatedWithAdressOIB_1">
      <item>MIROSLAV LUKIĆ, OIB 43836504388, PRAŠNICA GORNJA 3, 10000 Zagreb punomoćnik sudionika u postupku LUKIĆ - GRADNJA d.o.o.</item>
      <item>Petar Popović, OIB 89375564266, Maksimirska Cesta 88, 10000 Zagreb</item>
      <item>Županijsko državno odvjetništvo u Zagrebu, GUO, OIB 16488001145, Savska cesta 41, 10000 Zagreb punomoćnik sudionika u postupku Republika Hrvatska, Ministarstvo financija, Porezna uprava</item>
      <item>Mara Lukić, OIB 85626409112, Prašnica Gornja 13, 10000 Zagreb punomoćnik sudionika u postupku LUKIĆ - GRADNJA d.o.o.</item>
    </derivirana_varijabla>
  </DomainObject.Predmet.OstaliListFormatedWithAdressOIB>
  <DomainObject.Predmet.OstaliListNazivFormated>
    <izvorni_sadrzaj>
      <item>MIROSLAV LUKIĆ</item>
      <item>Petar Popović</item>
      <item>Županijsko državno odvjetništvo u Zagrebu, GUO</item>
      <item>Mara Lukić</item>
    </izvorni_sadrzaj>
    <derivirana_varijabla naziv="DomainObject.Predmet.OstaliListNazivFormated_1">
      <item>MIROSLAV LUKIĆ</item>
      <item>Petar Popović</item>
      <item>Županijsko državno odvjetništvo u Zagrebu, GUO</item>
      <item>Mara Lukić</item>
    </derivirana_varijabla>
  </DomainObject.Predmet.OstaliListNazivFormated>
  <DomainObject.Predmet.OstaliListNazivFormatedOIB>
    <izvorni_sadrzaj>
      <item>MIROSLAV LUKIĆ, OIB 43836504388</item>
      <item>Petar Popović, OIB 89375564266</item>
      <item>Županijsko državno odvjetništvo u Zagrebu, GUO, OIB 16488001145</item>
      <item>Mara Lukić, OIB 85626409112</item>
    </izvorni_sadrzaj>
    <derivirana_varijabla naziv="DomainObject.Predmet.OstaliListNazivFormatedOIB_1">
      <item>MIROSLAV LUKIĆ, OIB 43836504388</item>
      <item>Petar Popović, OIB 89375564266</item>
      <item>Županijsko državno odvjetništvo u Zagrebu, GUO, OIB 16488001145</item>
      <item>Mara Lukić, OIB 85626409112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LUKIĆ - GRADNJA d.o.o.</izvorni_sadrzaj>
    <derivirana_varijabla naziv="DomainObject.Predmet.ProtustrankaIDrugi_1">LUKIĆ -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LUKIĆ - GRADNJA d.o.o., OIB 66647653053, Prašnica gornja 13, 10000 Zagreb</izvorni_sadrzaj>
    <derivirana_varijabla naziv="DomainObject.Predmet.ProtustrankaIDrugiAdressOIB_1">LUKIĆ - GRADNJA d.o.o., OIB 66647653053, Prašnica gornja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LUKIĆ - GRADNJA d.o.o.</item>
      <item>FINA Regionalni centar Zagreb</item>
      <item>MIROSLAV LUKIĆ</item>
      <item>Petar Popović</item>
      <item>Republika Hrvatska, Ministarstvo financija, Porezna uprava</item>
      <item>Županijsko državno odvjetništvo u Zagrebu, GUO</item>
      <item>Mara Lukić</item>
    </izvorni_sadrzaj>
    <derivirana_varijabla naziv="DomainObject.Predmet.SudioniciListNaziv_1">
      <item>LUKIĆ - GRADNJA d.o.o.</item>
      <item>FINA Regionalni centar Zagreb</item>
      <item>MIROSLAV LUKIĆ</item>
      <item>Petar Popović</item>
      <item>Republika Hrvatska, Ministarstvo financija, Porezna uprava</item>
      <item>Županijsko državno odvjetništvo u Zagrebu, GUO</item>
      <item>Mara Lukić</item>
    </derivirana_varijabla>
  </DomainObject.Predmet.SudioniciListNaziv>
  <DomainObject.Predmet.SudioniciListAdressOIB>
    <izvorni_sadrzaj>
      <item>LUKIĆ - GRADNJA d.o.o., OIB 66647653053, Prašnica gornja 13,10000 Zagreb</item>
      <item>FINA Regionalni centar Zagreb, OIB 85821130368, Trg svibanjskih žrtava 1995. 1,10000 Zagreb</item>
      <item>MIROSLAV LUKIĆ, OIB 43836504388, PRAŠNICA GORNJA 3,10000 Zagreb</item>
      <item>Petar Popović, OIB 89375564266, Maksimirska Cesta 88,10000 Zagreb</item>
      <item>Republika Hrvatska, Ministarstvo financija, Porezna uprava, OIB 18683136487, /,10000 Zagreb</item>
      <item>Županijsko državno odvjetništvo u Zagrebu, GUO, OIB 16488001145, Savska cesta 41,10000 Zagreb</item>
      <item>Mara Lukić, OIB 85626409112, Prašnica Gornja 13,10000 Zagreb</item>
    </izvorni_sadrzaj>
    <derivirana_varijabla naziv="DomainObject.Predmet.SudioniciListAdressOIB_1">
      <item>LUKIĆ - GRADNJA d.o.o., OIB 66647653053, Prašnica gornja 13,10000 Zagreb</item>
      <item>FINA Regionalni centar Zagreb, OIB 85821130368, Trg svibanjskih žrtava 1995. 1,10000 Zagreb</item>
      <item>MIROSLAV LUKIĆ, OIB 43836504388, PRAŠNICA GORNJA 3,10000 Zagreb</item>
      <item>Petar Popović, OIB 89375564266, Maksimirska Cesta 88,10000 Zagreb</item>
      <item>Republika Hrvatska, Ministarstvo financija, Porezna uprava, OIB 18683136487, /,10000 Zagreb</item>
      <item>Županijsko državno odvjetništvo u Zagrebu, GUO, OIB 16488001145, Savska cesta 41,10000 Zagreb</item>
      <item>Mara Lukić, OIB 85626409112, Prašnica Gornja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66647653053</item>
      <item>, OIB 85821130368</item>
      <item>, OIB 43836504388</item>
      <item>, OIB 89375564266</item>
      <item>, OIB 18683136487</item>
      <item>, OIB 16488001145</item>
      <item>, OIB 85626409112</item>
    </izvorni_sadrzaj>
    <derivirana_varijabla naziv="DomainObject.Predmet.SudioniciListNazivOIB_1">
      <item>, OIB 66647653053</item>
      <item>, OIB 85821130368</item>
      <item>, OIB 43836504388</item>
      <item>, OIB 89375564266</item>
      <item>, OIB 18683136487</item>
      <item>, OIB 16488001145</item>
      <item>, OIB 85626409112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53B49-BB9F-4BB5-A973-56718AB4F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603</properties:Words>
  <properties:Characters>3395</properties:Characters>
  <properties:Lines>75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2016-12-19T14:33:00Z</dcterms:created>
  <dc:creator>Sudsko vijeće</dc:creator>
  <cp:lastModifiedBy>Kristina Švajger</cp:lastModifiedBy>
  <cp:lastPrinted>2016-12-19T14:36:00Z</cp:lastPrinted>
  <dcterms:modified xmlns:xsi="http://www.w3.org/2001/XMLSchema-instance" xsi:type="dcterms:W3CDTF">2016-12-19T14:36:00Z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