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1528b" w14:paraId="211528b"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42006E">
        <w:t>7682</w:t>
      </w:r>
      <w:r w:rsidR="00221A67">
        <w:t>/</w:t>
      </w:r>
      <w:r w:rsidRPr="00E6050A">
        <w:t>1</w:t>
      </w:r>
      <w:r w:rsidR="000D7C8E">
        <w:t>5</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771BBD" w:rsidRPr="00771BBD">
        <w:t>ŠPORTSKI TENISKI KLUB "AS", J. Badalića 24, Kutina, OIB:61670808158</w:t>
      </w:r>
      <w:r w:rsidR="00BC5677" w:rsidRPr="00BC5677">
        <w:t xml:space="preserve">, </w:t>
      </w:r>
      <w:r w:rsidR="000D1D6E">
        <w:t>10</w:t>
      </w:r>
      <w:r w:rsidR="00962099">
        <w:t xml:space="preserve">. </w:t>
      </w:r>
      <w:r w:rsidR="006324A4">
        <w:t>srpnja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771BBD" w:rsidRPr="00771BBD">
        <w:t>ŠPORTSKI TENISKI KLUB "AS", J. Badalića 24, Kutina, OIB:61670808158</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6324A4" w:rsidRPr="006324A4">
        <w:t>SAŠA STIPIĆ, Zagreb, Ladislava Štritofa 17, OIB:97773150091</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1F24DA" w:rsidRPr="001F24DA">
        <w:t>ŠPORTSKI TENISKI KLUB "AS", J. Badalića 24, Kutina, OIB:61670808158</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rsidRPr="00FB4086">
        <w:t>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1F24DA" w:rsidP="001F24DA" w:rsidR="001F24DA">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1F24DA" w:rsidP="001F24DA" w:rsidR="001F24DA">
      <w:pPr>
        <w:overflowPunct w:val="false"/>
        <w:ind w:firstLine="708"/>
        <w:jc w:val="both"/>
        <w:rPr>
          <w:noProof w:val="false"/>
        </w:rPr>
      </w:pPr>
      <w:r>
        <w:rPr>
          <w:noProof w:val="false"/>
        </w:rPr>
        <w:t xml:space="preserve">Iz potvrde FINA-e od 5. prosinca 2017. utvrđeno je da je račun dužnika na taj dan u blokadi za iznos 4.593,91 kn te da neprekidna blokada traje 854 dana te da je dužnik zatvorio sve račune 17. listopada 2017. </w:t>
      </w:r>
    </w:p>
    <w:p w:rsidRDefault="001F24DA" w:rsidP="001F24DA" w:rsidR="00F04FA8">
      <w:pPr>
        <w:overflowPunct w:val="false"/>
        <w:ind w:firstLine="708"/>
        <w:jc w:val="both"/>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DB121B" w:rsidR="00C95F10">
      <w:pPr>
        <w:overflowPunct w:val="false"/>
        <w:ind w:firstLine="708"/>
        <w:jc w:val="both"/>
      </w:pPr>
      <w:r w:rsidRPr="00CB1210">
        <w:lastRenderedPageBreak/>
        <w:t xml:space="preserve">Rješenjem </w:t>
      </w:r>
      <w:r>
        <w:t>St-</w:t>
      </w:r>
      <w:r w:rsidR="001F24DA">
        <w:t>7682</w:t>
      </w:r>
      <w:r w:rsidR="004E3A3B">
        <w:t>/</w:t>
      </w:r>
      <w:r>
        <w:t>1</w:t>
      </w:r>
      <w:r w:rsidR="000D7C8E">
        <w:t>5</w:t>
      </w:r>
      <w:r>
        <w:t xml:space="preserve"> </w:t>
      </w:r>
      <w:r w:rsidRPr="00CB1210">
        <w:t xml:space="preserve">od </w:t>
      </w:r>
      <w:r w:rsidR="000D7C8E">
        <w:t>1</w:t>
      </w:r>
      <w:r w:rsidR="001F24DA">
        <w:t>2</w:t>
      </w:r>
      <w:r w:rsidR="00667B0F" w:rsidRPr="00667B0F">
        <w:t xml:space="preserve">. </w:t>
      </w:r>
      <w:r w:rsidR="001F24DA">
        <w:t>siječnja</w:t>
      </w:r>
      <w:r w:rsidR="00667B0F" w:rsidRPr="00667B0F">
        <w:t xml:space="preserve"> 201</w:t>
      </w:r>
      <w:r w:rsidR="001F24DA">
        <w:t>8</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0D1D6E">
        <w:rPr>
          <w:noProof w:val="false"/>
        </w:rPr>
        <w:t>10</w:t>
      </w:r>
      <w:r w:rsidR="00EF6870">
        <w:rPr>
          <w:noProof w:val="false"/>
        </w:rPr>
        <w:t xml:space="preserve">. </w:t>
      </w:r>
      <w:r w:rsidR="006324A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A63808">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A63808" w:rsidR="00A63808">
      <w:r>
        <w:t>Za točnost otpravka - ovlašteni službenik</w:t>
      </w:r>
    </w:p>
    <w:p w:rsidRDefault="00A63808" w:rsidR="00A63808" w:rsidRPr="000504A6">
      <w:r>
        <w:tab/>
        <w:t xml:space="preserve">      </w:t>
      </w:r>
      <w:r w:rsidRPr="000E6531">
        <w:t>Ivana Stampf</w:t>
      </w:r>
    </w:p>
    <w:p w:rsidRDefault="001F1245" w:rsidP="00A63808"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3808">
      <w:rPr>
        <w:rStyle w:val="Brojstranice"/>
      </w:rPr>
      <w:t>2</w:t>
    </w:r>
    <w:r>
      <w:rPr>
        <w:rStyle w:val="Brojstranice"/>
      </w:rPr>
      <w:fldChar w:fldCharType="end"/>
    </w:r>
  </w:p>
  <w:p w:rsidRDefault="0042006E" w:rsidP="00B509F2" w:rsidR="00CF1E49">
    <w:pPr>
      <w:pStyle w:val="Zaglavlje"/>
      <w:jc w:val="right"/>
    </w:pPr>
    <w:r>
      <w:t xml:space="preserve">  </w:t>
    </w:r>
    <w:r>
      <w:tab/>
    </w:r>
    <w:r>
      <w:tab/>
    </w:r>
    <w:r w:rsidR="00CF1E49">
      <w:t>66 St-</w:t>
    </w:r>
    <w:r>
      <w:t>7682</w:t>
    </w:r>
    <w:r w:rsidR="00956E4C">
      <w:t>/1</w:t>
    </w:r>
    <w:r w:rsidR="000D7C8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3DE0"/>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1D6E"/>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4DA"/>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006E"/>
    <w:rsid w:val="00425C4B"/>
    <w:rsid w:val="004272DF"/>
    <w:rsid w:val="0043258A"/>
    <w:rsid w:val="00436053"/>
    <w:rsid w:val="00442BB7"/>
    <w:rsid w:val="00445456"/>
    <w:rsid w:val="00447313"/>
    <w:rsid w:val="00447C41"/>
    <w:rsid w:val="004501B8"/>
    <w:rsid w:val="00450E1C"/>
    <w:rsid w:val="00451C36"/>
    <w:rsid w:val="00452A3A"/>
    <w:rsid w:val="0045446F"/>
    <w:rsid w:val="00454684"/>
    <w:rsid w:val="004552EE"/>
    <w:rsid w:val="00457D0B"/>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002C"/>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24A4"/>
    <w:rsid w:val="00633AA2"/>
    <w:rsid w:val="00633E34"/>
    <w:rsid w:val="00635B18"/>
    <w:rsid w:val="0063615E"/>
    <w:rsid w:val="00642616"/>
    <w:rsid w:val="006429BC"/>
    <w:rsid w:val="00643D4C"/>
    <w:rsid w:val="00643DD8"/>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28B"/>
    <w:rsid w:val="00767CC2"/>
    <w:rsid w:val="0077176F"/>
    <w:rsid w:val="00771BBD"/>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808"/>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70A84"/>
    <w:rsid w:val="00C71B98"/>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A63808"/>
    <w:rPr>
      <w:color w:val="808080"/>
      <w:bdr w:space="0" w:sz="0" w:color="auto" w:val="none"/>
      <w:shd w:fill="auto" w:color="auto" w:val="clear"/>
    </w:rPr>
  </w:style>
  <w:style w:customStyle="true" w:styleId="eSPISCCParagraphDefaultFont" w:type="character">
    <w:name w:val="eSPIS_CC_Paragraph Default Font"/>
    <w:basedOn w:val="Zadanifontodlomka"/>
    <w:rsid w:val="00A638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3808"/>
    <w:rPr>
      <w:bdr w:space="0" w:sz="0" w:color="auto" w:val="none"/>
      <w:shd w:fill="FFFFCC" w:color="auto" w:val="clear"/>
      <w:lang w:val="hr-HR"/>
    </w:rPr>
  </w:style>
  <w:style w:customStyle="true" w:styleId="PozadinaSvijetloCrvena" w:type="character">
    <w:name w:val="Pozadina_SvijetloCrvena"/>
    <w:basedOn w:val="eSPISCCParagraphDefaultFont"/>
    <w:rsid w:val="00A638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38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A63808"/>
    <w:rPr>
      <w:color w:val="808080"/>
      <w:bdr w:color="auto" w:space="0" w:sz="0" w:val="none"/>
      <w:shd w:color="auto" w:fill="auto" w:val="clear"/>
    </w:rPr>
  </w:style>
  <w:style w:customStyle="1" w:styleId="eSPISCCParagraphDefaultFont" w:type="character">
    <w:name w:val="eSPIS_CC_Paragraph Default Font"/>
    <w:basedOn w:val="Zadanifontodlomka"/>
    <w:rsid w:val="00A638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3808"/>
    <w:rPr>
      <w:bdr w:color="auto" w:space="0" w:sz="0" w:val="none"/>
      <w:shd w:color="auto" w:fill="FFFFCC" w:val="clear"/>
      <w:lang w:val="hr-HR"/>
    </w:rPr>
  </w:style>
  <w:style w:customStyle="1" w:styleId="PozadinaSvijetloCrvena" w:type="character">
    <w:name w:val="Pozadina_SvijetloCrvena"/>
    <w:basedOn w:val="eSPISCCParagraphDefaultFont"/>
    <w:rsid w:val="00A638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38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7682</izvorni_sadrzaj>
    <derivirana_varijabla naziv="DomainObject.Predmet.Broj_1">7682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St-7682/2015</izvorni_sadrzaj>
    <derivirana_varijabla naziv="DomainObject.Predmet.OznakaBroj_1">St-7682/2015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TENISKI KLUB AS</izvorni_sadrzaj>
    <derivirana_varijabla naziv="DomainObject.Predmet.ProtustrankaFormated_1">  TENISKI KLUB AS</derivirana_varijabla>
  </DomainObject.Predmet.ProtustrankaFormated>
  <DomainObject.Predmet.ProtustrankaFormatedOIB>
    <izvorni_sadrzaj>  TENISKI KLUB AS, OIB 61670808158</izvorni_sadrzaj>
    <derivirana_varijabla naziv="DomainObject.Predmet.ProtustrankaFormatedOIB_1">  TENISKI KLUB AS, OIB 61670808158</derivirana_varijabla>
  </DomainObject.Predmet.ProtustrankaFormatedOIB>
  <DomainObject.Predmet.ProtustrankaFormatedWithAdress>
    <izvorni_sadrzaj> TENISKI KLUB AS, Josipa Badalića 24, 44320 Kutina</izvorni_sadrzaj>
    <derivirana_varijabla naziv="DomainObject.Predmet.ProtustrankaFormatedWithAdress_1"> TENISKI KLUB AS, Josipa Badalića 24, 44320 Kutina</derivirana_varijabla>
  </DomainObject.Predmet.ProtustrankaFormatedWithAdress>
  <DomainObject.Predmet.ProtustrankaFormatedWithAdressOIB>
    <izvorni_sadrzaj> TENISKI KLUB AS, OIB 61670808158, Josipa Badalića 24, 44320 Kutina</izvorni_sadrzaj>
    <derivirana_varijabla naziv="DomainObject.Predmet.ProtustrankaFormatedWithAdressOIB_1"> TENISKI KLUB AS, OIB 61670808158, Josipa Badalića 24, 44320 Kutina</derivirana_varijabla>
  </DomainObject.Predmet.ProtustrankaFormatedWithAdressOIB>
  <DomainObject.Predmet.ProtustrankaWithAdress>
    <izvorni_sadrzaj>TENISKI KLUB AS Josipa Badalića 24, 44320 Kutina</izvorni_sadrzaj>
    <derivirana_varijabla naziv="DomainObject.Predmet.ProtustrankaWithAdress_1">TENISKI KLUB AS Josipa Badalića 24, 44320 Kutina</derivirana_varijabla>
  </DomainObject.Predmet.ProtustrankaWithAdress>
  <DomainObject.Predmet.ProtustrankaWithAdressOIB>
    <izvorni_sadrzaj>TENISKI KLUB AS, OIB 61670808158, Josipa Badalića 24, 44320 Kutina</izvorni_sadrzaj>
    <derivirana_varijabla naziv="DomainObject.Predmet.ProtustrankaWithAdressOIB_1">TENISKI KLUB AS, OIB 61670808158, Josipa Badalića 24, 44320 Kutina</derivirana_varijabla>
  </DomainObject.Predmet.ProtustrankaWithAdressOIB>
  <DomainObject.Predmet.ProtustrankaNazivFormated>
    <izvorni_sadrzaj>TENISKI KLUB AS</izvorni_sadrzaj>
    <derivirana_varijabla naziv="DomainObject.Predmet.ProtustrankaNazivFormated_1">TENISKI KLUB AS</derivirana_varijabla>
  </DomainObject.Predmet.ProtustrankaNazivFormated>
  <DomainObject.Predmet.ProtustrankaNazivFormatedOIB>
    <izvorni_sadrzaj>TENISKI KLUB AS, OIB 61670808158</izvorni_sadrzaj>
    <derivirana_varijabla naziv="DomainObject.Predmet.ProtustrankaNazivFormatedOIB_1">TENISKI KLUB AS, OIB 61670808158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TENISKI KLUB AS</item>
    </izvorni_sadrzaj>
    <derivirana_varijabla naziv="DomainObject.Predmet.ProtuStrankaListFormated_1">
      <item>TENISKI KLUB AS</item>
    </derivirana_varijabla>
  </DomainObject.Predmet.ProtuStrankaListFormated>
  <DomainObject.Predmet.ProtuStrankaListFormatedOIB>
    <izvorni_sadrzaj>
      <item>TENISKI KLUB AS, OIB 61670808158</item>
    </izvorni_sadrzaj>
    <derivirana_varijabla naziv="DomainObject.Predmet.ProtuStrankaListFormatedOIB_1">
      <item>TENISKI KLUB AS, OIB 61670808158</item>
    </derivirana_varijabla>
  </DomainObject.Predmet.ProtuStrankaListFormatedOIB>
  <DomainObject.Predmet.ProtuStrankaListFormatedWithAdress>
    <izvorni_sadrzaj>
      <item>TENISKI KLUB AS, Josipa Badalića 24, 44320 Kutina</item>
    </izvorni_sadrzaj>
    <derivirana_varijabla naziv="DomainObject.Predmet.ProtuStrankaListFormatedWithAdress_1">
      <item>TENISKI KLUB AS, Josipa Badalića 24, 44320 Kutina</item>
    </derivirana_varijabla>
  </DomainObject.Predmet.ProtuStrankaListFormatedWithAdress>
  <DomainObject.Predmet.ProtuStrankaListFormatedWithAdressOIB>
    <izvorni_sadrzaj>
      <item>TENISKI KLUB AS, OIB 61670808158, Josipa Badalića 24, 44320 Kutina</item>
    </izvorni_sadrzaj>
    <derivirana_varijabla naziv="DomainObject.Predmet.ProtuStrankaListFormatedWithAdressOIB_1">
      <item>TENISKI KLUB AS, OIB 61670808158, Josipa Badalića 24, 44320 Kutina</item>
    </derivirana_varijabla>
  </DomainObject.Predmet.ProtuStrankaListFormatedWithAdressOIB>
  <DomainObject.Predmet.ProtuStrankaListNazivFormated>
    <izvorni_sadrzaj>
      <item>TENISKI KLUB AS</item>
    </izvorni_sadrzaj>
    <derivirana_varijabla naziv="DomainObject.Predmet.ProtuStrankaListNazivFormated_1">
      <item>TENISKI KLUB AS</item>
    </derivirana_varijabla>
  </DomainObject.Predmet.ProtuStrankaListNazivFormated>
  <DomainObject.Predmet.ProtuStrankaListNazivFormatedOIB>
    <izvorni_sadrzaj>
      <item>TENISKI KLUB AS, OIB 61670808158</item>
    </izvorni_sadrzaj>
    <derivirana_varijabla naziv="DomainObject.Predmet.ProtuStrankaListNazivFormatedOIB_1">
      <item>TENISKI KLUB AS, OIB 61670808158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TENISKI KLUB AS</izvorni_sadrzaj>
    <derivirana_varijabla naziv="DomainObject.Predmet.ProtustrankaIDrugi_1">TENISKI KLUB AS</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TENISKI KLUB AS, OIB 61670808158, Josipa Badalića 24, 44320 Kutina</izvorni_sadrzaj>
    <derivirana_varijabla naziv="DomainObject.Predmet.ProtustrankaIDrugiAdressOIB_1">TENISKI KLUB AS, OIB 61670808158, Josipa Badalića 24,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TENISKI KLUB AS</item>
      <item>FINA Regionalni centar Zagreb</item>
      <item>VJEROVNICI</item>
    </izvorni_sadrzaj>
    <derivirana_varijabla naziv="DomainObject.Predmet.SudioniciListNaziv_1">
      <item>TENISKI KLUB AS</item>
      <item>FINA Regionalni centar Zagreb</item>
      <item>VJEROVNICI</item>
    </derivirana_varijabla>
  </DomainObject.Predmet.SudioniciListNaziv>
  <DomainObject.Predmet.SudioniciListAdressOIB>
    <izvorni_sadrzaj>
      <item>TENISKI KLUB AS, OIB 61670808158, Josipa Badalića 24,44320 Kutina</item>
      <item>FINA Regionalni centar Zagreb, OIB 85821130368, Trg svibanjskih žrtava 1995. br. 1,10000 Zagreb</item>
      <item>VJEROVNICI</item>
    </izvorni_sadrzaj>
    <derivirana_varijabla naziv="DomainObject.Predmet.SudioniciListAdressOIB_1">
      <item>TENISKI KLUB AS, OIB 61670808158, Josipa Badalića 24,44320 Kutina</item>
      <item>FINA Regionalni centar Zagreb, OIB 85821130368, Trg svibanjskih žrtava 1995. br. 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61670808158</item>
      <item>, OIB 85821130368</item>
      <item>, OIB null</item>
    </izvorni_sadrzaj>
    <derivirana_varijabla naziv="DomainObject.Predmet.SudioniciListNazivOIB_1">
      <item>, OIB 61670808158</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590</properties:Words>
  <properties:Characters>3190</properties:Characters>
  <properties:Lines>75</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2018-07-09T12:32:00Z</dcterms:created>
  <dc:creator>novakb</dc:creator>
  <cp:lastModifiedBy>Ivana Stampf</cp:lastModifiedBy>
  <cp:lastPrinted>2013-08-26T14:50:00Z</cp:lastPrinted>
  <dcterms:modified xmlns:xsi="http://www.w3.org/2001/XMLSchema-instance" xsi:type="dcterms:W3CDTF">2018-07-10T05:53:00Z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 St-7682-15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