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baa9ed6" w14:paraId="baa9ed6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577625">
        <w:rPr>
          <w:rFonts w:eastAsia="Times New Roman"/>
          <w:szCs w:val="20"/>
          <w:lang w:eastAsia="hr-HR"/>
        </w:rPr>
        <w:t>8249</w:t>
      </w:r>
      <w:r w:rsidR="00D36AA8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577625">
        <w:rPr>
          <w:rFonts w:eastAsia="Times New Roman"/>
          <w:szCs w:val="24"/>
          <w:lang w:eastAsia="hr-HR"/>
        </w:rPr>
        <w:t>COMPOSITUM</w:t>
      </w:r>
      <w:r w:rsidR="00D36AA8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r w:rsidR="00577625">
        <w:rPr>
          <w:rFonts w:eastAsia="Times New Roman"/>
          <w:szCs w:val="24"/>
          <w:lang w:eastAsia="hr-HR"/>
        </w:rPr>
        <w:t>Mesnička 15a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900A69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577625">
        <w:rPr>
          <w:rFonts w:eastAsia="Times New Roman"/>
          <w:szCs w:val="24"/>
          <w:lang w:eastAsia="hr-HR"/>
        </w:rPr>
        <w:t>080716968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577625">
        <w:rPr>
          <w:rFonts w:eastAsia="Times New Roman"/>
          <w:szCs w:val="24"/>
          <w:lang w:eastAsia="hr-HR"/>
        </w:rPr>
        <w:t>69857199120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A11338">
        <w:rPr>
          <w:rFonts w:eastAsia="Times New Roman"/>
          <w:szCs w:val="24"/>
          <w:lang w:eastAsia="hr-HR"/>
        </w:rPr>
        <w:t>2</w:t>
      </w:r>
      <w:r w:rsidR="004F326E">
        <w:rPr>
          <w:rFonts w:eastAsia="Times New Roman"/>
          <w:szCs w:val="24"/>
          <w:lang w:eastAsia="hr-HR"/>
        </w:rPr>
        <w:t>9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577625" w:rsidRPr="00577625">
        <w:t xml:space="preserve"> COMPOSITUM d.o.o., Mesnička 15a, Zagreb, MBS:080716968, OIB:69857199120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F326E">
        <w:t>9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577625" w:rsidRPr="00577625">
        <w:t xml:space="preserve"> COMPOSITUM d.o.o., Mesnička 15a, Zagreb, MBS:080716968, OIB:69857199120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577625">
        <w:t>8249</w:t>
      </w:r>
      <w:r w:rsidR="00D36AA8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</w:t>
      </w:r>
      <w:r w:rsidR="004F326E">
        <w:t>9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00E24"/>
    <w:rsid w:val="00151D32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4F326E"/>
    <w:rsid w:val="00500B99"/>
    <w:rsid w:val="00545E80"/>
    <w:rsid w:val="005463BE"/>
    <w:rsid w:val="00574E56"/>
    <w:rsid w:val="00577625"/>
    <w:rsid w:val="00625CA1"/>
    <w:rsid w:val="00664478"/>
    <w:rsid w:val="00756A5F"/>
    <w:rsid w:val="008A0832"/>
    <w:rsid w:val="008C665D"/>
    <w:rsid w:val="00900A69"/>
    <w:rsid w:val="009219E4"/>
    <w:rsid w:val="00941D19"/>
    <w:rsid w:val="00974536"/>
    <w:rsid w:val="009C4219"/>
    <w:rsid w:val="00A11338"/>
    <w:rsid w:val="00A34CFB"/>
    <w:rsid w:val="00A46BC5"/>
    <w:rsid w:val="00A55785"/>
    <w:rsid w:val="00AC5B20"/>
    <w:rsid w:val="00AD3A98"/>
    <w:rsid w:val="00AD4F73"/>
    <w:rsid w:val="00B1003E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36AA8"/>
    <w:rsid w:val="00D40CCE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03E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03E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03E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03E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03E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03E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8249</izvorni_sadrzaj>
    <derivirana_varijabla naziv="DomainObject.Predmet.Broj_1">8249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St-8249/2015</izvorni_sadrzaj>
    <derivirana_varijabla naziv="DomainObject.Predmet.OznakaBroj_1">St-8249/2015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COMPOSITUM d.o.o. zastupanog po punomoćniku Dr. Franz Guggenberger</izvorni_sadrzaj>
    <derivirana_varijabla naziv="DomainObject.Predmet.ProtustrankaFormated_1">  COMPOSITUM d.o.o. zastupanog po punomoćniku Dr. Franz Guggenberger</derivirana_varijabla>
  </DomainObject.Predmet.ProtustrankaFormated>
  <DomainObject.Predmet.ProtustrankaFormatedOIB>
    <izvorni_sadrzaj>  COMPOSITUM d.o.o., OIB 69857199120 zastupanog po punomoćniku Dr. Franz Guggenberger</izvorni_sadrzaj>
    <derivirana_varijabla naziv="DomainObject.Predmet.ProtustrankaFormatedOIB_1">  COMPOSITUM d.o.o., OIB 69857199120 zastupanog po punomoćniku Dr. Franz Guggenberger</derivirana_varijabla>
  </DomainObject.Predmet.ProtustrankaFormatedOIB>
  <DomainObject.Predmet.ProtustrankaFormatedWithAdress>
    <izvorni_sadrzaj> COMPOSITUM d.o.o., Mesnička 15a, 10000 Zagreb zastupanog po punomoćniku Dr. Franz Guggenberger</izvorni_sadrzaj>
    <derivirana_varijabla naziv="DomainObject.Predmet.ProtustrankaFormatedWithAdress_1"> COMPOSITUM d.o.o., Mesnička 15a, 10000 Zagreb zastupanog po punomoćniku Dr. Franz Guggenberger</derivirana_varijabla>
  </DomainObject.Predmet.ProtustrankaFormatedWithAdress>
  <DomainObject.Predmet.ProtustrankaFormatedWithAdressOIB>
    <izvorni_sadrzaj> COMPOSITUM d.o.o., OIB 69857199120, Mesnička 15a, 10000 Zagreb zastupanog po punomoćniku Dr. Franz Guggenberger</izvorni_sadrzaj>
    <derivirana_varijabla naziv="DomainObject.Predmet.ProtustrankaFormatedWithAdressOIB_1"> COMPOSITUM d.o.o., OIB 69857199120, Mesnička 15a, 10000 Zagreb zastupanog po punomoćniku Dr. Franz Guggenberger</derivirana_varijabla>
  </DomainObject.Predmet.ProtustrankaFormatedWithAdressOIB>
  <DomainObject.Predmet.ProtustrankaWithAdress>
    <izvorni_sadrzaj>COMPOSITUM d.o.o. Mesnička 15a, 10000 Zagreb</izvorni_sadrzaj>
    <derivirana_varijabla naziv="DomainObject.Predmet.ProtustrankaWithAdress_1">COMPOSITUM d.o.o. Mesnička 15a, 10000 Zagreb</derivirana_varijabla>
  </DomainObject.Predmet.ProtustrankaWithAdress>
  <DomainObject.Predmet.ProtustrankaWithAdressOIB>
    <izvorni_sadrzaj>COMPOSITUM d.o.o., OIB 69857199120, Mesnička 15a, 10000 Zagreb</izvorni_sadrzaj>
    <derivirana_varijabla naziv="DomainObject.Predmet.ProtustrankaWithAdressOIB_1">COMPOSITUM d.o.o., OIB 69857199120, Mesnička 15a, 10000 Zagreb</derivirana_varijabla>
  </DomainObject.Predmet.ProtustrankaWithAdressOIB>
  <DomainObject.Predmet.ProtustrankaNazivFormated>
    <izvorni_sadrzaj>COMPOSITUM d.o.o.</izvorni_sadrzaj>
    <derivirana_varijabla naziv="DomainObject.Predmet.ProtustrankaNazivFormated_1">COMPOSITUM d.o.o.</derivirana_varijabla>
  </DomainObject.Predmet.ProtustrankaNazivFormated>
  <DomainObject.Predmet.ProtustrankaNazivFormatedOIB>
    <izvorni_sadrzaj>COMPOSITUM d.o.o., OIB 69857199120</izvorni_sadrzaj>
    <derivirana_varijabla naziv="DomainObject.Predmet.ProtustrankaNazivFormatedOIB_1">COMPOSITUM d.o.o., OIB 69857199120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COMPOSITUM d.o.o. zastupanog po punomoćniku Dr. Franz Guggenberger</item>
    </izvorni_sadrzaj>
    <derivirana_varijabla naziv="DomainObject.Predmet.ProtuStrankaListFormated_1">
      <item>COMPOSITUM d.o.o. zastupanog po punomoćniku Dr. Franz Guggenberger</item>
    </derivirana_varijabla>
  </DomainObject.Predmet.ProtuStrankaListFormated>
  <DomainObject.Predmet.ProtuStrankaListFormatedOIB>
    <izvorni_sadrzaj>
      <item>COMPOSITUM d.o.o., OIB 69857199120 zastupanog po punomoćniku Dr. Franz Guggenberger</item>
    </izvorni_sadrzaj>
    <derivirana_varijabla naziv="DomainObject.Predmet.ProtuStrankaListFormatedOIB_1">
      <item>COMPOSITUM d.o.o., OIB 69857199120 zastupanog po punomoćniku Dr. Franz Guggenberger</item>
    </derivirana_varijabla>
  </DomainObject.Predmet.ProtuStrankaListFormatedOIB>
  <DomainObject.Predmet.ProtuStrankaListFormatedWithAdress>
    <izvorni_sadrzaj>
      <item>COMPOSITUM d.o.o., Mesnička 15a, 10000 Zagreb zastupanog po punomoćniku Dr. Franz Guggenberger</item>
    </izvorni_sadrzaj>
    <derivirana_varijabla naziv="DomainObject.Predmet.ProtuStrankaListFormatedWithAdress_1">
      <item>COMPOSITUM d.o.o., Mesnička 15a, 10000 Zagreb zastupanog po punomoćniku Dr. Franz Guggenberger</item>
    </derivirana_varijabla>
  </DomainObject.Predmet.ProtuStrankaListFormatedWithAdress>
  <DomainObject.Predmet.ProtuStrankaListFormatedWithAdressOIB>
    <izvorni_sadrzaj>
      <item>COMPOSITUM d.o.o., OIB 69857199120, Mesnička 15a, 10000 Zagreb zastupanog po punomoćniku Dr. Franz Guggenberger</item>
    </izvorni_sadrzaj>
    <derivirana_varijabla naziv="DomainObject.Predmet.ProtuStrankaListFormatedWithAdressOIB_1">
      <item>COMPOSITUM d.o.o., OIB 69857199120, Mesnička 15a, 10000 Zagreb zastupanog po punomoćniku Dr. Franz Guggenberger</item>
    </derivirana_varijabla>
  </DomainObject.Predmet.ProtuStrankaListFormatedWithAdressOIB>
  <DomainObject.Predmet.ProtuStrankaListNazivFormated>
    <izvorni_sadrzaj>
      <item>COMPOSITUM d.o.o.</item>
    </izvorni_sadrzaj>
    <derivirana_varijabla naziv="DomainObject.Predmet.ProtuStrankaListNazivFormated_1">
      <item>COMPOSITUM d.o.o.</item>
    </derivirana_varijabla>
  </DomainObject.Predmet.ProtuStrankaListNazivFormated>
  <DomainObject.Predmet.ProtuStrankaListNazivFormatedOIB>
    <izvorni_sadrzaj>
      <item>COMPOSITUM d.o.o., OIB 69857199120</item>
    </izvorni_sadrzaj>
    <derivirana_varijabla naziv="DomainObject.Predmet.ProtuStrankaListNazivFormatedOIB_1">
      <item>COMPOSITUM d.o.o., OIB 69857199120</item>
    </derivirana_varijabla>
  </DomainObject.Predmet.ProtuStrankaListNazivFormatedOIB>
  <DomainObject.Predmet.OstaliListFormated>
    <izvorni_sadrzaj>
      <item>Dr. Franz Guggenberger punomoćnik sudionika u postupku COMPOSITUM d.o.o.</item>
    </izvorni_sadrzaj>
    <derivirana_varijabla naziv="DomainObject.Predmet.OstaliListFormated_1">
      <item>Dr. Franz Guggenberger punomoćnik sudionika u postupku COMPOSITUM d.o.o.</item>
    </derivirana_varijabla>
  </DomainObject.Predmet.OstaliListFormated>
  <DomainObject.Predmet.OstaliListFormatedOIB>
    <izvorni_sadrzaj>
      <item>Dr. Franz Guggenberger, OIB 56325447119 punomoćnik sudionika u postupku COMPOSITUM d.o.o.</item>
    </izvorni_sadrzaj>
    <derivirana_varijabla naziv="DomainObject.Predmet.OstaliListFormatedOIB_1">
      <item>Dr. Franz Guggenberger, OIB 56325447119 punomoćnik sudionika u postupku COMPOSITUM d.o.o.</item>
    </derivirana_varijabla>
  </DomainObject.Predmet.OstaliListFormatedOIB>
  <DomainObject.Predmet.OstaliListFormatedWithAdress>
    <izvorni_sadrzaj>
      <item>Dr. Franz Guggenberger, Theodor-Korner-Gasse, 1210 Beč punomoćnik sudionika u postupku COMPOSITUM d.o.o.</item>
    </izvorni_sadrzaj>
    <derivirana_varijabla naziv="DomainObject.Predmet.OstaliListFormatedWithAdress_1">
      <item>Dr. Franz Guggenberger, Theodor-Korner-Gasse, 1210 Beč punomoćnik sudionika u postupku COMPOSITUM d.o.o.</item>
    </derivirana_varijabla>
  </DomainObject.Predmet.OstaliListFormatedWithAdress>
  <DomainObject.Predmet.OstaliListFormatedWithAdressOIB>
    <izvorni_sadrzaj>
      <item>Dr. Franz Guggenberger, OIB 56325447119, Theodor-Korner-Gasse, 1210 Beč punomoćnik sudionika u postupku COMPOSITUM d.o.o.</item>
    </izvorni_sadrzaj>
    <derivirana_varijabla naziv="DomainObject.Predmet.OstaliListFormatedWithAdressOIB_1">
      <item>Dr. Franz Guggenberger, OIB 56325447119, Theodor-Korner-Gasse, 1210 Beč punomoćnik sudionika u postupku COMPOSITUM d.o.o.</item>
    </derivirana_varijabla>
  </DomainObject.Predmet.OstaliListFormatedWithAdressOIB>
  <DomainObject.Predmet.OstaliListNazivFormated>
    <izvorni_sadrzaj>
      <item>Dr. Franz Guggenberger</item>
    </izvorni_sadrzaj>
    <derivirana_varijabla naziv="DomainObject.Predmet.OstaliListNazivFormated_1">
      <item>Dr. Franz Guggenberger</item>
    </derivirana_varijabla>
  </DomainObject.Predmet.OstaliListNazivFormated>
  <DomainObject.Predmet.OstaliListNazivFormatedOIB>
    <izvorni_sadrzaj>
      <item>Dr. Franz Guggenberger, OIB 56325447119</item>
    </izvorni_sadrzaj>
    <derivirana_varijabla naziv="DomainObject.Predmet.OstaliListNazivFormatedOIB_1">
      <item>Dr. Franz Guggenberger, OIB 56325447119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COMPOSITUM d.o.o.</izvorni_sadrzaj>
    <derivirana_varijabla naziv="DomainObject.Predmet.ProtustrankaIDrugi_1">COMPOSITUM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COMPOSITUM d.o.o., OIB 69857199120, Mesnička 15a, 10000 Zagreb</izvorni_sadrzaj>
    <derivirana_varijabla naziv="DomainObject.Predmet.ProtustrankaIDrugiAdressOIB_1">COMPOSITUM d.o.o., OIB 69857199120, Mesnička 15a,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COMPOSITUM d.o.o.</item>
      <item>FINA Regionalni centar Zagreb</item>
      <item>Dr. Franz Guggenberger</item>
    </izvorni_sadrzaj>
    <derivirana_varijabla naziv="DomainObject.Predmet.SudioniciListNaziv_1">
      <item>COMPOSITUM d.o.o.</item>
      <item>FINA Regionalni centar Zagreb</item>
      <item>Dr. Franz Guggenberger</item>
    </derivirana_varijabla>
  </DomainObject.Predmet.SudioniciListNaziv>
  <DomainObject.Predmet.SudioniciListAdressOIB>
    <izvorni_sadrzaj>
      <item>COMPOSITUM d.o.o., OIB 69857199120, Mesnička 15a,10000 Zagreb</item>
      <item>FINA Regionalni centar Zagreb, OIB 85821130368, Trg svibanjskih žrtava 1995. br 1,10000 Zagreb</item>
      <item>Dr. Franz Guggenberger, OIB 56325447119, Theodor-Korner-Gasse,1210 Beč</item>
    </izvorni_sadrzaj>
    <derivirana_varijabla naziv="DomainObject.Predmet.SudioniciListAdressOIB_1">
      <item>COMPOSITUM d.o.o., OIB 69857199120, Mesnička 15a,10000 Zagreb</item>
      <item>FINA Regionalni centar Zagreb, OIB 85821130368, Trg svibanjskih žrtava 1995. br 1,10000 Zagreb</item>
      <item>Dr. Franz Guggenberger, OIB 56325447119, Theodor-Korner-Gasse,1210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69857199120</item>
      <item>, OIB 85821130368</item>
      <item>, OIB 56325447119</item>
    </izvorni_sadrzaj>
    <derivirana_varijabla naziv="DomainObject.Predmet.SudioniciListNazivOIB_1">
      <item>, OIB 69857199120</item>
      <item>, OIB 85821130368</item>
      <item>, OIB 56325447119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29127-664E-4DC0-BD0F-2E1152405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2202</properties:Characters>
  <properties:Lines>77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2016-09-28T12:47:00Z</dcterms:created>
  <dc:creator>Mario Žišković</dc:creator>
  <cp:lastModifiedBy>Lidija Klinčić</cp:lastModifiedBy>
  <cp:lastPrinted>2016-09-28T12:47:00Z</cp:lastPrinted>
  <dcterms:modified xmlns:xsi="http://www.w3.org/2001/XMLSchema-instance" xsi:type="dcterms:W3CDTF">2016-09-29T08:14:00Z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