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07" w:rsidRDefault="00D90DD7" w:rsidP="00AC7C55">
      <w:bookmarkStart w:id="0" w:name="_GoBack"/>
      <w:bookmarkEnd w:id="0"/>
      <w:r>
        <w:rPr>
          <w:noProof/>
        </w:rPr>
        <w:drawing>
          <wp:inline distT="0" distB="0" distL="0" distR="0">
            <wp:extent cx="719169" cy="960277"/>
            <wp:effectExtent l="0" t="0" r="508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b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69" cy="960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C55" w:rsidRDefault="00AC7C55" w:rsidP="00AC7C55">
      <w:r>
        <w:t>REPUBLIKA HRVATSKA</w:t>
      </w:r>
    </w:p>
    <w:p w:rsidR="00AC7C55" w:rsidRDefault="00AC7C55" w:rsidP="00AC7C55">
      <w:r>
        <w:t xml:space="preserve">TRGOVAČKI SUD U ZAGREBU        </w:t>
      </w:r>
    </w:p>
    <w:p w:rsidR="00AC7C55" w:rsidRDefault="00AC7C55" w:rsidP="00AC7C55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  <w:t xml:space="preserve">                                                12  St-874/2012.</w:t>
      </w:r>
    </w:p>
    <w:p w:rsidR="00AC7C55" w:rsidRDefault="00AC7C55" w:rsidP="00AC7C55">
      <w:pPr>
        <w:jc w:val="center"/>
      </w:pPr>
    </w:p>
    <w:p w:rsidR="00AC7C55" w:rsidRDefault="002802E2" w:rsidP="00AC7C55">
      <w:pPr>
        <w:jc w:val="center"/>
      </w:pPr>
      <w:r>
        <w:t xml:space="preserve"> ZAKLJUČAK </w:t>
      </w:r>
    </w:p>
    <w:p w:rsidR="00AC7C55" w:rsidRDefault="00AC7C55" w:rsidP="00AC7C55">
      <w:pPr>
        <w:jc w:val="both"/>
      </w:pPr>
    </w:p>
    <w:p w:rsidR="00AC7C55" w:rsidRPr="00D92E85" w:rsidRDefault="00AC7C55" w:rsidP="00AC7C55">
      <w:pPr>
        <w:ind w:firstLine="708"/>
        <w:jc w:val="both"/>
      </w:pPr>
      <w:r>
        <w:t xml:space="preserve">Trgovački sud u Zagrebu po sucu Nini Radiću kao stečajnom sucu u stečajnom postupku nad  dužnikom  ZPM TEHNO d.o.o. u stečaju  za graditeljstvo i trgovinu, Zagreb, Grobnička 24, MBS:080720391, OIB:15892401304, </w:t>
      </w:r>
      <w:r w:rsidR="0012590B">
        <w:t>1</w:t>
      </w:r>
      <w:r w:rsidR="00372682">
        <w:t>8</w:t>
      </w:r>
      <w:r>
        <w:t xml:space="preserve">. </w:t>
      </w:r>
      <w:r w:rsidR="00372682">
        <w:t>travnja</w:t>
      </w:r>
      <w:r>
        <w:t xml:space="preserve"> 201</w:t>
      </w:r>
      <w:r w:rsidR="005872DC">
        <w:t>6</w:t>
      </w:r>
      <w:r>
        <w:t>. godine,</w:t>
      </w:r>
    </w:p>
    <w:p w:rsidR="00AC7C55" w:rsidRDefault="00AC7C55" w:rsidP="00AC7C55">
      <w:pPr>
        <w:jc w:val="center"/>
        <w:rPr>
          <w:b/>
          <w:bCs/>
        </w:rPr>
      </w:pPr>
    </w:p>
    <w:p w:rsidR="00AC7C55" w:rsidRDefault="002802E2" w:rsidP="00AC7C55">
      <w:pPr>
        <w:jc w:val="center"/>
        <w:rPr>
          <w:b/>
          <w:bCs/>
        </w:rPr>
      </w:pPr>
      <w:r>
        <w:rPr>
          <w:b/>
          <w:bCs/>
        </w:rPr>
        <w:t xml:space="preserve"> Z a k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u č</w:t>
      </w:r>
      <w:r w:rsidR="00AC7C55">
        <w:rPr>
          <w:b/>
          <w:bCs/>
        </w:rPr>
        <w:t xml:space="preserve">  i  o     j e</w:t>
      </w:r>
    </w:p>
    <w:p w:rsidR="00AC7C55" w:rsidRDefault="00AC7C55" w:rsidP="00AC7C55"/>
    <w:p w:rsidR="00AC7C55" w:rsidRPr="00BB088F" w:rsidRDefault="00AC7C55" w:rsidP="00AC7C55">
      <w:pPr>
        <w:jc w:val="both"/>
      </w:pPr>
      <w:r>
        <w:rPr>
          <w:b/>
        </w:rPr>
        <w:t xml:space="preserve">I        Sud određuje način unovčenja nekretnina, upisanih u zemljišne knjige Općinskog suda u Vinkovcima, K.O. Vinkovci, z.k.ul. 8685, kat. Čestica 5289/2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površine 1929 m2 i </w:t>
      </w:r>
      <w:proofErr w:type="spellStart"/>
      <w:r>
        <w:rPr>
          <w:b/>
        </w:rPr>
        <w:t>kat.čestica</w:t>
      </w:r>
      <w:proofErr w:type="spellEnd"/>
      <w:r>
        <w:rPr>
          <w:b/>
        </w:rPr>
        <w:t xml:space="preserve"> 5289/3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u površini 1959 m2 na kojoj nekretnini je na listu B upisan prijenos prava vlasništva sa imena i vlasništva </w:t>
      </w:r>
      <w:r w:rsidR="00BB088F">
        <w:t>ZPM TEHNO d.o.o.   za graditeljstvo i trgovinu, Zagreb, Grobnička 24, MBS:080720391, OIB:15892401304 radi osiguranja novčane tražbine od 6.500.000,00 (</w:t>
      </w:r>
      <w:proofErr w:type="spellStart"/>
      <w:r w:rsidR="00BB088F">
        <w:t>šestmiliona</w:t>
      </w:r>
      <w:r w:rsidR="00581D1C">
        <w:t>petstotisuća</w:t>
      </w:r>
      <w:r w:rsidR="00BB088F">
        <w:t>kn</w:t>
      </w:r>
      <w:proofErr w:type="spellEnd"/>
      <w:r w:rsidR="00BB088F">
        <w:t xml:space="preserve">) uvećano za pripadajuću redovnu i zateznu kamatu, naknadu i ostale troškove u korist Centar banka d.d. </w:t>
      </w:r>
      <w:r w:rsidR="00B46D25">
        <w:t>u stečaju ,</w:t>
      </w:r>
      <w:r w:rsidR="00E06AA2">
        <w:t>Z</w:t>
      </w:r>
      <w:r w:rsidR="00BB088F">
        <w:t xml:space="preserve">agreb, </w:t>
      </w:r>
      <w:proofErr w:type="spellStart"/>
      <w:r w:rsidR="00E06AA2">
        <w:t>A</w:t>
      </w:r>
      <w:r w:rsidR="00BB088F">
        <w:t>mruševa</w:t>
      </w:r>
      <w:proofErr w:type="spellEnd"/>
      <w:r w:rsidR="00BB088F">
        <w:t xml:space="preserve"> 6, OIB:89296739230.</w:t>
      </w:r>
    </w:p>
    <w:p w:rsidR="00AC7C55" w:rsidRPr="002C7FEF" w:rsidRDefault="00AC7C55" w:rsidP="00AC7C55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="004501D6" w:rsidRDefault="004501D6" w:rsidP="004501D6">
      <w:pPr>
        <w:jc w:val="both"/>
        <w:rPr>
          <w:shd w:val="clear" w:color="auto" w:fill="FFFFFF"/>
        </w:rPr>
      </w:pPr>
      <w:r w:rsidRPr="006100EF">
        <w:t xml:space="preserve">Prodaja se obavlja usmenom javnom dražbom </w:t>
      </w:r>
      <w:r w:rsidRPr="006100EF">
        <w:rPr>
          <w:shd w:val="clear" w:color="auto" w:fill="FFFFFF"/>
        </w:rPr>
        <w:t xml:space="preserve">po načelu </w:t>
      </w:r>
      <w:r w:rsidRPr="006100EF">
        <w:rPr>
          <w:rStyle w:val="Naglaeno"/>
          <w:shd w:val="clear" w:color="auto" w:fill="FFFFFF"/>
        </w:rPr>
        <w:t>"viđeno - kupljeno"</w:t>
      </w:r>
      <w:r w:rsidRPr="006100EF">
        <w:rPr>
          <w:shd w:val="clear" w:color="auto" w:fill="FFFFFF"/>
        </w:rPr>
        <w:t xml:space="preserve"> što isključuje sve naknadne prigovore kupca.</w:t>
      </w:r>
      <w:r>
        <w:rPr>
          <w:shd w:val="clear" w:color="auto" w:fill="FFFFFF"/>
        </w:rPr>
        <w:t xml:space="preserve"> Nekretnine se prodaju kao cjelina.</w:t>
      </w:r>
    </w:p>
    <w:p w:rsidR="004501D6" w:rsidRDefault="004501D6" w:rsidP="004501D6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954B28">
        <w:rPr>
          <w:b/>
        </w:rPr>
        <w:t>18</w:t>
      </w:r>
      <w:r w:rsidRPr="00507D24">
        <w:rPr>
          <w:b/>
        </w:rPr>
        <w:t>.</w:t>
      </w:r>
      <w:r w:rsidRPr="006100EF">
        <w:rPr>
          <w:b/>
        </w:rPr>
        <w:t xml:space="preserve"> </w:t>
      </w:r>
      <w:r w:rsidR="00372682">
        <w:rPr>
          <w:b/>
        </w:rPr>
        <w:t>svibnja</w:t>
      </w:r>
      <w:r w:rsidRPr="006100EF">
        <w:rPr>
          <w:b/>
        </w:rPr>
        <w:t xml:space="preserve"> 20</w:t>
      </w:r>
      <w:r>
        <w:rPr>
          <w:b/>
        </w:rPr>
        <w:t>1</w:t>
      </w:r>
      <w:r w:rsidR="005872DC">
        <w:rPr>
          <w:b/>
        </w:rPr>
        <w:t>6</w:t>
      </w:r>
      <w:r w:rsidRPr="006100EF">
        <w:rPr>
          <w:b/>
        </w:rPr>
        <w:t xml:space="preserve">. godine u </w:t>
      </w:r>
      <w:r w:rsidR="005872DC">
        <w:rPr>
          <w:b/>
        </w:rPr>
        <w:t>10</w:t>
      </w:r>
      <w:r w:rsidRPr="006100EF">
        <w:rPr>
          <w:b/>
        </w:rPr>
        <w:t>,</w:t>
      </w:r>
      <w:r w:rsidR="00473233">
        <w:rPr>
          <w:b/>
        </w:rPr>
        <w:t>3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="004501D6" w:rsidRDefault="004501D6" w:rsidP="004501D6">
      <w:pPr>
        <w:jc w:val="both"/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mogu prodati ispod </w:t>
      </w:r>
      <w:r w:rsidRPr="006100EF">
        <w:t>vrijednosti</w:t>
      </w:r>
      <w:r>
        <w:t xml:space="preserve"> od  </w:t>
      </w:r>
      <w:r w:rsidR="00372682">
        <w:t>1</w:t>
      </w:r>
      <w:r w:rsidR="00B46D25">
        <w:t>.</w:t>
      </w:r>
      <w:r w:rsidR="00372682">
        <w:t>8</w:t>
      </w:r>
      <w:r w:rsidR="00B46D25">
        <w:t>0</w:t>
      </w:r>
      <w:r w:rsidR="0012590B">
        <w:t>0.000,00</w:t>
      </w:r>
      <w:r>
        <w:t xml:space="preserve">  (</w:t>
      </w:r>
      <w:proofErr w:type="spellStart"/>
      <w:r w:rsidR="00372682">
        <w:t>milionosamstotisuća</w:t>
      </w:r>
      <w:r w:rsidR="00B46D25">
        <w:t>kn</w:t>
      </w:r>
      <w:proofErr w:type="spellEnd"/>
      <w:r w:rsidR="00B46D25">
        <w:t xml:space="preserve">) </w:t>
      </w:r>
      <w:r>
        <w:t xml:space="preserve">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ukupne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 xml:space="preserve">, </w:t>
      </w:r>
    </w:p>
    <w:p w:rsidR="004501D6" w:rsidRDefault="004501D6" w:rsidP="004501D6">
      <w:pPr>
        <w:jc w:val="both"/>
        <w:rPr>
          <w:shd w:val="clear" w:color="auto" w:fill="FFFFFF"/>
        </w:rPr>
      </w:pPr>
      <w:r w:rsidRPr="006100EF">
        <w:t>pozivom na broj 05 St-</w:t>
      </w:r>
      <w:r>
        <w:t>874</w:t>
      </w:r>
      <w:r w:rsidRPr="006100EF">
        <w:t>/20</w:t>
      </w:r>
      <w:r>
        <w:t>12</w:t>
      </w:r>
      <w:r w:rsidRPr="006100EF">
        <w:t xml:space="preserve"> iznos </w:t>
      </w:r>
      <w:r w:rsidR="00372682">
        <w:t>18</w:t>
      </w:r>
      <w:r w:rsidR="00B46D25">
        <w:t>0</w:t>
      </w:r>
      <w:r w:rsidR="0012590B">
        <w:t>.000</w:t>
      </w:r>
      <w:r>
        <w:t xml:space="preserve">,00 kuna </w:t>
      </w:r>
      <w:r w:rsidRPr="00743B9D">
        <w:t xml:space="preserve">do </w:t>
      </w:r>
      <w:r w:rsidR="005872DC">
        <w:t>1</w:t>
      </w:r>
      <w:r w:rsidR="00372682">
        <w:t>6</w:t>
      </w:r>
      <w:r w:rsidRPr="00743B9D">
        <w:t xml:space="preserve">. </w:t>
      </w:r>
      <w:r w:rsidR="00372682">
        <w:t>svibnja</w:t>
      </w:r>
      <w:r>
        <w:t xml:space="preserve"> 20</w:t>
      </w:r>
      <w:r w:rsidRPr="00743B9D">
        <w:t>1</w:t>
      </w:r>
      <w:r w:rsidR="005872DC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val="clear" w:color="auto" w:fill="FFFFFF"/>
        </w:rPr>
        <w:t>Sudionicima dražbe čija ponuda bude prihvaćena, jamčevina će se uračunati u cijenu, a ostalima se vraća u roku od 15</w:t>
      </w:r>
      <w:r>
        <w:rPr>
          <w:shd w:val="clear" w:color="auto" w:fill="FFFFFF"/>
        </w:rPr>
        <w:t xml:space="preserve"> dana od dana održavanja dražbe. </w:t>
      </w:r>
    </w:p>
    <w:p w:rsidR="004501D6" w:rsidRDefault="004501D6" w:rsidP="004501D6">
      <w:pPr>
        <w:jc w:val="both"/>
      </w:pPr>
      <w:r>
        <w:rPr>
          <w:shd w:val="clear" w:color="auto" w:fill="FFFFFF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="004501D6" w:rsidRPr="006100EF" w:rsidRDefault="004501D6" w:rsidP="004501D6">
      <w:pPr>
        <w:jc w:val="both"/>
      </w:pPr>
      <w:r w:rsidRPr="006100EF">
        <w:t xml:space="preserve">dosudi. </w:t>
      </w:r>
      <w:r w:rsidRPr="006100EF">
        <w:rPr>
          <w:shd w:val="clear" w:color="auto" w:fill="FFFFFF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="004501D6" w:rsidRPr="0017125E" w:rsidRDefault="004501D6" w:rsidP="004501D6">
      <w:pPr>
        <w:jc w:val="both"/>
        <w:rPr>
          <w:shd w:val="clear" w:color="auto" w:fill="FFFFFF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val="clear" w:color="auto" w:fill="FFFFFF"/>
        </w:rPr>
        <w:lastRenderedPageBreak/>
        <w:t>Imovina koj</w:t>
      </w:r>
      <w:r>
        <w:rPr>
          <w:shd w:val="clear" w:color="auto" w:fill="FFFFFF"/>
        </w:rPr>
        <w:t xml:space="preserve">a je predmet prodaje može se vidjeti uz najavu i prema rasporedu  stečajnog upravitelja , </w:t>
      </w:r>
      <w:proofErr w:type="spellStart"/>
      <w:r>
        <w:rPr>
          <w:shd w:val="clear" w:color="auto" w:fill="FFFFFF"/>
        </w:rPr>
        <w:t>Anamaria</w:t>
      </w:r>
      <w:proofErr w:type="spellEnd"/>
      <w:r>
        <w:rPr>
          <w:shd w:val="clear" w:color="auto" w:fill="FFFFFF"/>
        </w:rPr>
        <w:t xml:space="preserve"> Ivanković , Zagreb, Bri</w:t>
      </w:r>
      <w:r w:rsidR="00B064C9">
        <w:rPr>
          <w:shd w:val="clear" w:color="auto" w:fill="FFFFFF"/>
        </w:rPr>
        <w:t xml:space="preserve">tanski trg 10., </w:t>
      </w:r>
      <w:proofErr w:type="spellStart"/>
      <w:r w:rsidR="00B064C9">
        <w:rPr>
          <w:shd w:val="clear" w:color="auto" w:fill="FFFFFF"/>
        </w:rPr>
        <w:t>tel</w:t>
      </w:r>
      <w:proofErr w:type="spellEnd"/>
      <w:r w:rsidR="00B064C9">
        <w:rPr>
          <w:shd w:val="clear" w:color="auto" w:fill="FFFFFF"/>
        </w:rPr>
        <w:t>:099-505-0000.</w:t>
      </w:r>
    </w:p>
    <w:p w:rsidR="004501D6" w:rsidRDefault="004501D6" w:rsidP="004501D6">
      <w:pPr>
        <w:jc w:val="both"/>
        <w:rPr>
          <w:b/>
        </w:rPr>
      </w:pPr>
    </w:p>
    <w:p w:rsidR="004501D6" w:rsidRDefault="004501D6" w:rsidP="004501D6">
      <w:pPr>
        <w:jc w:val="center"/>
        <w:rPr>
          <w:b/>
          <w:bCs/>
        </w:rPr>
      </w:pPr>
      <w:r>
        <w:rPr>
          <w:b/>
          <w:bCs/>
        </w:rPr>
        <w:t>O    b     r    a    z    l    o    ž    e    n  j    e</w:t>
      </w:r>
    </w:p>
    <w:p w:rsidR="004501D6" w:rsidRDefault="004501D6" w:rsidP="004501D6">
      <w:pPr>
        <w:jc w:val="center"/>
        <w:rPr>
          <w:b/>
          <w:bCs/>
        </w:rPr>
      </w:pPr>
    </w:p>
    <w:p w:rsidR="004501D6" w:rsidRDefault="004501D6" w:rsidP="004501D6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21</w:t>
      </w:r>
      <w:r w:rsidRPr="006100EF">
        <w:t xml:space="preserve">. </w:t>
      </w:r>
      <w:r>
        <w:t>10. 2014</w:t>
      </w:r>
      <w:r w:rsidRPr="006100EF">
        <w:t>. godine sud je donio odluku o prodaji nekretnine sukladno pr</w:t>
      </w:r>
      <w:r>
        <w:t>avilima o prodaji za nekretnine. Temeljem</w:t>
      </w:r>
      <w:r w:rsidRPr="006100EF">
        <w:t xml:space="preserve"> članka 6.</w:t>
      </w:r>
      <w:r>
        <w:t xml:space="preserve">, 17. i 164 </w:t>
      </w:r>
      <w:r w:rsidRPr="006100EF">
        <w:t xml:space="preserve"> Stečajnog zakona </w:t>
      </w:r>
      <w:r>
        <w:t>odlučeno je kao u izreci ovog</w:t>
      </w:r>
      <w:r w:rsidRPr="006100EF">
        <w:t xml:space="preserve"> zaključk</w:t>
      </w:r>
      <w:r>
        <w:t>a</w:t>
      </w:r>
      <w:r w:rsidRPr="006100EF">
        <w:t>.</w:t>
      </w:r>
      <w:r>
        <w:t xml:space="preserve"> </w:t>
      </w:r>
    </w:p>
    <w:p w:rsidR="00E06AA2" w:rsidRPr="006100EF" w:rsidRDefault="00E06AA2" w:rsidP="004501D6">
      <w:pPr>
        <w:jc w:val="both"/>
      </w:pPr>
    </w:p>
    <w:p w:rsidR="004501D6" w:rsidRDefault="004501D6" w:rsidP="004501D6">
      <w:pPr>
        <w:jc w:val="center"/>
      </w:pPr>
      <w:r w:rsidRPr="006100EF">
        <w:t xml:space="preserve">U Zagrebu, </w:t>
      </w:r>
      <w:r w:rsidR="00D90DD7">
        <w:t>1</w:t>
      </w:r>
      <w:r w:rsidR="00372682">
        <w:t>8</w:t>
      </w:r>
      <w:r w:rsidR="00D90DD7">
        <w:t>.</w:t>
      </w:r>
      <w:r w:rsidR="00372682">
        <w:t>travnj</w:t>
      </w:r>
      <w:r w:rsidR="00954B28">
        <w:t>a</w:t>
      </w:r>
      <w:r w:rsidR="00D90DD7">
        <w:t xml:space="preserve"> </w:t>
      </w:r>
      <w:r>
        <w:t xml:space="preserve"> </w:t>
      </w:r>
      <w:r w:rsidRPr="006100EF">
        <w:t>20</w:t>
      </w:r>
      <w:r>
        <w:t>1</w:t>
      </w:r>
      <w:r w:rsidR="005872DC">
        <w:t>6</w:t>
      </w:r>
      <w:r w:rsidRPr="006100EF">
        <w:t>. godine</w:t>
      </w:r>
    </w:p>
    <w:p w:rsidR="004501D6" w:rsidRDefault="004501D6" w:rsidP="004501D6">
      <w:pPr>
        <w:jc w:val="center"/>
      </w:pPr>
    </w:p>
    <w:p w:rsidR="004501D6" w:rsidRPr="006100EF" w:rsidRDefault="004501D6" w:rsidP="004501D6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="00625E7C" w:rsidRDefault="004501D6" w:rsidP="004501D6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</w:t>
      </w:r>
      <w:r w:rsidR="00CD0DAC">
        <w:t>v.r.</w:t>
      </w:r>
      <w:r>
        <w:t xml:space="preserve">  </w:t>
      </w:r>
    </w:p>
    <w:p w:rsidR="004501D6" w:rsidRPr="006100EF" w:rsidRDefault="004501D6" w:rsidP="004501D6">
      <w:pPr>
        <w:jc w:val="both"/>
      </w:pPr>
    </w:p>
    <w:p w:rsidR="00CD0DAC" w:rsidRDefault="004501D6" w:rsidP="00E06AA2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uri="urn:schemas-microsoft-com:office:smarttags" w:element="metricconverter">
        <w:smartTagPr>
          <w:attr w:name="ProductID" w:val="11. st"/>
        </w:smartTagPr>
        <w:r>
          <w:t>11. st</w:t>
        </w:r>
      </w:smartTag>
      <w:r>
        <w:t>. (9) Stečajnog zakona).</w:t>
      </w:r>
      <w:r>
        <w:tab/>
      </w:r>
    </w:p>
    <w:p w:rsidR="00970DA0" w:rsidRDefault="0027126B">
      <w:r>
        <w:t xml:space="preserve">                     </w:t>
      </w:r>
      <w:r w:rsidR="00970DA0">
        <w:t xml:space="preserve">    </w:t>
      </w:r>
    </w:p>
    <w:p w:rsidR="00970DA0" w:rsidRDefault="00970DA0" w:rsidP="00970DA0">
      <w:pPr>
        <w:ind w:left="4956" w:firstLine="708"/>
      </w:pPr>
      <w:r>
        <w:t xml:space="preserve"> Za točnost </w:t>
      </w:r>
      <w:proofErr w:type="spellStart"/>
      <w:r>
        <w:t>otpravka</w:t>
      </w:r>
      <w:proofErr w:type="spellEnd"/>
      <w:r>
        <w:t xml:space="preserve">: </w:t>
      </w:r>
    </w:p>
    <w:p w:rsidR="00970DA0" w:rsidRDefault="00970DA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Tatjana Slaviček </w:t>
      </w:r>
    </w:p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970DA0" w:rsidRDefault="00970DA0"/>
    <w:p w:rsidR="00AC7C55" w:rsidRDefault="00AC7C55" w:rsidP="00AC7C55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AC7C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D525A"/>
    <w:multiLevelType w:val="hybridMultilevel"/>
    <w:tmpl w:val="AF724350"/>
    <w:lvl w:ilvl="0" w:tplc="EB50F33A">
      <w:start w:val="12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">
    <w:nsid w:val="31C34282"/>
    <w:multiLevelType w:val="hybridMultilevel"/>
    <w:tmpl w:val="15CA32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83180"/>
    <w:multiLevelType w:val="hybridMultilevel"/>
    <w:tmpl w:val="B4ACA3CA"/>
    <w:lvl w:ilvl="0" w:tplc="70167262">
      <w:start w:val="1"/>
      <w:numFmt w:val="decimal"/>
      <w:lvlText w:val="%1."/>
      <w:lvlJc w:val="left"/>
      <w:pPr>
        <w:tabs>
          <w:tab w:val="num" w:pos="1800"/>
        </w:tabs>
        <w:ind w:left="1800" w:hanging="6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">
    <w:nsid w:val="60C401AD"/>
    <w:multiLevelType w:val="hybridMultilevel"/>
    <w:tmpl w:val="981E35B6"/>
    <w:lvl w:ilvl="0" w:tplc="B97C7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627D97"/>
    <w:multiLevelType w:val="hybridMultilevel"/>
    <w:tmpl w:val="BC78E3E6"/>
    <w:lvl w:ilvl="0" w:tplc="6F266C9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590B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474C1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47F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26B"/>
    <w:rsid w:val="002724DA"/>
    <w:rsid w:val="002737F4"/>
    <w:rsid w:val="002738F1"/>
    <w:rsid w:val="002752DB"/>
    <w:rsid w:val="002759B2"/>
    <w:rsid w:val="00275D03"/>
    <w:rsid w:val="00276DCB"/>
    <w:rsid w:val="00277DBB"/>
    <w:rsid w:val="002802E2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2C1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565C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82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7B6"/>
    <w:rsid w:val="003E592E"/>
    <w:rsid w:val="003E6CA7"/>
    <w:rsid w:val="003F1F46"/>
    <w:rsid w:val="003F2722"/>
    <w:rsid w:val="003F2E80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1D6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233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1415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07D24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1D1C"/>
    <w:rsid w:val="00585728"/>
    <w:rsid w:val="00585C0C"/>
    <w:rsid w:val="00586ED6"/>
    <w:rsid w:val="005872DC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781A"/>
    <w:rsid w:val="005D06E7"/>
    <w:rsid w:val="005D0D90"/>
    <w:rsid w:val="005D7DE5"/>
    <w:rsid w:val="005E08AA"/>
    <w:rsid w:val="005E1509"/>
    <w:rsid w:val="005E2E8D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25E7C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CB3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71"/>
    <w:rsid w:val="008B5559"/>
    <w:rsid w:val="008B6044"/>
    <w:rsid w:val="008B7CE0"/>
    <w:rsid w:val="008B7E21"/>
    <w:rsid w:val="008C0E8D"/>
    <w:rsid w:val="008C3877"/>
    <w:rsid w:val="008C3CAC"/>
    <w:rsid w:val="008C4402"/>
    <w:rsid w:val="008C5D7A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4B28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0DA0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31DD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16D3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474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7DE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C7C55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064C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58A"/>
    <w:rsid w:val="00B36840"/>
    <w:rsid w:val="00B40F15"/>
    <w:rsid w:val="00B46D2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2C95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088F"/>
    <w:rsid w:val="00BB1183"/>
    <w:rsid w:val="00BB12D8"/>
    <w:rsid w:val="00BB16B9"/>
    <w:rsid w:val="00BB178B"/>
    <w:rsid w:val="00BB2A6A"/>
    <w:rsid w:val="00BB44D4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939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250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29E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AC"/>
    <w:rsid w:val="00CD0DCD"/>
    <w:rsid w:val="00CD1842"/>
    <w:rsid w:val="00CD1E3A"/>
    <w:rsid w:val="00CD3FF7"/>
    <w:rsid w:val="00CE6399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4484"/>
    <w:rsid w:val="00D53877"/>
    <w:rsid w:val="00D53D8F"/>
    <w:rsid w:val="00D56D65"/>
    <w:rsid w:val="00D5714A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0DD7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6AA2"/>
    <w:rsid w:val="00E105D7"/>
    <w:rsid w:val="00E1150D"/>
    <w:rsid w:val="00E1265B"/>
    <w:rsid w:val="00E12B07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317D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492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4CC1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649C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uiPriority w:val="22"/>
    <w:qFormat/>
    <w:rsid w:val="004501D6"/>
    <w:rPr>
      <w:b/>
      <w:bCs/>
    </w:rPr>
  </w:style>
  <w:style w:type="paragraph" w:styleId="Tekstbalonia">
    <w:name w:val="Balloon Text"/>
    <w:basedOn w:val="Normal"/>
    <w:link w:val="TekstbaloniaChar"/>
    <w:rsid w:val="00D90DD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D90D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649C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uiPriority w:val="22"/>
    <w:qFormat/>
    <w:rsid w:val="004501D6"/>
    <w:rPr>
      <w:b/>
      <w:bCs/>
    </w:rPr>
  </w:style>
  <w:style w:type="paragraph" w:styleId="Tekstbalonia">
    <w:name w:val="Balloon Text"/>
    <w:basedOn w:val="Normal"/>
    <w:link w:val="TekstbaloniaChar"/>
    <w:rsid w:val="00D90DD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D90D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041E5-2EAB-43CD-9721-069C6D266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HRVATSKA</vt:lpstr>
      <vt:lpstr>REPUBLIKA HRVATSKA</vt:lpstr>
    </vt:vector>
  </TitlesOfParts>
  <Company>Work</Company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radicn</dc:creator>
  <cp:lastModifiedBy>Ivona Blažek</cp:lastModifiedBy>
  <cp:revision>2</cp:revision>
  <cp:lastPrinted>2016-03-16T10:02:00Z</cp:lastPrinted>
  <dcterms:created xsi:type="dcterms:W3CDTF">2016-04-18T12:48:00Z</dcterms:created>
  <dcterms:modified xsi:type="dcterms:W3CDTF">2016-04-18T12:48:00Z</dcterms:modified>
</cp:coreProperties>
</file>