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3147" w14:paraId="39b3147" w:rsidRDefault="00C92143" w:rsidP="00C92143" w:rsidR="00C92143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143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335A2"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92143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700A77">
        <w:rPr>
          <w:rFonts w:hAnsi="Times New Roman" w:ascii="Times New Roman"/>
          <w:b w:val="false"/>
          <w:color w:val="auto"/>
          <w:szCs w:val="24"/>
        </w:rPr>
        <w:t>666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700A77">
        <w:rPr>
          <w:rFonts w:hAnsi="Times New Roman" w:ascii="Times New Roman"/>
          <w:b w:val="false"/>
          <w:color w:val="auto"/>
          <w:szCs w:val="24"/>
        </w:rPr>
        <w:t>4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700A77" w:rsidRPr="00700A77">
        <w:rPr>
          <w:rFonts w:hAnsi="Times New Roman" w:ascii="Times New Roman"/>
          <w:b w:val="false"/>
          <w:color w:val="auto"/>
          <w:szCs w:val="24"/>
        </w:rPr>
        <w:t>VULJANKOVIĆ d.o.o. u stečaju, Vrbovec, Cerje 20, MBS:080010647, OIB:08473695090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700A77">
        <w:rPr>
          <w:rFonts w:hAnsi="Times New Roman" w:ascii="Times New Roman"/>
          <w:b w:val="false"/>
          <w:color w:val="auto"/>
          <w:szCs w:val="24"/>
        </w:rPr>
        <w:t>6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700A77">
        <w:rPr>
          <w:rFonts w:hAnsi="Times New Roman" w:ascii="Times New Roman"/>
          <w:b w:val="false"/>
          <w:color w:val="auto"/>
          <w:szCs w:val="24"/>
        </w:rPr>
        <w:t>travnja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700A77">
        <w:rPr>
          <w:rFonts w:hAnsi="Times New Roman" w:ascii="Times New Roman"/>
          <w:b w:val="false"/>
          <w:color w:val="auto"/>
          <w:szCs w:val="24"/>
        </w:rPr>
        <w:t>6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C92143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92143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C57E2E" w:rsidP="00700A77" w:rsidR="00C57E2E">
      <w:pPr>
        <w:numPr>
          <w:ilvl w:val="0"/>
          <w:numId w:val="1"/>
        </w:numPr>
        <w:jc w:val="both"/>
      </w:pPr>
      <w:r w:rsidRPr="00C57E2E">
        <w:t>Daje se suglasnost na završnu diobu</w:t>
      </w:r>
      <w:r w:rsidR="00CE2CBB">
        <w:t xml:space="preserve"> prema završnom diobnom popisu od </w:t>
      </w:r>
      <w:r w:rsidR="00700A77">
        <w:t>24</w:t>
      </w:r>
      <w:r w:rsidR="00CE2CBB">
        <w:t xml:space="preserve">. </w:t>
      </w:r>
      <w:r w:rsidR="00700A77">
        <w:t>ožujka</w:t>
      </w:r>
      <w:r w:rsidR="00CE2CBB">
        <w:t xml:space="preserve"> 201</w:t>
      </w:r>
      <w:r w:rsidR="00700A77">
        <w:t>6</w:t>
      </w:r>
      <w:r w:rsidR="00CE2CBB">
        <w:t>.</w:t>
      </w:r>
      <w:r w:rsidRPr="00C57E2E">
        <w:t xml:space="preserve"> u stečajnom postupku nad dužnikom</w:t>
      </w:r>
      <w:r w:rsidR="0027235A" w:rsidRPr="0027235A">
        <w:t xml:space="preserve"> </w:t>
      </w:r>
      <w:r w:rsidR="00700A77" w:rsidRPr="00700A77">
        <w:t>VULJANKOVIĆ d.o.o. u stečaju, Vrbovec, Cerje 20, MBS:080010647, OIB:08473695090</w:t>
      </w:r>
      <w:r w:rsidR="00700A77">
        <w:t>.</w:t>
      </w:r>
    </w:p>
    <w:p w:rsidRDefault="00210798" w:rsidP="00690661" w:rsidR="00210798">
      <w:pPr>
        <w:numPr>
          <w:ilvl w:val="0"/>
          <w:numId w:val="1"/>
        </w:numPr>
        <w:jc w:val="both"/>
      </w:pPr>
      <w:r>
        <w:t>Određuje se završno ročište v</w:t>
      </w:r>
      <w:r w:rsidR="00690661">
        <w:t>j</w:t>
      </w:r>
      <w:r>
        <w:t>e</w:t>
      </w:r>
      <w:r w:rsidR="00690661">
        <w:t>r</w:t>
      </w:r>
      <w:r>
        <w:t>ovnik</w:t>
      </w:r>
      <w:r w:rsidR="00690661">
        <w:t>a</w:t>
      </w:r>
      <w:r>
        <w:t xml:space="preserve"> za dan</w:t>
      </w:r>
      <w:r w:rsidR="00690661">
        <w:t xml:space="preserve"> </w:t>
      </w:r>
      <w:r w:rsidR="00F21EDC">
        <w:t>26</w:t>
      </w:r>
      <w:r w:rsidR="00690661">
        <w:t xml:space="preserve">. </w:t>
      </w:r>
      <w:r w:rsidR="00700A77">
        <w:t>travnja</w:t>
      </w:r>
      <w:r w:rsidR="00690661">
        <w:t xml:space="preserve"> 201</w:t>
      </w:r>
      <w:r w:rsidR="00700A77">
        <w:t>6</w:t>
      </w:r>
      <w:r w:rsidR="00690661">
        <w:t>.</w:t>
      </w:r>
      <w:r w:rsidR="0027235A">
        <w:t xml:space="preserve"> u 10,</w:t>
      </w:r>
      <w:r w:rsidR="00F21EDC">
        <w:t>3</w:t>
      </w:r>
      <w:r w:rsidR="00CE2CBB">
        <w:t>0</w:t>
      </w:r>
      <w:r w:rsidR="0027235A">
        <w:t xml:space="preserve"> sati</w:t>
      </w:r>
      <w:r>
        <w:t xml:space="preserve">, 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>
        <w:t>.</w:t>
      </w:r>
    </w:p>
    <w:p w:rsidRDefault="00210798" w:rsidP="00C57E2E" w:rsidR="00210798">
      <w:pPr>
        <w:ind w:left="1065"/>
      </w:pPr>
      <w:r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210798" w:rsidP="00210798" w:rsidR="00210798">
      <w:pPr>
        <w:numPr>
          <w:ilvl w:val="1"/>
          <w:numId w:val="1"/>
        </w:numPr>
      </w:pPr>
      <w:r>
        <w:t>vjerovnici odlučuju o neunovčenim predmetima i o nenaplaćenim tražbinama.</w:t>
      </w:r>
    </w:p>
    <w:p w:rsidRDefault="00210798" w:rsidP="00210798" w:rsidR="00210798">
      <w:pPr>
        <w:numPr>
          <w:ilvl w:val="0"/>
          <w:numId w:val="1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700A77" w:rsidR="00210798">
      <w:pPr>
        <w:jc w:val="center"/>
      </w:pPr>
      <w:r>
        <w:t xml:space="preserve">U </w:t>
      </w:r>
      <w:r w:rsidR="00690661">
        <w:t xml:space="preserve">Zagrebu </w:t>
      </w:r>
      <w:r w:rsidR="00700A77">
        <w:t>6</w:t>
      </w:r>
      <w:r w:rsidR="00690661">
        <w:t xml:space="preserve">. </w:t>
      </w:r>
      <w:r w:rsidR="00700A77">
        <w:t>travnja</w:t>
      </w:r>
      <w:r w:rsidR="0027235A">
        <w:t xml:space="preserve"> </w:t>
      </w:r>
      <w:r w:rsidR="00690661">
        <w:t>201</w:t>
      </w:r>
      <w:r w:rsidR="00700A77">
        <w:t>6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9C3B1B">
        <w:t xml:space="preserve"> v.r.</w:t>
      </w:r>
    </w:p>
    <w:p w:rsidRDefault="00210798" w:rsidP="00210798" w:rsidR="00210798">
      <w:pPr>
        <w:ind w:left="360"/>
        <w:jc w:val="center"/>
      </w:pPr>
    </w:p>
    <w:p w:rsidRDefault="00210798" w:rsidP="009C3B1B" w:rsidR="00210798"/>
    <w:p w:rsidRDefault="009C3B1B" w:rsidP="007A1486" w:rsidR="009C3B1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C3B1B" w:rsidP="007A1486" w:rsidR="009C3B1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C3B1B" w:rsidP="007A1486" w:rsidR="009C3B1B" w:rsidRPr="007A1486">
      <w:pPr>
        <w:ind w:left="720"/>
      </w:pPr>
    </w:p>
    <w:p w:rsidRDefault="009C3B1B" w:rsidP="009C3B1B" w:rsidR="009C3B1B"/>
    <w:p w:rsidRDefault="009C3B1B" w:rsidP="009C3B1B" w:rsidR="009C3B1B"/>
    <w:sectPr w:rsidR="009C3B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210798"/>
    <w:rsid w:val="00240EBF"/>
    <w:rsid w:val="0027235A"/>
    <w:rsid w:val="002E16DE"/>
    <w:rsid w:val="003B36B4"/>
    <w:rsid w:val="004C2742"/>
    <w:rsid w:val="00562967"/>
    <w:rsid w:val="00655B1F"/>
    <w:rsid w:val="00690661"/>
    <w:rsid w:val="00700A77"/>
    <w:rsid w:val="00867C17"/>
    <w:rsid w:val="009C3B1B"/>
    <w:rsid w:val="00A04249"/>
    <w:rsid w:val="00AB58A5"/>
    <w:rsid w:val="00B32B6B"/>
    <w:rsid w:val="00B73156"/>
    <w:rsid w:val="00C57E2E"/>
    <w:rsid w:val="00C746BA"/>
    <w:rsid w:val="00C92143"/>
    <w:rsid w:val="00CE2CBB"/>
    <w:rsid w:val="00D26C29"/>
    <w:rsid w:val="00E5533B"/>
    <w:rsid w:val="00F21EDC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St-666/2014</izvorni_sadrzaj>
    <derivirana_varijabla naziv="DomainObject.Predmet.OznakaBroj_1">St-666/2014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VULJANKOVIĆ d.o.o. za proizvodnju povrća i cvijeća, trgovinu i usluge zastupanog po punomoćniku STJEPAN VULJANKOVIĆ; MIROSLAV ŠPARAVEC</izvorni_sadrzaj>
    <derivirana_varijabla naziv="DomainObject.Predmet.ProtustrankaFormated_1">  VULJANKOVIĆ d.o.o. za proizvodnju povrća i cvijeća, trgovinu i usluge zastupanog po punomoćniku STJEPAN VULJANKOVIĆ; MIROSLAV ŠPARAVEC</derivirana_varijabla>
  </DomainObject.Predmet.ProtustrankaFormated>
  <DomainObject.Predmet.ProtustrankaFormatedOIB>
    <izvorni_sadrzaj>  VULJANKOVIĆ d.o.o. za proizvodnju povrća i cvijeća, trgovinu i usluge, OIB 08473695090 zastupanog po punomoćniku STJEPAN VULJANKOVIĆ; MIROSLAV ŠPARAVEC</izvorni_sadrzaj>
    <derivirana_varijabla naziv="DomainObject.Predmet.ProtustrankaFormatedOIB_1">  VULJANKOVIĆ d.o.o. za proizvodnju povrća i cvijeća, trgovinu i usluge, OIB 08473695090 zastupanog po punomoćniku STJEPAN VULJANKOVIĆ; MIROSLAV ŠPARAVEC</derivirana_varijabla>
  </DomainObject.Predmet.ProtustrankaFormatedOIB>
  <DomainObject.Predmet.ProtustrankaFormatedWithAdress>
    <izvorni_sadrzaj> VULJANKOVIĆ d.o.o. za proizvodnju povrća i cvijeća, trgovinu i usluge, Cerje 20, 10340 Vrbovec zastupanog po punomoćniku STJEPAN VULJANKOVIĆ; MIROSLAV ŠPARAVEC</izvorni_sadrzaj>
    <derivirana_varijabla naziv="DomainObject.Predmet.ProtustrankaFormatedWithAdress_1"> VULJANKOVIĆ d.o.o. za proizvodnju povrća i cvijeća, trgovinu i usluge, Cerje 20, 10340 Vrbovec zastupanog po punomoćniku STJEPAN VULJANKOVIĆ; MIROSLAV ŠPARAVEC</derivirana_varijabla>
  </DomainObject.Predmet.ProtustrankaFormatedWithAdress>
  <DomainObject.Predmet.ProtustrankaFormatedWithAdressOIB>
    <izvorni_sadrzaj> VULJANKOVIĆ d.o.o. za proizvodnju povrća i cvijeća, trgovinu i usluge, OIB 08473695090, Cerje 20, 10340 Vrbovec zastupanog po punomoćniku STJEPAN VULJANKOVIĆ; MIROSLAV ŠPARAVEC</izvorni_sadrzaj>
    <derivirana_varijabla naziv="DomainObject.Predmet.ProtustrankaFormatedWithAdressOIB_1"> VULJANKOVIĆ d.o.o. za proizvodnju povrća i cvijeća, trgovinu i usluge, OIB 08473695090, Cerje 20, 10340 Vrbovec zastupanog po punomoćniku STJEPAN VULJANKOVIĆ; MIROSLAV ŠPARAVEC</derivirana_varijabla>
  </DomainObject.Predmet.ProtustrankaFormatedWithAdressOIB>
  <DomainObject.Predmet.ProtustrankaWithAdress>
    <izvorni_sadrzaj>VULJANKOVIĆ d.o.o. za proizvodnju povrća i cvijeća, trgovinu i usluge Cerje 20, 10340 Vrbovec</izvorni_sadrzaj>
    <derivirana_varijabla naziv="DomainObject.Predmet.ProtustrankaWithAdress_1">VULJANKOVIĆ d.o.o. za proizvodnju povrća i cvijeća, trgovinu i usluge Cerje 20, 10340 Vrbovec</derivirana_varijabla>
  </DomainObject.Predmet.ProtustrankaWithAdress>
  <DomainObject.Predmet.ProtustrankaWithAdressOIB>
    <izvorni_sadrzaj>VULJANKOVIĆ d.o.o. za proizvodnju povrća i cvijeća, trgovinu i usluge, OIB 08473695090, Cerje 20, 10340 Vrbovec</izvorni_sadrzaj>
    <derivirana_varijabla naziv="DomainObject.Predmet.ProtustrankaWithAdressOIB_1">VULJANKOVIĆ d.o.o. za proizvodnju povrća i cvijeća, trgovinu i usluge, OIB 08473695090, Cerje 20, 10340 Vrbovec</derivirana_varijabla>
  </DomainObject.Predmet.ProtustrankaWithAdressOIB>
  <DomainObject.Predmet.ProtustrankaNazivFormated>
    <izvorni_sadrzaj>VULJANKOVIĆ d.o.o. za proizvodnju povrća i cvijeća, trgovinu i usluge</izvorni_sadrzaj>
    <derivirana_varijabla naziv="DomainObject.Predmet.ProtustrankaNazivFormated_1">VULJANKOVIĆ d.o.o. za proizvodnju povrća i cvijeća, trgovinu i usluge</derivirana_varijabla>
  </DomainObject.Predmet.ProtustrankaNazivFormated>
  <DomainObject.Predmet.ProtustrankaNazivFormatedOIB>
    <izvorni_sadrzaj>VULJANKOVIĆ d.o.o. za proizvodnju povrća i cvijeća, trgovinu i usluge, OIB 08473695090</izvorni_sadrzaj>
    <derivirana_varijabla naziv="DomainObject.Predmet.ProtustrankaNazivFormatedOIB_1">VULJANKOVIĆ d.o.o. za proizvodnju povrća i cvijeća, trgovinu i usluge, OIB 08473695090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FINANCIJA-POREZNA UPRAVA</izvorni_sadrzaj>
    <derivirana_varijabla naziv="DomainObject.Predmet.StrankaFormated_1">  FINA Regionalni centar Zagreb; MINISTARSTVO FINANCIJA-POREZNA UPRAVA</derivirana_varijabla>
  </DomainObject.Predmet.StrankaFormated>
  <DomainObject.Predmet.StrankaFormatedOIB>
    <izvorni_sadrzaj>  FINA Regionalni centar Zagreb, OIB 85821130368; MINISTARSTVO FINANCIJA-POREZNA UPRAVA</izvorni_sadrzaj>
    <derivirana_varijabla naziv="DomainObject.Predmet.StrankaFormatedOIB_1">  FINA Regionalni centar Zagreb, OIB 85821130368; MINISTARSTVO FINANCIJA-POREZNA UPRAVA</derivirana_varijabla>
  </DomainObject.Predmet.StrankaFormatedOIB>
  <DomainObject.Predmet.StrankaFormatedWithAdress>
    <izvorni_sadrzaj> FINA Regionalni centar Zagreb, Ulica grada Vukovara 70, 10000 Zagreb; MINISTARSTVO FINANCIJA-POREZNA UPRAVA</izvorni_sadrzaj>
    <derivirana_varijabla naziv="DomainObject.Predmet.StrankaFormatedWithAdress_1"> FINA Regionalni centar Zagreb, Ulica grada Vukovara 70, 10000 Zagreb; MINISTARSTVO FINANCIJA-POREZNA UPRAVA</derivirana_varijabla>
  </DomainObject.Predmet.StrankaFormatedWithAdress>
  <DomainObject.Predmet.StrankaFormatedWithAdressOIB>
    <izvorni_sadrzaj> FINA Regionalni centar Zagreb, OIB 85821130368, Ulica grada Vukovara 70, 10000 Zagreb; MINISTARSTVO FINANCIJA-POREZNA UPRAVA</izvorni_sadrzaj>
    <derivirana_varijabla naziv="DomainObject.Predmet.StrankaFormatedWithAdressOIB_1"> FINA Regionalni centar Zagreb, OIB 85821130368, Ulica grada Vukovara 70, 10000 Zagreb; MINISTARSTVO FINANCIJA-POREZNA UPRAVA</derivirana_varijabla>
  </DomainObject.Predmet.StrankaFormatedWithAdressOIB>
  <DomainObject.Predmet.StrankaWithAdress>
    <izvorni_sadrzaj>FINA Regionalni centar Zagreb Ulica grada Vukovara 70,10000 Zagreb,MINISTARSTVO FINANCIJA-POREZNA UPRAVA </izvorni_sadrzaj>
    <derivirana_varijabla naziv="DomainObject.Predmet.StrankaWithAdress_1">FINA Regionalni centar Zagreb Ulica grada Vukovara 70,10000 Zagreb,MINISTARSTVO FINANCIJA-POREZNA UPRAVA </derivirana_varijabla>
  </DomainObject.Predmet.StrankaWithAdress>
  <DomainObject.Predmet.StrankaWithAdressOIB>
    <izvorni_sadrzaj>FINA Regionalni centar Zagreb, OIB 85821130368, Ulica grada Vukovara 70,10000 Zagreb,MINISTARSTVO FINANCIJA-POREZNA UPRAVA</izvorni_sadrzaj>
    <derivirana_varijabla naziv="DomainObject.Predmet.StrankaWithAdressOIB_1">FINA Regionalni centar Zagreb, OIB 85821130368, Ulica grada Vukovara 70,10000 Zagreb,MINISTARSTVO FINANCIJA-POREZNA UPRAVA</derivirana_varijabla>
  </DomainObject.Predmet.StrankaWithAdressOIB>
  <DomainObject.Predmet.StrankaNazivFormated>
    <izvorni_sadrzaj>FINA Regionalni centar Zagreb,MINISTARSTVO FINANCIJA-POREZNA UPRAVA</izvorni_sadrzaj>
    <derivirana_varijabla naziv="DomainObject.Predmet.StrankaNazivFormated_1">FINA Regionalni centar Zagreb,MINISTARSTVO FINANCIJA-POREZNA UPRAVA</derivirana_varijabla>
  </DomainObject.Predmet.StrankaNazivFormated>
  <DomainObject.Predmet.StrankaNazivFormatedOIB>
    <izvorni_sadrzaj>FINA Regionalni centar Zagreb, OIB 85821130368,MINISTARSTVO FINANCIJA-POREZNA UPRAVA</izvorni_sadrzaj>
    <derivirana_varijabla naziv="DomainObject.Predmet.StrankaNazivFormatedOIB_1">FINA Regionalni centar Zagreb, OIB 85821130368,MINISTARSTVO FINANCIJA-POREZNA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MINISTARSTVO FINANCIJA-POREZNA UPRAVA</item>
    </izvorni_sadrzaj>
    <derivirana_varijabla naziv="DomainObject.Predmet.StrankaListFormated_1">
      <item>FINA Regionalni centar Zagreb</item>
      <item>MINISTARSTVO FINANCIJA-POREZNA UPRAVA</item>
    </derivirana_varijabla>
  </DomainObject.Predmet.StrankaListFormated>
  <DomainObject.Predmet.StrankaListFormatedOIB>
    <izvorni_sadrzaj>
      <item>FINA Regionalni centar Zagreb, OIB 85821130368</item>
      <item>MINISTARSTVO FINANCIJA-POREZNA UPRAVA</item>
    </izvorni_sadrzaj>
    <derivirana_varijabla naziv="DomainObject.Predmet.StrankaListFormatedOIB_1">
      <item>FINA Regionalni centar Zagreb, OIB 85821130368</item>
      <item>MINISTARSTVO FINANCIJA-POREZNA UPRAVA</item>
    </derivirana_varijabla>
  </DomainObject.Predmet.StrankaListFormatedOIB>
  <DomainObject.Predmet.StrankaListFormatedWithAdress>
    <izvorni_sadrzaj>
      <item>FINA Regionalni centar Zagreb, Ulica grada Vukovara 70, 10000 Zagreb</item>
      <item>MINISTARSTVO FINANCIJA-POREZNA UPRAVA</item>
    </izvorni_sadrzaj>
    <derivirana_varijabla naziv="DomainObject.Predmet.StrankaListFormatedWithAdress_1">
      <item>FINA Regionalni centar Zagreb, Ulica grada Vukovara 70, 10000 Zagreb</item>
      <item>MINISTARSTVO FINANCIJA-POREZNA UPRAVA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MINISTARSTVO FINANCIJA-POREZNA UPRAVA</item>
    </izvorni_sadrzaj>
    <derivirana_varijabla naziv="DomainObject.Predmet.StrankaListFormatedWithAdressOIB_1">
      <item>FINA Regionalni centar Zagreb, OIB 85821130368, Ulica grada Vukovara 70, 10000 Zagreb</item>
      <item>MINISTARSTVO FINANCIJA-POREZNA UPRAVA</item>
    </derivirana_varijabla>
  </DomainObject.Predmet.StrankaListFormatedWithAdressOIB>
  <DomainObject.Predmet.StrankaListNazivFormated>
    <izvorni_sadrzaj>
      <item>FINA Regionalni centar Zagreb</item>
      <item>MINISTARSTVO FINANCIJA-POREZNA UPRAVA</item>
    </izvorni_sadrzaj>
    <derivirana_varijabla naziv="DomainObject.Predmet.StrankaListNazivFormated_1">
      <item>FINA Regionalni centar Zagreb</item>
      <item>MINISTARSTVO FINANCIJA-POREZNA UPRAVA</item>
    </derivirana_varijabla>
  </DomainObject.Predmet.StrankaListNazivFormated>
  <DomainObject.Predmet.StrankaListNazivFormatedOIB>
    <izvorni_sadrzaj>
      <item>FINA Regionalni centar Zagreb, OIB 85821130368</item>
      <item>MINISTARSTVO FINANCIJA-POREZNA UPRAVA</item>
    </izvorni_sadrzaj>
    <derivirana_varijabla naziv="DomainObject.Predmet.StrankaListNazivFormatedOIB_1">
      <item>FINA Regionalni centar Zagreb, OIB 85821130368</item>
      <item>MINISTARSTVO FINANCIJA-POREZNA UPRAVA</item>
    </derivirana_varijabla>
  </DomainObject.Predmet.StrankaListNazivFormatedOIB>
  <DomainObject.Predmet.ProtuStrankaListFormated>
    <izvorni_sadrzaj>
      <item>VULJANKOVIĆ d.o.o. za proizvodnju povrća i cvijeća, trgovinu i usluge zastupanog po punomoćniku STJEPAN VULJANKOVIĆ; MIROSLAV ŠPARAVEC</item>
    </izvorni_sadrzaj>
    <derivirana_varijabla naziv="DomainObject.Predmet.ProtuStrankaListFormated_1">
      <item>VULJANKOVIĆ d.o.o. za proizvodnju povrća i cvijeća, trgovinu i usluge zastupanog po punomoćniku STJEPAN VULJANKOVIĆ; MIROSLAV ŠPARAVEC</item>
    </derivirana_varijabla>
  </DomainObject.Predmet.ProtuStrankaListFormated>
  <DomainObject.Predmet.ProtuStrankaListFormatedOIB>
    <izvorni_sadrzaj>
      <item>VULJANKOVIĆ d.o.o. za proizvodnju povrća i cvijeća, trgovinu i usluge, OIB 08473695090 zastupanog po punomoćniku STJEPAN VULJANKOVIĆ; MIROSLAV ŠPARAVEC</item>
    </izvorni_sadrzaj>
    <derivirana_varijabla naziv="DomainObject.Predmet.ProtuStrankaListFormatedOIB_1">
      <item>VULJANKOVIĆ d.o.o. za proizvodnju povrća i cvijeća, trgovinu i usluge, OIB 08473695090 zastupanog po punomoćniku STJEPAN VULJANKOVIĆ; MIROSLAV ŠPARAVEC</item>
    </derivirana_varijabla>
  </DomainObject.Predmet.ProtuStrankaListFormatedOIB>
  <DomainObject.Predmet.ProtuStrankaListFormatedWithAdress>
    <izvorni_sadrzaj>
      <item>VULJANKOVIĆ d.o.o. za proizvodnju povrća i cvijeća, trgovinu i usluge, Cerje 20, 10340 Vrbovec zastupanog po punomoćniku STJEPAN VULJANKOVIĆ; MIROSLAV ŠPARAVEC</item>
    </izvorni_sadrzaj>
    <derivirana_varijabla naziv="DomainObject.Predmet.ProtuStrankaListFormatedWithAdress_1">
      <item>VULJANKOVIĆ d.o.o. za proizvodnju povrća i cvijeća, trgovinu i usluge, Cerje 20, 10340 Vrbovec zastupanog po punomoćniku STJEPAN VULJANKOVIĆ; MIROSLAV ŠPARAVEC</item>
    </derivirana_varijabla>
  </DomainObject.Predmet.ProtuStrankaListFormatedWithAdress>
  <DomainObject.Predmet.ProtuStrankaListFormatedWithAdressOIB>
    <izvorni_sadrzaj>
      <item>VULJANKOVIĆ d.o.o. za proizvodnju povrća i cvijeća, trgovinu i usluge, OIB 08473695090, Cerje 20, 10340 Vrbovec zastupanog po punomoćniku STJEPAN VULJANKOVIĆ; MIROSLAV ŠPARAVEC</item>
    </izvorni_sadrzaj>
    <derivirana_varijabla naziv="DomainObject.Predmet.ProtuStrankaListFormatedWithAdressOIB_1">
      <item>VULJANKOVIĆ d.o.o. za proizvodnju povrća i cvijeća, trgovinu i usluge, OIB 08473695090, Cerje 20, 10340 Vrbovec zastupanog po punomoćniku STJEPAN VULJANKOVIĆ; MIROSLAV ŠPARAVEC</item>
    </derivirana_varijabla>
  </DomainObject.Predmet.ProtuStrankaListFormatedWithAdressOIB>
  <DomainObject.Predmet.ProtuStrankaListNazivFormated>
    <izvorni_sadrzaj>
      <item>VULJANKOVIĆ d.o.o. za proizvodnju povrća i cvijeća, trgovinu i usluge</item>
    </izvorni_sadrzaj>
    <derivirana_varijabla naziv="DomainObject.Predmet.ProtuStrankaListNazivFormated_1">
      <item>VULJANKOVIĆ d.o.o. za proizvodnju povrća i cvijeća, trgovinu i usluge</item>
    </derivirana_varijabla>
  </DomainObject.Predmet.ProtuStrankaListNazivFormated>
  <DomainObject.Predmet.ProtuStrankaListNazivFormatedOIB>
    <izvorni_sadrzaj>
      <item>VULJANKOVIĆ d.o.o. za proizvodnju povrća i cvijeća, trgovinu i usluge, OIB 08473695090</item>
    </izvorni_sadrzaj>
    <derivirana_varijabla naziv="DomainObject.Predmet.ProtuStrankaListNazivFormatedOIB_1">
      <item>VULJANKOVIĆ d.o.o. za proizvodnju povrća i cvijeća, trgovinu i usluge, OIB 08473695090</item>
    </derivirana_varijabla>
  </DomainObject.Predmet.ProtuStrankaListNazivFormatedOIB>
  <DomainObject.Predmet.OstaliListFormated>
    <izvorni_sadrzaj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izvorni_sadrzaj>
    <derivirana_varijabla naziv="DomainObject.Predmet.OstaliListFormated_1"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derivirana_varijabla>
  </DomainObject.Predmet.OstaliListFormated>
  <DomainObject.Predmet.OstaliListFormatedOIB>
    <izvorni_sadrzaj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izvorni_sadrzaj>
    <derivirana_varijabla naziv="DomainObject.Predmet.OstaliListFormatedOIB_1"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derivirana_varijabla>
  </DomainObject.Predmet.OstaliListFormatedOIB>
  <DomainObject.Predmet.OstaliListFormatedWithAdress>
    <izvorni_sadrzaj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izvorni_sadrzaj>
    <derivirana_varijabla naziv="DomainObject.Predmet.OstaliListFormatedWithAdress_1"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derivirana_varijabla>
  </DomainObject.Predmet.OstaliListFormatedWithAdress>
  <DomainObject.Predmet.OstaliListFormatedWithAdressOIB>
    <izvorni_sadrzaj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izvorni_sadrzaj>
    <derivirana_varijabla naziv="DomainObject.Predmet.OstaliListFormatedWithAdressOIB_1"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derivirana_varijabla>
  </DomainObject.Predmet.OstaliListFormatedWithAdressOIB>
  <DomainObject.Predmet.OstaliListNazivFormated>
    <izvorni_sadrzaj>
      <item>STJEPAN VULJANKOVIĆ</item>
      <item>MIROSLAV ŠPARAVEC</item>
      <item>Zdravko Mitak</item>
    </izvorni_sadrzaj>
    <derivirana_varijabla naziv="DomainObject.Predmet.OstaliListNazivFormated_1">
      <item>STJEPAN VULJANKOVIĆ</item>
      <item>MIROSLAV ŠPARAVEC</item>
      <item>Zdravko Mitak</item>
    </derivirana_varijabla>
  </DomainObject.Predmet.OstaliListNazivFormated>
  <DomainObject.Predmet.OstaliListNazivFormatedOIB>
    <izvorni_sadrzaj>
      <item>STJEPAN VULJANKOVIĆ, OIB 35449311008</item>
      <item>MIROSLAV ŠPARAVEC, OIB 00214487533</item>
      <item>Zdravko Mitak, OIB 25916717450</item>
    </izvorni_sadrzaj>
    <derivirana_varijabla naziv="DomainObject.Predmet.OstaliListNazivFormatedOIB_1">
      <item>STJEPAN VULJANKOVIĆ, OIB 35449311008</item>
      <item>MIROSLAV ŠPARAVEC, OIB 00214487533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VULJANKOVIĆ d.o.o. za proizvodnju povrća i cvijeća, trgovinu i usluge</izvorni_sadrzaj>
    <derivirana_varijabla naziv="DomainObject.Predmet.ProtustrankaIDrugi_1">VULJANKOVIĆ d.o.o. za proizvodnju povrća i cvijeća,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VULJANKOVIĆ d.o.o. za proizvodnju povrća i cvijeća, trgovinu i usluge, OIB 08473695090, Cerje 20, 10340 Vrbovec</izvorni_sadrzaj>
    <derivirana_varijabla naziv="DomainObject.Predmet.ProtustrankaIDrugiAdressOIB_1">VULJANKOVIĆ d.o.o. za proizvodnju povrća i cvijeća, trgovinu i usluge, OIB 08473695090, Cerje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izvorni_sadrzaj>
    <derivirana_varijabla naziv="DomainObject.Predmet.SudioniciListNaziv_1"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izvorni_sadrzaj>
    <derivirana_varijabla naziv="DomainObject.Predmet.SudioniciListAdressOIB_1"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08473695090</item>
      <item>, OIB 35449311008</item>
      <item>, OIB 00214487533</item>
      <item>, OIB 25916717450</item>
      <item>, OIB null</item>
    </izvorni_sadrzaj>
    <derivirana_varijabla naziv="DomainObject.Predmet.SudioniciListNazivOIB_1">
      <item>, OIB 85821130368</item>
      <item>, OIB 08473695090</item>
      <item>, OIB 35449311008</item>
      <item>, OIB 00214487533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186</properties:Words>
  <properties:Characters>915</properties:Characters>
  <properties:Lines>38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2016-04-06T11:23:00Z</dcterms:created>
  <dc:creator>RH-TDU</dc:creator>
  <cp:lastModifiedBy>Ivana Stampf</cp:lastModifiedBy>
  <cp:lastPrinted>2013-03-01T09:51:00Z</cp:lastPrinted>
  <dcterms:modified xmlns:xsi="http://www.w3.org/2001/XMLSchema-instance" xsi:type="dcterms:W3CDTF">2016-04-06T12:10:00Z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