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e81f" w14:paraId="8b2e81f" w:rsidRDefault="00F508F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08FA" w:rsidP="00F508FA" w:rsidR="00AE649C">
      <w:pPr>
        <w:pStyle w:val="NormaleSPIS"/>
        <w:spacing w:after="0"/>
      </w:pPr>
      <w:r>
        <w:t xml:space="preserve">        Republika Hrvatska</w:t>
      </w:r>
    </w:p>
    <w:p w:rsidRDefault="00F508FA" w:rsidP="00F508FA" w:rsidR="00F508FA">
      <w:pPr>
        <w:pStyle w:val="NormaleSPIS"/>
        <w:spacing w:after="0"/>
      </w:pPr>
      <w:r>
        <w:t xml:space="preserve">     Trgovački sud u Bjelovaru</w:t>
      </w:r>
    </w:p>
    <w:p w:rsidRDefault="00F508FA" w:rsidP="00F508FA" w:rsidR="00F508FA">
      <w:pPr>
        <w:pStyle w:val="NormaleSPIS"/>
        <w:spacing w:after="0"/>
      </w:pPr>
      <w:r>
        <w:t>Bjelovar, Šetalište dr.I.Lebovića 42.</w:t>
      </w:r>
    </w:p>
    <w:p w:rsidRDefault="00F508FA" w:rsidP="00F508FA" w:rsidR="00F508FA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St-45/2018-7</w:t>
      </w:r>
    </w:p>
    <w:p w:rsidRDefault="00F508FA" w:rsidP="00F508FA" w:rsidR="00F508FA">
      <w:pPr>
        <w:outlineLvl w:val="0"/>
        <w:rPr>
          <w:noProof/>
        </w:rPr>
      </w:pPr>
    </w:p>
    <w:p w:rsidRDefault="00F508FA" w:rsidP="00F508FA" w:rsidR="00F508F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F508FA" w:rsidP="00F508FA" w:rsidR="00F508F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F508FA" w:rsidP="00F508FA" w:rsidR="00F508FA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Podružnica Varaždin, za otvaranje stečajnog postupka nad dužnikom</w:t>
      </w:r>
      <w:r>
        <w:rPr>
          <w:lang w:eastAsia="hr-HR"/>
        </w:rPr>
        <w:t xml:space="preserve"> IZI PROMET PET društvo s ograničenom odgovornošću za proizvodnju, trgovinu i usluge iz Čakovca, Sportska 6/A, MBS 070143661, OIB 79354491902, 10</w:t>
      </w:r>
      <w:r>
        <w:t>. srpnja 2018.</w:t>
      </w:r>
    </w:p>
    <w:p w:rsidRDefault="00F508FA" w:rsidP="00F508FA" w:rsidR="00F508FA">
      <w:pPr>
        <w:jc w:val="center"/>
      </w:pPr>
      <w:r>
        <w:t>r i j e š i o   j e</w:t>
      </w:r>
    </w:p>
    <w:p w:rsidRDefault="00F508FA" w:rsidP="00F508FA" w:rsidR="00F508F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1.Pokreće se postupak radi utvrđivanja uvjeta za otvaranje stečajnog postupka nad dužnikom IZI PROMET PET društvo s ograničenom odgovornošću za proizvodnju, trgovinu i usluge iz Čakovca, Sportska 6/A, MBS 070143661, OIB 79354491902.</w:t>
      </w:r>
    </w:p>
    <w:p w:rsidRDefault="00F508FA" w:rsidP="00F508FA" w:rsidR="00F508F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F508FA" w:rsidP="00F508FA" w:rsidR="00F508FA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IZI PROMET PET društvo s ograničenom odgovornošću za proizvodnju, trgovinu i usluge iz Čakovca, Sportska 6/A, MBS 070143661, OIB 79354491902, </w:t>
      </w:r>
      <w:r>
        <w:t>p</w:t>
      </w:r>
      <w:r>
        <w:rPr>
          <w:noProof/>
        </w:rPr>
        <w:t>ostavlja se privremena stečajna upraviteljica.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Vanda Kovačević Gelenčer iz Virovitice, A.Mihanovića 1/3, OIB 48951193011.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 xml:space="preserve">5. Saziva se ročište radi izjašnjenja o prijedlogu i rasprave o uvjetima za otvaranje stečajnog postupka za dan </w:t>
      </w:r>
      <w:r>
        <w:rPr>
          <w:b/>
          <w:noProof/>
        </w:rPr>
        <w:t>13. rujna 2018</w:t>
      </w:r>
      <w:r>
        <w:rPr>
          <w:noProof/>
        </w:rPr>
        <w:t>.</w:t>
      </w:r>
      <w:r>
        <w:rPr>
          <w:b/>
          <w:noProof/>
        </w:rPr>
        <w:t xml:space="preserve"> godine u 11,00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>-predlagatelj FINA, RC Zagreb, Podružnica Varaždin,</w:t>
      </w:r>
    </w:p>
    <w:p w:rsidRDefault="00F508FA" w:rsidP="00F508FA" w:rsidR="00F508FA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F508FA" w:rsidP="00F508FA" w:rsidR="00F508FA">
      <w:pPr>
        <w:ind w:firstLine="851"/>
        <w:jc w:val="right"/>
        <w:rPr>
          <w:noProof/>
        </w:rPr>
      </w:pPr>
      <w:r>
        <w:rPr>
          <w:noProof/>
        </w:rPr>
        <w:t>Poslovni broj:7 St-45/2018-7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>-zakonski zastupnik dužnika Jana Turk iz Murskog Središća, Ivana pl.Zajca 6,</w:t>
      </w:r>
    </w:p>
    <w:p w:rsidRDefault="00F508FA" w:rsidP="00F508FA" w:rsidR="00F508FA">
      <w:pPr>
        <w:ind w:firstLine="851"/>
        <w:jc w:val="both"/>
        <w:rPr>
          <w:noProof/>
        </w:rPr>
      </w:pPr>
      <w:r>
        <w:rPr>
          <w:noProof/>
        </w:rPr>
        <w:t>-privremena stečajna upraviteljica Vanda Kovačević Gelenčer iz Virovitice, A.Mihanovića 1/3.</w:t>
      </w:r>
    </w:p>
    <w:p w:rsidRDefault="00F508FA" w:rsidP="00F508FA" w:rsidR="00F508FA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F508FA" w:rsidP="00F508FA" w:rsidR="00F508FA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F508FA" w:rsidP="00F508FA" w:rsidR="00F508FA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Varaždinu prijedlog za otvaranje stečaja nad dužnikom. U prijedlogu navodi da na dan 27.07.2017. godine dužnik u Očevidniku redoslijeda osnova za plaćanje ima evidentirane neizvršene osnove za plaćanje u neprekinutom razdoblju od 120 dana, u ukupnom iznosu od 18.880,40 kuna, u koji iznos je uračunata kamata i naknada Financijske agencije za provedbu ovrhe na novčanim sredstvima. Prema podacima koje je FINI dostavio Hrvatski zavod za mirovinsko osiguranje dužnik ima jednog zaposlenika.              </w:t>
      </w:r>
    </w:p>
    <w:p w:rsidRDefault="00F508FA" w:rsidP="00F508FA" w:rsidR="00F508FA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F508FA" w:rsidP="00F508FA" w:rsidR="00F508FA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F508FA" w:rsidP="00F508FA" w:rsidR="00F508FA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</w:t>
      </w:r>
    </w:p>
    <w:p w:rsidRDefault="00F508FA" w:rsidP="00F508FA" w:rsidR="00F508FA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F508FA" w:rsidP="00F508FA" w:rsidR="00F508FA">
      <w:pPr>
        <w:jc w:val="center"/>
        <w:outlineLvl w:val="0"/>
        <w:rPr>
          <w:noProof/>
        </w:rPr>
      </w:pPr>
      <w:r>
        <w:rPr>
          <w:noProof/>
        </w:rPr>
        <w:t xml:space="preserve">Bjelovar 10. srpnja 2018. </w:t>
      </w:r>
    </w:p>
    <w:p w:rsidRDefault="00F508FA" w:rsidP="00F508FA" w:rsidR="00F508F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</w:p>
    <w:p w:rsidRDefault="00F508FA" w:rsidP="00F508FA" w:rsidR="00F508F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F508FA" w:rsidP="00F508FA" w:rsidR="00F508F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F508FA" w:rsidP="00F508FA" w:rsidR="00F508F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Jasmina Tubić                                                                      </w:t>
      </w:r>
    </w:p>
    <w:p w:rsidRDefault="00F508FA" w:rsidP="00F508FA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8FA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63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St-45/2018-7</izvorni_sadrzaj>
    <derivirana_varijabla naziv="DomainObject.Oznaka_1">St-45/2018-7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PROMET PET društvo s ograničenom odgovornošću za proizvodnju, trgovinu i usluge</izvorni_sadrzaj>
    <derivirana_varijabla naziv="DomainObject.Predmet.ProtustrankaFormated_1">  IZI PROMET PET društvo s ograničenom odgovornošću za proizvodnju, trgovinu i usluge</derivirana_varijabla>
  </DomainObject.Predmet.ProtustrankaFormated>
  <DomainObject.Predmet.ProtustrankaFormatedOIB>
    <izvorni_sadrzaj>  IZI PROMET PET društvo s ograničenom odgovornošću za proizvodnju, trgovinu i usluge, OIB 79354491902</izvorni_sadrzaj>
    <derivirana_varijabla naziv="DomainObject.Predmet.ProtustrankaFormatedOIB_1">  IZI PROMET PET društvo s ograničenom odgovornošću za proizvodnju, trgovinu i usluge, OIB 79354491902</derivirana_varijabla>
  </DomainObject.Predmet.ProtustrankaFormatedOIB>
  <DomainObject.Predmet.ProtustrankaFormatedWithAdress>
    <izvorni_sadrzaj> IZI PROMET PET društvo s ograničenom odgovornošću za proizvodnju, trgovinu i usluge, Sportska 6A, 40000 Čakovec</izvorni_sadrzaj>
    <derivirana_varijabla naziv="DomainObject.Predmet.ProtustrankaFormatedWithAdress_1"> IZI PROMET PET društvo s ograničenom odgovornošću za proizvodnju, trgovinu i usluge, Sportska 6A, 40000 Čakovec</derivirana_varijabla>
  </DomainObject.Predmet.ProtustrankaFormatedWithAdress>
  <DomainObject.Predmet.ProtustrankaFormatedWithAdressOIB>
    <izvorni_sadrzaj> IZI PROMET PET društvo s ograničenom odgovornošću za proizvodnju, trgovinu i usluge, OIB 79354491902, Sportska 6A, 40000 Čakovec</izvorni_sadrzaj>
    <derivirana_varijabla naziv="DomainObject.Predmet.ProtustrankaFormatedWithAdressOIB_1"> IZI PROMET PET društvo s ograničenom odgovornošću za proizvodnju, trgovinu i usluge, OIB 79354491902, Sportska 6A, 40000 Čakovec</derivirana_varijabla>
  </DomainObject.Predmet.ProtustrankaFormatedWithAdressOIB>
  <DomainObject.Predmet.ProtustrankaWithAdress>
    <izvorni_sadrzaj>IZI PROMET PET društvo s ograničenom odgovornošću za proizvodnju, trgovinu i usluge Sportska 6A, 40000 Čakovec</izvorni_sadrzaj>
    <derivirana_varijabla naziv="DomainObject.Predmet.ProtustrankaWithAdress_1">IZI PROMET PET društvo s ograničenom odgovornošću za proizvodnju, trgovinu i usluge Sportska 6A, 40000 Čakovec</derivirana_varijabla>
  </DomainObject.Predmet.ProtustrankaWithAdress>
  <DomainObject.Predmet.ProtustrankaWithAdressOIB>
    <izvorni_sadrzaj>IZI PROMET PET društvo s ograničenom odgovornošću za proizvodnju, trgovinu i usluge, OIB 79354491902, Sportska 6A, 40000 Čakovec</izvorni_sadrzaj>
    <derivirana_varijabla naziv="DomainObject.Predmet.ProtustrankaWithAdressOIB_1">IZI PROMET PET društvo s ograničenom odgovornošću za proizvodnju, trgovinu i usluge, OIB 79354491902, Sportska 6A, 40000 Čakovec</derivirana_varijabla>
  </DomainObject.Predmet.ProtustrankaWithAdressOIB>
  <DomainObject.Predmet.ProtustrankaNazivFormated>
    <izvorni_sadrzaj>IZI PROMET PET društvo s ograničenom odgovornošću za proizvodnju, trgovinu i usluge</izvorni_sadrzaj>
    <derivirana_varijabla naziv="DomainObject.Predmet.ProtustrankaNazivFormated_1">IZI PROMET PET društvo s ograničenom odgovornošću za proizvodnju, trgovinu i usluge</derivirana_varijabla>
  </DomainObject.Predmet.ProtustrankaNazivFormated>
  <DomainObject.Predmet.ProtustrankaNazivFormatedOIB>
    <izvorni_sadrzaj>IZI PROMET PET društvo s ograničenom odgovornošću za proizvodnju, trgovinu i usluge, OIB 79354491902</izvorni_sadrzaj>
    <derivirana_varijabla naziv="DomainObject.Predmet.ProtustrankaNazivFormatedOIB_1">IZI PROMET PET društvo s ograničenom odgovornošću za proizvodnju, trgovinu i usluge, OIB 79354491902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IZI PROMET PET društvo s ograničenom odgovornošću za proizvodnju, trgovinu i usluge</item>
    </izvorni_sadrzaj>
    <derivirana_varijabla naziv="DomainObject.Predmet.ProtuStrankaListFormated_1">
      <item>IZI PROMET PET društvo s ograničenom odgovornošću za proizvodnju, trgovinu i usluge</item>
    </derivirana_varijabla>
  </DomainObject.Predmet.ProtuStrankaListFormated>
  <DomainObject.Predmet.ProtuStrankaListFormatedOIB>
    <izvorni_sadrzaj>
      <item>IZI PROMET PET društvo s ograničenom odgovornošću za proizvodnju, trgovinu i usluge, OIB 79354491902</item>
    </izvorni_sadrzaj>
    <derivirana_varijabla naziv="DomainObject.Predmet.ProtuStrankaListFormatedOIB_1">
      <item>IZI PROMET PET društvo s ograničenom odgovornošću za proizvodnju, trgovinu i usluge, OIB 79354491902</item>
    </derivirana_varijabla>
  </DomainObject.Predmet.ProtuStrankaListFormatedOIB>
  <DomainObject.Predmet.ProtuStrankaListFormatedWithAdress>
    <izvorni_sadrzaj>
      <item>IZI PROMET PET društvo s ograničenom odgovornošću za proizvodnju, trgovinu i usluge, Sportska 6A, 40000 Čakovec</item>
    </izvorni_sadrzaj>
    <derivirana_varijabla naziv="DomainObject.Predmet.ProtuStrankaListFormatedWithAdress_1">
      <item>IZI PROMET PET društvo s ograničenom odgovornošću za proizvodnju, trgovinu i usluge, Sportska 6A, 40000 Čakovec</item>
    </derivirana_varijabla>
  </DomainObject.Predmet.ProtuStrankaListFormatedWithAdress>
  <DomainObject.Predmet.ProtuStrankaListFormatedWithAdressOIB>
    <izvorni_sadrzaj>
      <item>IZI PROMET PET društvo s ograničenom odgovornošću za proizvodnju, trgovinu i usluge, OIB 79354491902, Sportska 6A, 40000 Čakovec</item>
    </izvorni_sadrzaj>
    <derivirana_varijabla naziv="DomainObject.Predmet.ProtuStrankaListFormatedWithAdressOIB_1">
      <item>IZI PROMET PET društvo s ograničenom odgovornošću za proizvodnju, trgovinu i usluge, OIB 79354491902, Sportska 6A, 40000 Čakovec</item>
    </derivirana_varijabla>
  </DomainObject.Predmet.ProtuStrankaListFormatedWithAdressOIB>
  <DomainObject.Predmet.ProtuStrankaListNazivFormated>
    <izvorni_sadrzaj>
      <item>IZI PROMET PET društvo s ograničenom odgovornošću za proizvodnju, trgovinu i usluge</item>
    </izvorni_sadrzaj>
    <derivirana_varijabla naziv="DomainObject.Predmet.ProtuStrankaListNazivFormated_1">
      <item>IZI PROMET PET društvo s ograničenom odgovornošću za proizvodnju, trgovinu i usluge</item>
    </derivirana_varijabla>
  </DomainObject.Predmet.ProtuStrankaListNazivFormated>
  <DomainObject.Predmet.ProtuStrankaListNazivFormatedOIB>
    <izvorni_sadrzaj>
      <item>IZI PROMET PET društvo s ograničenom odgovornošću za proizvodnju, trgovinu i usluge, OIB 79354491902</item>
    </izvorni_sadrzaj>
    <derivirana_varijabla naziv="DomainObject.Predmet.ProtuStrankaListNazivFormatedOIB_1">
      <item>IZI PROMET PET društvo s ograničenom odgovornošću za proizvodnju, trgovinu i usluge, OIB 79354491902</item>
    </derivirana_varijabla>
  </DomainObject.Predmet.ProtuStrankaListNazivFormatedOIB>
  <DomainObject.Predmet.OstaliListFormated>
    <izvorni_sadrzaj>
      <item>Jana Turk</item>
      <item>Ivan Mikulić</item>
      <item>Sudski registar</item>
    </izvorni_sadrzaj>
    <derivirana_varijabla naziv="DomainObject.Predmet.OstaliListFormated_1">
      <item>Jana Turk</item>
      <item>Ivan Mikulić</item>
      <item>Sudski registar</item>
    </derivirana_varijabla>
  </DomainObject.Predmet.OstaliListFormated>
  <DomainObject.Predmet.OstaliListFormatedOIB>
    <izvorni_sadrzaj>
      <item>Jana Turk, OIB 50428108526</item>
      <item>Ivan Mikulić, OIB 56771083355</item>
      <item>Sudski registar</item>
    </izvorni_sadrzaj>
    <derivirana_varijabla naziv="DomainObject.Predmet.OstaliListFormatedOIB_1">
      <item>Jana Turk, OIB 50428108526</item>
      <item>Ivan Mikulić, OIB 56771083355</item>
      <item>Sudski registar</item>
    </derivirana_varijabla>
  </DomainObject.Predmet.OstaliListFormatedOIB>
  <DomainObject.Predmet.OstaliListFormatedWithAdress>
    <izvorni_sadrzaj>
      <item>Jana Turk, Ivana Pl. Zajca 6, 40315 Mursko Središće</item>
      <item>Ivan Mikulić, Frankopanska 39, 40315 Peklenica</item>
      <item>Sudski registar</item>
    </izvorni_sadrzaj>
    <derivirana_varijabla naziv="DomainObject.Predmet.OstaliListFormatedWithAdress_1">
      <item>Jana Turk, Ivana Pl. Zajca 6, 40315 Mursko Središće</item>
      <item>Ivan Mikulić, Frankopanska 39, 40315 Peklenica</item>
      <item>Sudski registar</item>
    </derivirana_varijabla>
  </DomainObject.Predmet.OstaliListFormatedWithAdress>
  <DomainObject.Predmet.OstaliListFormatedWithAdressOIB>
    <izvorni_sadrzaj>
      <item>Jana Turk, OIB 50428108526, Ivana Pl. Zajca 6, 40315 Mursko Središće</item>
      <item>Ivan Mikulić, OIB 56771083355, Frankopanska 39, 40315 Peklenica</item>
      <item>Sudski registar</item>
    </izvorni_sadrzaj>
    <derivirana_varijabla naziv="DomainObject.Predmet.OstaliListFormatedWithAdressOIB_1">
      <item>Jana Turk, OIB 50428108526, Ivana Pl. Zajca 6, 40315 Mursko Središće</item>
      <item>Ivan Mikulić, OIB 56771083355, Frankopanska 39, 40315 Peklenica</item>
      <item>Sudski registar</item>
    </derivirana_varijabla>
  </DomainObject.Predmet.OstaliListFormatedWithAdressOIB>
  <DomainObject.Predmet.OstaliListNazivFormated>
    <izvorni_sadrzaj>
      <item>Jana Turk</item>
      <item>Ivan Mikulić</item>
      <item>Sudski registar</item>
    </izvorni_sadrzaj>
    <derivirana_varijabla naziv="DomainObject.Predmet.OstaliListNazivFormated_1">
      <item>Jana Turk</item>
      <item>Ivan Mikulić</item>
      <item>Sudski registar</item>
    </derivirana_varijabla>
  </DomainObject.Predmet.OstaliListNazivFormated>
  <DomainObject.Predmet.OstaliListNazivFormatedOIB>
    <izvorni_sadrzaj>
      <item>Jana Turk, OIB 50428108526</item>
      <item>Ivan Mikulić, OIB 56771083355</item>
      <item>Sudski registar</item>
    </izvorni_sadrzaj>
    <derivirana_varijabla naziv="DomainObject.Predmet.OstaliListNazivFormatedOIB_1">
      <item>Jana Turk, OIB 50428108526</item>
      <item>Ivan Mikulić, OIB 56771083355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St-45/2018-7</izvorni_sadrzaj>
    <derivirana_varijabla naziv="DomainObject.PoslovniBrojDokumenta_1">St-45/2018-7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IZI PROMET PET društvo s ograničenom odgovornošću za proizvodnju, trgovinu i usluge</izvorni_sadrzaj>
    <derivirana_varijabla naziv="DomainObject.Predmet.ProtustrankaIDrugi_1">IZI PROMET PET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IZI PROMET PET društvo s ograničenom odgovornošću za proizvodnju, trgovinu i usluge, OIB 79354491902, Sportska 6A, 40000 Čakovec</izvorni_sadrzaj>
    <derivirana_varijabla naziv="DomainObject.Predmet.ProtustrankaIDrugiAdressOIB_1">IZI PROMET PET društvo s ograničenom odgovornošću za proizvodnju, trgovinu i usluge, OIB 79354491902, Sportska 6A,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IZI PROMET PET društvo s ograničenom odgovornošću za proizvodnju, trgovinu i usluge</item>
      <item>Financijska agencija</item>
      <item>Jana Turk</item>
      <item>Ivan Mikulić</item>
      <item>Sudski registar</item>
    </izvorni_sadrzaj>
    <derivirana_varijabla naziv="DomainObject.Predmet.SudioniciListNaziv_1">
      <item>IZI PROMET PET društvo s ograničenom odgovornošću za proizvodnju, trgovinu i usluge</item>
      <item>Financijska agencija</item>
      <item>Jana Turk</item>
      <item>Ivan Mikulić</item>
      <item>Sudski registar</item>
    </derivirana_varijabla>
  </DomainObject.Predmet.SudioniciListNaziv>
  <DomainObject.Predmet.SudioniciListAdressOIB>
    <izvorni_sadrzaj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izvorni_sadrzaj>
    <derivirana_varijabla naziv="DomainObject.Predmet.SudioniciListAdressOIB_1">
      <item>IZI PROMET PET društvo s ograničenom odgovornošću za proizvodnju, trgovinu i usluge, OIB 79354491902, Sportska 6A,40000 Čakovec</item>
      <item>Financijska agencija, OIB 85821130368, Ulica grada Vukovara 70,10000 Zagreb</item>
      <item>Jana Turk, OIB 50428108526, Ivana Pl. Zajca 6,40315 Mursko Središće</item>
      <item>Ivan Mikulić, OIB 56771083355, Frankopanska 39,40315 Peklenica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71A5E-CF5F-42F6-82C8-FC3505DE8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3759</properties:Characters>
  <properties:Lines>75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2018-07-10T07:04:00Z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