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16b7" w14:paraId="d4c16b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C27F0C">
        <w:rPr>
          <w:rFonts w:hAnsi="Times New Roman" w:ascii="Times New Roman"/>
          <w:b/>
          <w:bCs/>
          <w:sz w:val="24"/>
          <w:szCs w:val="24"/>
        </w:rPr>
        <w:t>3490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919E9">
        <w:rPr>
          <w:rFonts w:hAnsi="Times New Roman" w:ascii="Times New Roman"/>
        </w:rPr>
        <w:t>34</w:t>
      </w:r>
      <w:r w:rsidR="00C27F0C">
        <w:rPr>
          <w:rFonts w:hAnsi="Times New Roman" w:ascii="Times New Roman"/>
        </w:rPr>
        <w:t>90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BA3C1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27F0C" w:rsidRPr="00C27F0C">
        <w:rPr>
          <w:rFonts w:hAnsi="Times New Roman" w:ascii="Times New Roman"/>
        </w:rPr>
        <w:t>PANA TRGOVINA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B919E9">
        <w:rPr>
          <w:rFonts w:hAnsi="Times New Roman" w:ascii="Times New Roman"/>
        </w:rPr>
        <w:t>Zagreba  </w:t>
      </w:r>
      <w:r>
        <w:rPr>
          <w:rFonts w:hAnsi="Times New Roman" w:ascii="Times New Roman"/>
        </w:rPr>
        <w:t xml:space="preserve">(OIB </w:t>
      </w:r>
      <w:r w:rsidR="00C27F0C" w:rsidRPr="00C27F0C">
        <w:rPr>
          <w:rFonts w:hAnsi="Times New Roman" w:ascii="Times New Roman"/>
        </w:rPr>
        <w:t>09510415484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29B4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9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9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9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9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9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9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9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9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3490</izvorni_sadrzaj>
    <derivirana_varijabla naziv="DomainObject.Predmet.Broj_1">3490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St-3490/2016</izvorni_sadrzaj>
    <derivirana_varijabla naziv="DomainObject.Predmet.OznakaBroj_1">St-3490/2016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 TRGOVINA d.o.o.</izvorni_sadrzaj>
    <derivirana_varijabla naziv="DomainObject.Predmet.ProtustrankaFormated_1">  PANA TRGOVINA d.o.o.</derivirana_varijabla>
  </DomainObject.Predmet.ProtustrankaFormated>
  <DomainObject.Predmet.ProtustrankaFormatedOIB>
    <izvorni_sadrzaj>  PANA TRGOVINA d.o.o., OIB 09510415484</izvorni_sadrzaj>
    <derivirana_varijabla naziv="DomainObject.Predmet.ProtustrankaFormatedOIB_1">  PANA TRGOVINA d.o.o., OIB 09510415484</derivirana_varijabla>
  </DomainObject.Predmet.ProtustrankaFormatedOIB>
  <DomainObject.Predmet.ProtustrankaFormatedWithAdress>
    <izvorni_sadrzaj> PANA TRGOVINA d.o.o., Boškovićeva 7 A, 10000 Zagreb</izvorni_sadrzaj>
    <derivirana_varijabla naziv="DomainObject.Predmet.ProtustrankaFormatedWithAdress_1"> PANA TRGOVINA d.o.o., Boškovićeva 7 A, 10000 Zagreb</derivirana_varijabla>
  </DomainObject.Predmet.ProtustrankaFormatedWithAdress>
  <DomainObject.Predmet.ProtustrankaFormatedWithAdressOIB>
    <izvorni_sadrzaj> PANA TRGOVINA d.o.o., OIB 09510415484, Boškovićeva 7 A, 10000 Zagreb</izvorni_sadrzaj>
    <derivirana_varijabla naziv="DomainObject.Predmet.ProtustrankaFormatedWithAdressOIB_1"> PANA TRGOVINA d.o.o., OIB 09510415484, Boškovićeva 7 A, 10000 Zagreb</derivirana_varijabla>
  </DomainObject.Predmet.ProtustrankaFormatedWithAdressOIB>
  <DomainObject.Predmet.ProtustrankaWithAdress>
    <izvorni_sadrzaj>PANA TRGOVINA d.o.o. Boškovićeva 7 A, 10000 Zagreb</izvorni_sadrzaj>
    <derivirana_varijabla naziv="DomainObject.Predmet.ProtustrankaWithAdress_1">PANA TRGOVINA d.o.o. Boškovićeva 7 A, 10000 Zagreb</derivirana_varijabla>
  </DomainObject.Predmet.ProtustrankaWithAdress>
  <DomainObject.Predmet.ProtustrankaWithAdressOIB>
    <izvorni_sadrzaj>PANA TRGOVINA d.o.o., OIB 09510415484, Boškovićeva 7 A, 10000 Zagreb</izvorni_sadrzaj>
    <derivirana_varijabla naziv="DomainObject.Predmet.ProtustrankaWithAdressOIB_1">PANA TRGOVINA d.o.o., OIB 09510415484, Boškovićeva 7 A, 10000 Zagreb</derivirana_varijabla>
  </DomainObject.Predmet.ProtustrankaWithAdressOIB>
  <DomainObject.Predmet.ProtustrankaNazivFormated>
    <izvorni_sadrzaj>PANA TRGOVINA d.o.o.</izvorni_sadrzaj>
    <derivirana_varijabla naziv="DomainObject.Predmet.ProtustrankaNazivFormated_1">PANA TRGOVINA d.o.o.</derivirana_varijabla>
  </DomainObject.Predmet.ProtustrankaNazivFormated>
  <DomainObject.Predmet.ProtustrankaNazivFormatedOIB>
    <izvorni_sadrzaj>PANA TRGOVINA d.o.o., OIB 09510415484</izvorni_sadrzaj>
    <derivirana_varijabla naziv="DomainObject.Predmet.ProtustrankaNazivFormatedOIB_1">PANA TRGOVINA d.o.o., OIB 09510415484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 TRGOVINA d.o.o.</item>
    </izvorni_sadrzaj>
    <derivirana_varijabla naziv="DomainObject.Predmet.ProtuStrankaListFormated_1">
      <item>PANA TRGOVINA d.o.o.</item>
    </derivirana_varijabla>
  </DomainObject.Predmet.ProtuStrankaListFormated>
  <DomainObject.Predmet.ProtuStrankaListFormatedOIB>
    <izvorni_sadrzaj>
      <item>PANA TRGOVINA d.o.o., OIB 09510415484</item>
    </izvorni_sadrzaj>
    <derivirana_varijabla naziv="DomainObject.Predmet.ProtuStrankaListFormatedOIB_1">
      <item>PANA TRGOVINA d.o.o., OIB 09510415484</item>
    </derivirana_varijabla>
  </DomainObject.Predmet.ProtuStrankaListFormatedOIB>
  <DomainObject.Predmet.ProtuStrankaListFormatedWithAdress>
    <izvorni_sadrzaj>
      <item>PANA TRGOVINA d.o.o., Boškovićeva 7 A, 10000 Zagreb</item>
    </izvorni_sadrzaj>
    <derivirana_varijabla naziv="DomainObject.Predmet.ProtuStrankaListFormatedWithAdress_1">
      <item>PANA TRGOVINA d.o.o., Boškovićeva 7 A, 10000 Zagreb</item>
    </derivirana_varijabla>
  </DomainObject.Predmet.ProtuStrankaListFormatedWithAdress>
  <DomainObject.Predmet.ProtuStrankaListFormatedWithAdressOIB>
    <izvorni_sadrzaj>
      <item>PANA TRGOVINA d.o.o., OIB 09510415484, Boškovićeva 7 A, 10000 Zagreb</item>
    </izvorni_sadrzaj>
    <derivirana_varijabla naziv="DomainObject.Predmet.ProtuStrankaListFormatedWithAdressOIB_1">
      <item>PANA TRGOVINA d.o.o., OIB 09510415484, Boškovićeva 7 A, 10000 Zagreb</item>
    </derivirana_varijabla>
  </DomainObject.Predmet.ProtuStrankaListFormatedWithAdressOIB>
  <DomainObject.Predmet.ProtuStrankaListNazivFormated>
    <izvorni_sadrzaj>
      <item>PANA TRGOVINA d.o.o.</item>
    </izvorni_sadrzaj>
    <derivirana_varijabla naziv="DomainObject.Predmet.ProtuStrankaListNazivFormated_1">
      <item>PANA TRGOVINA d.o.o.</item>
    </derivirana_varijabla>
  </DomainObject.Predmet.ProtuStrankaListNazivFormated>
  <DomainObject.Predmet.ProtuStrankaListNazivFormatedOIB>
    <izvorni_sadrzaj>
      <item>PANA TRGOVINA d.o.o., OIB 09510415484</item>
    </izvorni_sadrzaj>
    <derivirana_varijabla naziv="DomainObject.Predmet.ProtuStrankaListNazivFormatedOIB_1">
      <item>PANA TRGOVINA d.o.o., OIB 09510415484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 TRGOVINA d.o.o.</izvorni_sadrzaj>
    <derivirana_varijabla naziv="DomainObject.Predmet.ProtustrankaIDrugi_1">PANA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PANA TRGOVINA d.o.o., OIB 09510415484, Boškovićeva 7 A, 10000 Zagreb</izvorni_sadrzaj>
    <derivirana_varijabla naziv="DomainObject.Predmet.ProtustrankaIDrugiAdressOIB_1">PANA TRGOVINA d.o.o., OIB 09510415484, Boškovićeva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 TRGOVINA d.o.o.</item>
    </izvorni_sadrzaj>
    <derivirana_varijabla naziv="DomainObject.Predmet.SudioniciListNaziv_1">
      <item>FINA Regionalni centar Zagreb</item>
      <item>PANA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PANA TRGOVINA d.o.o., OIB 09510415484, Boškovićeva 7 A,10000 Zagreb</item>
    </izvorni_sadrzaj>
    <derivirana_varijabla naziv="DomainObject.Predmet.SudioniciListAdressOIB_1">
      <item>FINA Regionalni centar Zagreb, OIB 85821130368, Trg svibanjskih žrtava 1995. br. 1,10000 Zagreb</item>
      <item>PANA TRGOVINA d.o.o., OIB 09510415484, Boškovićeva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09510415484</item>
    </izvorni_sadrzaj>
    <derivirana_varijabla naziv="DomainObject.Predmet.SudioniciListNazivOIB_1">
      <item>, OIB 85821130368</item>
      <item>, OIB 09510415484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47</properties:Lines>
  <properties:Paragraphs>21</properties:Paragraphs>
  <properties:TotalTime>782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2016-06-07T11:02:00Z</dcterms:modified>
  <cp:revision>426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