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7119" w14:paraId="d197119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61A12" w:rsidR="00561A1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="00561A12">
        <w:rPr>
          <w:sz w:val="24"/>
          <w:szCs w:val="24"/>
        </w:rPr>
        <w:t xml:space="preserve">                      </w:t>
      </w:r>
      <w:r w:rsidRPr="00E734AE">
        <w:rPr>
          <w:sz w:val="24"/>
          <w:szCs w:val="24"/>
        </w:rPr>
        <w:t xml:space="preserve">  72 </w:t>
      </w:r>
      <w:r w:rsidR="007E24CB" w:rsidRPr="00E734AE">
        <w:rPr>
          <w:sz w:val="24"/>
          <w:szCs w:val="24"/>
        </w:rPr>
        <w:t>St-</w:t>
      </w:r>
      <w:r w:rsidR="00AF4235" w:rsidRPr="00E734AE">
        <w:rPr>
          <w:sz w:val="24"/>
          <w:szCs w:val="24"/>
        </w:rPr>
        <w:t>1</w:t>
      </w:r>
      <w:r w:rsidR="00221409">
        <w:rPr>
          <w:sz w:val="24"/>
          <w:szCs w:val="24"/>
        </w:rPr>
        <w:t>001</w:t>
      </w:r>
      <w:r w:rsidR="00E734AE" w:rsidRPr="00E734AE">
        <w:rPr>
          <w:sz w:val="24"/>
          <w:szCs w:val="24"/>
        </w:rPr>
        <w:t>/2012</w:t>
      </w:r>
      <w:r w:rsidR="00561A12">
        <w:rPr>
          <w:sz w:val="24"/>
          <w:szCs w:val="24"/>
        </w:rPr>
        <w:t>-137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E734AE">
      <w:pPr>
        <w:jc w:val="center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221409" w:rsidRPr="0007534A">
        <w:rPr>
          <w:sz w:val="24"/>
          <w:szCs w:val="24"/>
        </w:rPr>
        <w:t>Maroj</w:t>
      </w:r>
      <w:r w:rsidR="00221409">
        <w:t>u</w:t>
      </w:r>
      <w:r w:rsidR="00221409" w:rsidRPr="0007534A">
        <w:rPr>
          <w:sz w:val="24"/>
          <w:szCs w:val="24"/>
        </w:rPr>
        <w:t xml:space="preserve"> Stjepović, dipl. ekonomist, Zagreb, Nikole Pavića 26, OIB: 57640555089</w:t>
      </w:r>
      <w:r w:rsidR="00221409" w:rsidRPr="00045BBD">
        <w:t>,</w:t>
      </w:r>
      <w:r w:rsidR="00E734AE" w:rsidRPr="00E734AE">
        <w:rPr>
          <w:sz w:val="24"/>
          <w:szCs w:val="24"/>
        </w:rPr>
        <w:t>,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predujam</w:t>
      </w:r>
      <w:r w:rsidR="000146EA" w:rsidRPr="00E734AE">
        <w:rPr>
          <w:sz w:val="24"/>
          <w:szCs w:val="24"/>
        </w:rPr>
        <w:t xml:space="preserve"> nagrad</w:t>
      </w:r>
      <w:r w:rsidR="00AF4235" w:rsidRPr="00E734AE">
        <w:rPr>
          <w:sz w:val="24"/>
          <w:szCs w:val="24"/>
        </w:rPr>
        <w:t>e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221409">
        <w:rPr>
          <w:sz w:val="24"/>
          <w:szCs w:val="24"/>
        </w:rPr>
        <w:t>15</w:t>
      </w:r>
      <w:r w:rsidR="006B714F" w:rsidRPr="00E734AE">
        <w:rPr>
          <w:sz w:val="24"/>
          <w:szCs w:val="24"/>
        </w:rPr>
        <w:t>.</w:t>
      </w:r>
      <w:r w:rsidR="00221409">
        <w:rPr>
          <w:sz w:val="24"/>
          <w:szCs w:val="24"/>
        </w:rPr>
        <w:t xml:space="preserve"> rujna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AF4235" w:rsidRPr="00E734AE">
        <w:rPr>
          <w:sz w:val="24"/>
          <w:szCs w:val="24"/>
        </w:rPr>
        <w:t>5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0D6CC8" w:rsidR="007E24CB" w:rsidRPr="00E734AE">
      <w:pPr>
        <w:widowControl/>
        <w:jc w:val="both"/>
        <w:rPr>
          <w:sz w:val="24"/>
          <w:szCs w:val="24"/>
        </w:rPr>
      </w:pP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  <w:t xml:space="preserve">             </w:t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 xml:space="preserve"> Stečajni sudac</w:t>
      </w:r>
    </w:p>
    <w:p w:rsidRDefault="00832EC5" w:rsidP="00561A12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rFonts w:hAnsi="Times New Roman" w:ascii="Times New Roman"/>
          <w:b w:val="false"/>
          <w:color w:val="auto"/>
          <w:szCs w:val="24"/>
        </w:rPr>
        <w:tab/>
      </w:r>
      <w:r w:rsidRPr="00E734AE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E734AE">
        <w:rPr>
          <w:rFonts w:hAnsi="Times New Roman" w:ascii="Times New Roman"/>
          <w:b w:val="false"/>
          <w:color w:val="auto"/>
          <w:szCs w:val="24"/>
        </w:rPr>
        <w:t>Nikola Ribarić</w:t>
      </w:r>
      <w:r w:rsidR="00F11F77" w:rsidRPr="00E734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21409"/>
    <w:rsid w:val="00260DDE"/>
    <w:rsid w:val="00347646"/>
    <w:rsid w:val="00350CC9"/>
    <w:rsid w:val="00392EEC"/>
    <w:rsid w:val="003E6155"/>
    <w:rsid w:val="00467AA8"/>
    <w:rsid w:val="0055073C"/>
    <w:rsid w:val="00561A12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8B7F6E"/>
    <w:rsid w:val="00935ABA"/>
    <w:rsid w:val="00965756"/>
    <w:rsid w:val="00984987"/>
    <w:rsid w:val="00A11438"/>
    <w:rsid w:val="00A22779"/>
    <w:rsid w:val="00A67A58"/>
    <w:rsid w:val="00AA263E"/>
    <w:rsid w:val="00AF4235"/>
    <w:rsid w:val="00B26294"/>
    <w:rsid w:val="00B81CC1"/>
    <w:rsid w:val="00BB55D9"/>
    <w:rsid w:val="00C00CB9"/>
    <w:rsid w:val="00CD0297"/>
    <w:rsid w:val="00CE11FD"/>
    <w:rsid w:val="00D1187A"/>
    <w:rsid w:val="00D349BD"/>
    <w:rsid w:val="00D43CC4"/>
    <w:rsid w:val="00DE0387"/>
    <w:rsid w:val="00E12439"/>
    <w:rsid w:val="00E546C3"/>
    <w:rsid w:val="00E734AE"/>
    <w:rsid w:val="00EB53ED"/>
    <w:rsid w:val="00F11F77"/>
    <w:rsid w:val="00F122E5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C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C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C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C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C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C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C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C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otvoren st. rj. 06.03.2013.</izvorni_sadrzaj>
    <derivirana_varijabla naziv="DomainObject.Predmet.Opis_1">Prijedlog za otvaranje stečajnog postupka
otvoren st. rj. 06.03.2013.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St-1001/2012</izvorni_sadrzaj>
    <derivirana_varijabla naziv="DomainObject.Predmet.OznakaBroj_1">St-1001/2012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BITUMINA d.o.o.</izvorni_sadrzaj>
    <derivirana_varijabla naziv="DomainObject.Predmet.ProtustrankaFormated_1">  BITUMINA d.o.o.</derivirana_varijabla>
  </DomainObject.Predmet.ProtustrankaFormated>
  <DomainObject.Predmet.ProtustrankaFormatedOIB>
    <izvorni_sadrzaj>  BITUMINA d.o.o., OIB 53308817890</izvorni_sadrzaj>
    <derivirana_varijabla naziv="DomainObject.Predmet.ProtustrankaFormatedOIB_1">  BITUMINA d.o.o., OIB 53308817890</derivirana_varijabla>
  </DomainObject.Predmet.ProtustrankaFormatedOIB>
  <DomainObject.Predmet.ProtustrankaFormatedWithAdress>
    <izvorni_sadrzaj> BITUMINA d.o.o., SELSKA 92 PP 4 21210 SOLIN, 10000 Zagreb</izvorni_sadrzaj>
    <derivirana_varijabla naziv="DomainObject.Predmet.ProtustrankaFormatedWithAdress_1"> BITUMINA d.o.o., SELSKA 92 PP 4 21210 SOLIN, 10000 Zagreb</derivirana_varijabla>
  </DomainObject.Predmet.ProtustrankaFormatedWithAdress>
  <DomainObject.Predmet.ProtustrankaFormatedWithAdressOIB>
    <izvorni_sadrzaj> BITUMINA d.o.o., OIB 53308817890, SELSKA 92 PP 4 21210 SOLIN, 10000 Zagreb</izvorni_sadrzaj>
    <derivirana_varijabla naziv="DomainObject.Predmet.ProtustrankaFormatedWithAdressOIB_1"> BITUMINA d.o.o., OIB 53308817890, SELSKA 92 PP 4 21210 SOLIN, 10000 Zagreb</derivirana_varijabla>
  </DomainObject.Predmet.ProtustrankaFormatedWithAdressOIB>
  <DomainObject.Predmet.ProtustrankaWithAdress>
    <izvorni_sadrzaj>BITUMINA d.o.o. SELSKA 92 PP 4 21210 SOLIN, 10000 Zagreb</izvorni_sadrzaj>
    <derivirana_varijabla naziv="DomainObject.Predmet.ProtustrankaWithAdress_1">BITUMINA d.o.o. SELSKA 92 PP 4 21210 SOLIN, 10000 Zagreb</derivirana_varijabla>
  </DomainObject.Predmet.ProtustrankaWithAdress>
  <DomainObject.Predmet.ProtustrankaWithAdressOIB>
    <izvorni_sadrzaj>BITUMINA d.o.o., OIB 53308817890, SELSKA 92 PP 4 21210 SOLIN, 10000 Zagreb</izvorni_sadrzaj>
    <derivirana_varijabla naziv="DomainObject.Predmet.ProtustrankaWithAdressOIB_1">BITUMINA d.o.o., OIB 53308817890, SELSKA 92 PP 4 21210 SOLIN, 10000 Zagreb</derivirana_varijabla>
  </DomainObject.Predmet.ProtustrankaWithAdressOIB>
  <DomainObject.Predmet.ProtustrankaNazivFormated>
    <izvorni_sadrzaj>BITUMINA d.o.o.</izvorni_sadrzaj>
    <derivirana_varijabla naziv="DomainObject.Predmet.ProtustrankaNazivFormated_1">BITUMINA d.o.o.</derivirana_varijabla>
  </DomainObject.Predmet.ProtustrankaNazivFormated>
  <DomainObject.Predmet.ProtustrankaNazivFormatedOIB>
    <izvorni_sadrzaj>BITUMINA d.o.o., OIB 53308817890</izvorni_sadrzaj>
    <derivirana_varijabla naziv="DomainObject.Predmet.ProtustrankaNazivFormatedOIB_1">BITUMINA d.o.o., OIB 53308817890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BITUMINA d.o.o.</izvorni_sadrzaj>
    <derivirana_varijabla naziv="DomainObject.Predmet.StrankaFormated_1">  VJEROVNICI; BITUMINA d.o.o.</derivirana_varijabla>
  </DomainObject.Predmet.StrankaFormated>
  <DomainObject.Predmet.StrankaFormatedOIB>
    <izvorni_sadrzaj>  VJEROVNICI; BITUMINA d.o.o., OIB 53308817890</izvorni_sadrzaj>
    <derivirana_varijabla naziv="DomainObject.Predmet.StrankaFormatedOIB_1">  VJEROVNICI; BITUMINA d.o.o., OIB 53308817890</derivirana_varijabla>
  </DomainObject.Predmet.StrankaFormatedOIB>
  <DomainObject.Predmet.StrankaFormatedWithAdress>
    <izvorni_sadrzaj> VJEROVNICI; BITUMINA d.o.o.</izvorni_sadrzaj>
    <derivirana_varijabla naziv="DomainObject.Predmet.StrankaFormatedWithAdress_1"> VJEROVNICI; BITUMINA d.o.o.</derivirana_varijabla>
  </DomainObject.Predmet.StrankaFormatedWithAdress>
  <DomainObject.Predmet.StrankaFormatedWithAdressOIB>
    <izvorni_sadrzaj> VJEROVNICI; BITUMINA d.o.o., OIB 53308817890</izvorni_sadrzaj>
    <derivirana_varijabla naziv="DomainObject.Predmet.StrankaFormatedWithAdressOIB_1"> VJEROVNICI; BITUMINA d.o.o., OIB 53308817890</derivirana_varijabla>
  </DomainObject.Predmet.StrankaFormatedWithAdressOIB>
  <DomainObject.Predmet.StrankaWithAdress>
    <izvorni_sadrzaj>VJEROVNICI ,BITUMINA d.o.o. </izvorni_sadrzaj>
    <derivirana_varijabla naziv="DomainObject.Predmet.StrankaWithAdress_1">VJEROVNICI ,BITUMINA d.o.o. </derivirana_varijabla>
  </DomainObject.Predmet.StrankaWithAdress>
  <DomainObject.Predmet.StrankaWithAdressOIB>
    <izvorni_sadrzaj>VJEROVNICI,BITUMINA d.o.o., OIB 53308817890</izvorni_sadrzaj>
    <derivirana_varijabla naziv="DomainObject.Predmet.StrankaWithAdressOIB_1">VJEROVNICI,BITUMINA d.o.o., OIB 53308817890</derivirana_varijabla>
  </DomainObject.Predmet.StrankaWithAdressOIB>
  <DomainObject.Predmet.StrankaNazivFormated>
    <izvorni_sadrzaj>VJEROVNICI,BITUMINA d.o.o.</izvorni_sadrzaj>
    <derivirana_varijabla naziv="DomainObject.Predmet.StrankaNazivFormated_1">VJEROVNICI,BITUMINA d.o.o.</derivirana_varijabla>
  </DomainObject.Predmet.StrankaNazivFormated>
  <DomainObject.Predmet.StrankaNazivFormatedOIB>
    <izvorni_sadrzaj>VJEROVNICI,BITUMINA d.o.o., OIB 53308817890</izvorni_sadrzaj>
    <derivirana_varijabla naziv="DomainObject.Predmet.StrankaNazivFormatedOIB_1">VJEROVNICI,BITUMINA d.o.o., OIB 53308817890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VJEROVNICI</item>
      <item>BITUMINA d.o.o.</item>
    </izvorni_sadrzaj>
    <derivirana_varijabla naziv="DomainObject.Predmet.StrankaListFormated_1">
      <item>VJEROVNICI</item>
      <item>BITUMINA d.o.o.</item>
    </derivirana_varijabla>
  </DomainObject.Predmet.StrankaListFormated>
  <DomainObject.Predmet.StrankaListFormatedOIB>
    <izvorni_sadrzaj>
      <item>VJEROVNICI</item>
      <item>BITUMINA d.o.o., OIB 53308817890</item>
    </izvorni_sadrzaj>
    <derivirana_varijabla naziv="DomainObject.Predmet.StrankaListFormatedOIB_1">
      <item>VJEROVNICI</item>
      <item>BITUMINA d.o.o., OIB 53308817890</item>
    </derivirana_varijabla>
  </DomainObject.Predmet.StrankaListFormatedOIB>
  <DomainObject.Predmet.StrankaListFormatedWithAdress>
    <izvorni_sadrzaj>
      <item>VJEROVNICI</item>
      <item>BITUMINA d.o.o.</item>
    </izvorni_sadrzaj>
    <derivirana_varijabla naziv="DomainObject.Predmet.StrankaListFormatedWithAdress_1">
      <item>VJEROVNICI</item>
      <item>BITUMINA d.o.o.</item>
    </derivirana_varijabla>
  </DomainObject.Predmet.StrankaListFormatedWithAdress>
  <DomainObject.Predmet.StrankaListFormatedWithAdressOIB>
    <izvorni_sadrzaj>
      <item>VJEROVNICI</item>
      <item>BITUMINA d.o.o., OIB 53308817890</item>
    </izvorni_sadrzaj>
    <derivirana_varijabla naziv="DomainObject.Predmet.StrankaListFormatedWithAdressOIB_1">
      <item>VJEROVNICI</item>
      <item>BITUMINA d.o.o., OIB 53308817890</item>
    </derivirana_varijabla>
  </DomainObject.Predmet.StrankaListFormatedWithAdressOIB>
  <DomainObject.Predmet.StrankaListNazivFormated>
    <izvorni_sadrzaj>
      <item>VJEROVNICI</item>
      <item>BITUMINA d.o.o.</item>
    </izvorni_sadrzaj>
    <derivirana_varijabla naziv="DomainObject.Predmet.StrankaListNazivFormated_1">
      <item>VJEROVNICI</item>
      <item>BITUMINA d.o.o.</item>
    </derivirana_varijabla>
  </DomainObject.Predmet.StrankaListNazivFormated>
  <DomainObject.Predmet.StrankaListNazivFormatedOIB>
    <izvorni_sadrzaj>
      <item>VJEROVNICI</item>
      <item>BITUMINA d.o.o., OIB 53308817890</item>
    </izvorni_sadrzaj>
    <derivirana_varijabla naziv="DomainObject.Predmet.StrankaListNazivFormatedOIB_1">
      <item>VJEROVNICI</item>
      <item>BITUMINA d.o.o., OIB 53308817890</item>
    </derivirana_varijabla>
  </DomainObject.Predmet.StrankaListNazivFormatedOIB>
  <DomainObject.Predmet.ProtuStrankaListFormated>
    <izvorni_sadrzaj>
      <item>BITUMINA d.o.o.</item>
    </izvorni_sadrzaj>
    <derivirana_varijabla naziv="DomainObject.Predmet.ProtuStrankaListFormated_1">
      <item>BITUMINA d.o.o.</item>
    </derivirana_varijabla>
  </DomainObject.Predmet.ProtuStrankaListFormated>
  <DomainObject.Predmet.ProtuStrankaListFormatedOIB>
    <izvorni_sadrzaj>
      <item>BITUMINA d.o.o., OIB 53308817890</item>
    </izvorni_sadrzaj>
    <derivirana_varijabla naziv="DomainObject.Predmet.ProtuStrankaListFormatedOIB_1">
      <item>BITUMINA d.o.o., OIB 53308817890</item>
    </derivirana_varijabla>
  </DomainObject.Predmet.ProtuStrankaListFormatedOIB>
  <DomainObject.Predmet.ProtuStrankaListFormatedWithAdress>
    <izvorni_sadrzaj>
      <item>BITUMINA d.o.o., SELSKA 92 PP 4 21210 SOLIN, 10000 Zagreb</item>
    </izvorni_sadrzaj>
    <derivirana_varijabla naziv="DomainObject.Predmet.ProtuStrankaListFormatedWithAdress_1">
      <item>BITUMINA d.o.o., SELSKA 92 PP 4 21210 SOLIN, 10000 Zagreb</item>
    </derivirana_varijabla>
  </DomainObject.Predmet.ProtuStrankaListFormatedWithAdress>
  <DomainObject.Predmet.ProtuStrankaListFormatedWithAdressOIB>
    <izvorni_sadrzaj>
      <item>BITUMINA d.o.o., OIB 53308817890, SELSKA 92 PP 4 21210 SOLIN, 10000 Zagreb</item>
    </izvorni_sadrzaj>
    <derivirana_varijabla naziv="DomainObject.Predmet.ProtuStrankaListFormatedWithAdressOIB_1">
      <item>BITUMINA d.o.o., OIB 53308817890, SELSKA 92 PP 4 21210 SOLIN, 10000 Zagreb</item>
    </derivirana_varijabla>
  </DomainObject.Predmet.ProtuStrankaListFormatedWithAdressOIB>
  <DomainObject.Predmet.ProtuStrankaListNazivFormated>
    <izvorni_sadrzaj>
      <item>BITUMINA d.o.o.</item>
    </izvorni_sadrzaj>
    <derivirana_varijabla naziv="DomainObject.Predmet.ProtuStrankaListNazivFormated_1">
      <item>BITUMINA d.o.o.</item>
    </derivirana_varijabla>
  </DomainObject.Predmet.ProtuStrankaListNazivFormated>
  <DomainObject.Predmet.ProtuStrankaListNazivFormatedOIB>
    <izvorni_sadrzaj>
      <item>BITUMINA d.o.o., OIB 53308817890</item>
    </izvorni_sadrzaj>
    <derivirana_varijabla naziv="DomainObject.Predmet.ProtuStrankaListNazivFormatedOIB_1">
      <item>BITUMINA d.o.o., OIB 53308817890</item>
    </derivirana_varijabla>
  </DomainObject.Predmet.ProtuStrankaListNazivFormatedOIB>
  <DomainObject.Predmet.OstaliListFormated>
    <izvorni_sadrzaj>
      <item>Maroje Stjepović</item>
      <item>Joška Atlagić, odvjetnik</item>
      <item>Katarina Lolić</item>
      <item>Dian Paligorić</item>
      <item>GRAD ZAGREB, Stručna služba gradonačelnika</item>
      <item>Mikela Smoljo</item>
    </izvorni_sadrzaj>
    <derivirana_varijabla naziv="DomainObject.Predmet.OstaliListFormated_1">
      <item>Maroje Stjepović</item>
      <item>Joška Atlagić, odvjetnik</item>
      <item>Katarina Lolić</item>
      <item>Dian Paligorić</item>
      <item>GRAD ZAGREB, Stručna služba gradonačelnika</item>
      <item>Mikela Smoljo</item>
    </derivirana_varijabla>
  </DomainObject.Predmet.OstaliListFormated>
  <DomainObject.Predmet.OstaliListFormatedOIB>
    <izvorni_sadrzaj>
      <item>Maroje Stjepović, OIB 57640555089</item>
      <item>Joška Atlagić, odvjetnik</item>
      <item>Katarina Lolić</item>
      <item>Dian Paligorić</item>
      <item>GRAD ZAGREB, Stručna služba gradonačelnika</item>
      <item>Mikela Smoljo</item>
    </izvorni_sadrzaj>
    <derivirana_varijabla naziv="DomainObject.Predmet.OstaliListFormatedOIB_1">
      <item>Maroje Stjepović, OIB 57640555089</item>
      <item>Joška Atlagić, odvjetnik</item>
      <item>Katarina Lolić</item>
      <item>Dian Paligorić</item>
      <item>GRAD ZAGREB, Stručna služba gradonačelnika</item>
      <item>Mikela Smoljo</item>
    </derivirana_varijabla>
  </DomainObject.Predmet.OstaliListFormatedOIB>
  <DomainObject.Predmet.OstaliListFormatedWithAdress>
    <izvorni_sadrzaj>
      <item>Maroje Stjepović, N. Pavića 26, 10000 Zagreb</item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</izvorni_sadrzaj>
    <derivirana_varijabla naziv="DomainObject.Predmet.OstaliListFormatedWithAdress_1">
      <item>Maroje Stjepović, N. Pavića 26, 10000 Zagreb</item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</derivirana_varijabla>
  </DomainObject.Predmet.OstaliListFormatedWithAdress>
  <DomainObject.Predmet.OstaliListFormatedWithAdressOIB>
    <izvorni_sadrzaj>
      <item>Maroje Stjepović, OIB 57640555089, N. Pavića 26, 10000 Zagreb</item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</izvorni_sadrzaj>
    <derivirana_varijabla naziv="DomainObject.Predmet.OstaliListFormatedWithAdressOIB_1">
      <item>Maroje Stjepović, OIB 57640555089, N. Pavića 26, 10000 Zagreb</item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</derivirana_varijabla>
  </DomainObject.Predmet.OstaliListFormatedWithAdressOIB>
  <DomainObject.Predmet.OstaliListNazivFormated>
    <izvorni_sadrzaj>
      <item>Maroje Stjepović</item>
      <item>Joška Atlagić, odvjetnik</item>
      <item>Katarina Lolić</item>
      <item>Dian Paligorić</item>
      <item>GRAD ZAGREB, Stručna služba gradonačelnika</item>
      <item>Mikela Smoljo</item>
    </izvorni_sadrzaj>
    <derivirana_varijabla naziv="DomainObject.Predmet.OstaliListNazivFormated_1">
      <item>Maroje Stjepović</item>
      <item>Joška Atlagić, odvjetnik</item>
      <item>Katarina Lolić</item>
      <item>Dian Paligorić</item>
      <item>GRAD ZAGREB, Stručna služba gradonačelnika</item>
      <item>Mikela Smoljo</item>
    </derivirana_varijabla>
  </DomainObject.Predmet.OstaliListNazivFormated>
  <DomainObject.Predmet.OstaliListNazivFormatedOIB>
    <izvorni_sadrzaj>
      <item>Maroje Stjepović, OIB 57640555089</item>
      <item>Joška Atlagić, odvjetnik</item>
      <item>Katarina Lolić</item>
      <item>Dian Paligorić</item>
      <item>GRAD ZAGREB, Stručna služba gradonačelnika</item>
      <item>Mikela Smoljo</item>
    </izvorni_sadrzaj>
    <derivirana_varijabla naziv="DomainObject.Predmet.OstaliListNazivFormatedOIB_1">
      <item>Maroje Stjepović, OIB 57640555089</item>
      <item>Joška Atlagić, odvjetnik</item>
      <item>Katarina Lolić</item>
      <item>Dian Paligorić</item>
      <item>GRAD ZAGREB, Stručna služba gradonačelnika</item>
      <item>Mikela Smoljo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BITUMINA d.o.o. i dr.</izvorni_sadrzaj>
    <derivirana_varijabla naziv="DomainObject.Predmet.StrankaIDrugi_1">BITUMINA d.o.o. i dr.</derivirana_varijabla>
  </DomainObject.Predmet.StrankaIDrugi>
  <DomainObject.Predmet.ProtustrankaIDrugi>
    <izvorni_sadrzaj>BITUMINA d.o.o.</izvorni_sadrzaj>
    <derivirana_varijabla naziv="DomainObject.Predmet.ProtustrankaIDrugi_1">BITUMINA d.o.o.</derivirana_varijabla>
  </DomainObject.Predmet.ProtustrankaIDrugi>
  <DomainObject.Predmet.StrankaIDrugiAdressOIB>
    <izvorni_sadrzaj>BITUMINA d.o.o., OIB 53308817890 i dr.</izvorni_sadrzaj>
    <derivirana_varijabla naziv="DomainObject.Predmet.StrankaIDrugiAdressOIB_1">BITUMINA d.o.o., OIB 53308817890 i dr.</derivirana_varijabla>
  </DomainObject.Predmet.StrankaIDrugiAdressOIB>
  <DomainObject.Predmet.ProtustrankaIDrugiAdressOIB>
    <izvorni_sadrzaj>BITUMINA d.o.o., OIB 53308817890, SELSKA 92 PP 4 21210 SOLIN, 10000 Zagreb</izvorni_sadrzaj>
    <derivirana_varijabla naziv="DomainObject.Predmet.ProtustrankaIDrugiAdressOIB_1">BITUMINA d.o.o., OIB 53308817890, SELSKA 92 PP 4 21210 SOLIN,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BITUMINA d.o.o.</item>
      <item>Maroje Stjepović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</izvorni_sadrzaj>
    <derivirana_varijabla naziv="DomainObject.Predmet.SudioniciListNaziv_1">
      <item>BITUMINA d.o.o.</item>
      <item>Maroje Stjepović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</derivirana_varijabla>
  </DomainObject.Predmet.SudioniciListNaziv>
  <DomainObject.Predmet.SudioniciListAdressOIB>
    <izvorni_sadrzaj>
      <item>BITUMINA d.o.o., OIB 53308817890, SELSKA 92 PP 4 21210 SOLIN,10000 Zagreb</item>
      <item>Maroje Stjepović, OIB 57640555089, N. Pavića 26,10000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</izvorni_sadrzaj>
    <derivirana_varijabla naziv="DomainObject.Predmet.SudioniciListAdressOIB_1">
      <item>BITUMINA d.o.o., OIB 53308817890, SELSKA 92 PP 4 21210 SOLIN,10000 Zagreb</item>
      <item>Maroje Stjepović, OIB 57640555089, N. Pavića 26,10000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53308817890</item>
      <item>, OIB 57640555089</item>
      <item>, OIB null</item>
      <item>, OIB null</item>
      <item>, OIB 53308817890</item>
      <item>, OIB null</item>
      <item>, OIB null</item>
      <item>, OIB null</item>
      <item>, OIB null</item>
    </izvorni_sadrzaj>
    <derivirana_varijabla naziv="DomainObject.Predmet.SudioniciListNazivOIB_1">
      <item>, OIB 53308817890</item>
      <item>, OIB 57640555089</item>
      <item>, OIB null</item>
      <item>, OIB null</item>
      <item>, OIB 53308817890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342</properties:Characters>
  <properties:Lines>22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2015-09-16T07:48:00Z</dcterms:created>
  <dc:creator>nmarkovic</dc:creator>
  <cp:lastModifiedBy>Jadranka Zelić</cp:lastModifiedBy>
  <cp:lastPrinted>2015-09-16T07:48:00Z</cp:lastPrinted>
  <dcterms:modified xmlns:xsi="http://www.w3.org/2001/XMLSchema-instance" xsi:type="dcterms:W3CDTF">2015-09-16T07:53:00Z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