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366c6" w14:paraId="c5366c6" w:rsidRDefault="00276F85" w:rsidP="00276F85" w:rsidR="00276F85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58A1" w:rsidP="00E658A1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 xml:space="preserve">  Republika Hrvatska</w:t>
      </w:r>
    </w:p>
    <w:p w:rsidRDefault="00E658A1" w:rsidP="00E658A1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>Trgovački sud u Zagrebu</w:t>
      </w:r>
    </w:p>
    <w:p w:rsidRDefault="00E658A1" w:rsidP="00AA4FDE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 xml:space="preserve">  Zagreb, Amruševa 2/II</w:t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99225A">
        <w:rPr>
          <w:sz w:val="22"/>
          <w:szCs w:val="22"/>
          <w:lang w:val="pl-PL"/>
        </w:rPr>
        <w:t>66</w:t>
      </w:r>
      <w:r w:rsidRPr="00AA4FDE">
        <w:rPr>
          <w:sz w:val="22"/>
          <w:szCs w:val="22"/>
          <w:lang w:val="pl-PL"/>
        </w:rPr>
        <w:t xml:space="preserve"> St-</w:t>
      </w:r>
      <w:r w:rsidR="00002519">
        <w:rPr>
          <w:sz w:val="22"/>
          <w:szCs w:val="22"/>
          <w:lang w:val="pl-PL"/>
        </w:rPr>
        <w:t>955</w:t>
      </w:r>
      <w:r w:rsidR="00CB0C73">
        <w:rPr>
          <w:sz w:val="22"/>
          <w:szCs w:val="22"/>
          <w:lang w:val="pl-PL"/>
        </w:rPr>
        <w:t>/</w:t>
      </w:r>
      <w:r w:rsidR="00002519">
        <w:rPr>
          <w:sz w:val="22"/>
          <w:szCs w:val="22"/>
          <w:lang w:val="pl-PL"/>
        </w:rPr>
        <w:t>02</w:t>
      </w:r>
    </w:p>
    <w:p w:rsidRDefault="00276F85" w:rsidP="00335AF5" w:rsidR="00276F85" w:rsidRPr="00335AF5"/>
    <w:p w:rsidRDefault="00276F85" w:rsidP="00335AF5" w:rsidR="00276F85" w:rsidRPr="00335AF5">
      <w:pPr>
        <w:jc w:val="center"/>
      </w:pPr>
      <w:r w:rsidRPr="00335AF5">
        <w:t>R E P U B L I K A   H R V A T S K A</w:t>
      </w:r>
    </w:p>
    <w:p w:rsidRDefault="00E658A1" w:rsidP="00E658A1" w:rsidR="00E658A1" w:rsidRPr="00AA4FDE">
      <w:pPr>
        <w:jc w:val="right"/>
        <w:rPr>
          <w:sz w:val="22"/>
          <w:szCs w:val="22"/>
          <w:lang w:val="pl-PL"/>
        </w:rPr>
      </w:pPr>
    </w:p>
    <w:p w:rsidRDefault="00E658A1" w:rsidP="00E658A1" w:rsidR="00E658A1" w:rsidRPr="00276F85">
      <w:pPr>
        <w:jc w:val="center"/>
        <w:rPr>
          <w:bCs/>
          <w:sz w:val="22"/>
          <w:szCs w:val="22"/>
          <w:lang w:val="pl-PL"/>
        </w:rPr>
      </w:pPr>
      <w:r w:rsidRPr="00276F85">
        <w:rPr>
          <w:bCs/>
          <w:sz w:val="22"/>
          <w:szCs w:val="22"/>
          <w:lang w:val="pl-PL"/>
        </w:rPr>
        <w:t>R J E Š E N J E</w:t>
      </w:r>
    </w:p>
    <w:p w:rsidRDefault="00AA4FDE" w:rsidP="00E658A1" w:rsidR="00AA4FDE">
      <w:pPr>
        <w:pStyle w:val="Tijeloteksta"/>
        <w:rPr>
          <w:sz w:val="22"/>
          <w:szCs w:val="22"/>
        </w:rPr>
      </w:pPr>
    </w:p>
    <w:p w:rsidRDefault="00AA4FDE" w:rsidP="00E658A1" w:rsidR="00AA4FDE">
      <w:pPr>
        <w:pStyle w:val="Tijeloteksta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sz w:val="22"/>
          <w:szCs w:val="22"/>
        </w:rPr>
      </w:pPr>
      <w:r w:rsidRPr="00AA4FDE">
        <w:rPr>
          <w:sz w:val="22"/>
          <w:szCs w:val="22"/>
        </w:rPr>
        <w:tab/>
      </w:r>
      <w:r w:rsidR="0099225A" w:rsidRPr="0099225A">
        <w:rPr>
          <w:sz w:val="22"/>
          <w:szCs w:val="22"/>
        </w:rPr>
        <w:t>Trgovački sud u Zagrebu po sucu pojedincu Mislavu Kolakušiću, kao stečajnom sucu u stečajnom postupku nad</w:t>
      </w:r>
      <w:r w:rsidR="00F416ED" w:rsidRPr="00F416ED">
        <w:t xml:space="preserve"> </w:t>
      </w:r>
      <w:r w:rsidR="00002519" w:rsidRPr="00002519">
        <w:rPr>
          <w:sz w:val="22"/>
          <w:szCs w:val="22"/>
        </w:rPr>
        <w:t>MEDIELEKTRONIK ZAGREB d.o.o. u stečaju, Zagreb, Horvaćanski zavoj 15, OIB:62007370011</w:t>
      </w:r>
      <w:r w:rsidR="000D39DA" w:rsidRPr="00AA4FDE">
        <w:rPr>
          <w:sz w:val="22"/>
          <w:szCs w:val="22"/>
        </w:rPr>
        <w:t xml:space="preserve">, </w:t>
      </w:r>
      <w:r w:rsidR="00002519">
        <w:rPr>
          <w:sz w:val="22"/>
          <w:szCs w:val="22"/>
        </w:rPr>
        <w:t>30</w:t>
      </w:r>
      <w:r w:rsidR="0095172E">
        <w:rPr>
          <w:sz w:val="22"/>
          <w:szCs w:val="22"/>
        </w:rPr>
        <w:t>.</w:t>
      </w:r>
      <w:r w:rsidRPr="00AA4FDE">
        <w:rPr>
          <w:sz w:val="22"/>
          <w:szCs w:val="22"/>
        </w:rPr>
        <w:t xml:space="preserve"> </w:t>
      </w:r>
      <w:r w:rsidR="00095711">
        <w:rPr>
          <w:sz w:val="22"/>
          <w:szCs w:val="22"/>
        </w:rPr>
        <w:t>prosinca</w:t>
      </w:r>
      <w:r w:rsidRPr="00AA4FDE">
        <w:rPr>
          <w:sz w:val="22"/>
          <w:szCs w:val="22"/>
        </w:rPr>
        <w:t xml:space="preserve"> 201</w:t>
      </w:r>
      <w:r w:rsidR="00002519">
        <w:rPr>
          <w:sz w:val="22"/>
          <w:szCs w:val="22"/>
        </w:rPr>
        <w:t>5</w:t>
      </w:r>
      <w:r w:rsidRPr="00AA4FDE">
        <w:rPr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rPr>
          <w:b/>
          <w:bCs/>
          <w:sz w:val="22"/>
          <w:szCs w:val="22"/>
        </w:rPr>
      </w:pPr>
    </w:p>
    <w:p w:rsidRDefault="00E658A1" w:rsidP="00E658A1" w:rsidR="00E658A1" w:rsidRPr="00276F85">
      <w:pPr>
        <w:pStyle w:val="Tijeloteksta"/>
        <w:jc w:val="center"/>
        <w:rPr>
          <w:bCs/>
          <w:sz w:val="22"/>
          <w:szCs w:val="22"/>
        </w:rPr>
      </w:pPr>
      <w:r w:rsidRPr="00276F85">
        <w:rPr>
          <w:bCs/>
          <w:sz w:val="22"/>
          <w:szCs w:val="22"/>
        </w:rPr>
        <w:t>r i j e š i o   j e</w:t>
      </w:r>
    </w:p>
    <w:p w:rsidRDefault="00C93042" w:rsidP="00C93042" w:rsidR="00C93042">
      <w:pPr>
        <w:pStyle w:val="Tijeloteksta"/>
        <w:rPr>
          <w:b/>
          <w:bCs/>
          <w:sz w:val="22"/>
          <w:szCs w:val="22"/>
        </w:rPr>
      </w:pPr>
    </w:p>
    <w:p w:rsidRDefault="00E341B6" w:rsidP="00C93042" w:rsidR="00F416ED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I</w:t>
      </w:r>
      <w:r>
        <w:rPr>
          <w:sz w:val="22"/>
          <w:szCs w:val="22"/>
        </w:rPr>
        <w:tab/>
      </w:r>
      <w:r w:rsidR="00E658A1" w:rsidRPr="00AA4FDE">
        <w:rPr>
          <w:sz w:val="22"/>
          <w:szCs w:val="22"/>
        </w:rPr>
        <w:t xml:space="preserve">Zaključuje se stečajni postupak nad dužnikom </w:t>
      </w:r>
      <w:r w:rsidR="00C93042" w:rsidRPr="00C93042">
        <w:rPr>
          <w:sz w:val="22"/>
          <w:szCs w:val="22"/>
        </w:rPr>
        <w:t xml:space="preserve">stečajnom </w:t>
      </w:r>
      <w:r w:rsidR="00002519" w:rsidRPr="00002519">
        <w:rPr>
          <w:sz w:val="22"/>
          <w:szCs w:val="22"/>
        </w:rPr>
        <w:t>MEDIELEKTRONIK ZAGREB d.o.o. u stečaju, Zagreb, Horvaćanski zavoj 15, OIB:62007370011</w:t>
      </w:r>
      <w:r w:rsidR="00F416ED">
        <w:rPr>
          <w:sz w:val="22"/>
          <w:szCs w:val="22"/>
        </w:rPr>
        <w:t>.</w:t>
      </w:r>
    </w:p>
    <w:p w:rsidRDefault="00E341B6" w:rsidP="00C93042" w:rsidR="00E341B6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II</w:t>
      </w:r>
      <w:r>
        <w:rPr>
          <w:sz w:val="22"/>
          <w:szCs w:val="22"/>
        </w:rPr>
        <w:tab/>
      </w:r>
      <w:r w:rsidRPr="00E341B6">
        <w:rPr>
          <w:sz w:val="22"/>
          <w:szCs w:val="22"/>
        </w:rPr>
        <w:t xml:space="preserve">Ovo rješenje će se objaviti </w:t>
      </w:r>
      <w:r w:rsidR="00002519">
        <w:rPr>
          <w:sz w:val="22"/>
          <w:szCs w:val="22"/>
        </w:rPr>
        <w:t>na E-oglasna ploča suda</w:t>
      </w:r>
      <w:r w:rsidRPr="00E341B6">
        <w:rPr>
          <w:sz w:val="22"/>
          <w:szCs w:val="22"/>
        </w:rPr>
        <w:t xml:space="preserve"> i dostaviti sudskom registru radi brisanja dužnika iz sudskog registra po pravomoćnosti ovog rješenja</w:t>
      </w:r>
      <w:r>
        <w:rPr>
          <w:sz w:val="22"/>
          <w:szCs w:val="22"/>
        </w:rPr>
        <w:t>.</w:t>
      </w:r>
    </w:p>
    <w:p w:rsidRDefault="00E341B6" w:rsidP="00C93042" w:rsidR="00E341B6" w:rsidRPr="00AA4FDE">
      <w:pPr>
        <w:pStyle w:val="Tijeloteksta"/>
        <w:ind w:firstLine="720"/>
        <w:rPr>
          <w:sz w:val="22"/>
          <w:szCs w:val="22"/>
        </w:rPr>
      </w:pPr>
      <w:r>
        <w:rPr>
          <w:sz w:val="22"/>
          <w:szCs w:val="22"/>
        </w:rPr>
        <w:t>III</w:t>
      </w:r>
      <w:r>
        <w:rPr>
          <w:sz w:val="22"/>
          <w:szCs w:val="22"/>
        </w:rPr>
        <w:tab/>
      </w:r>
      <w:r w:rsidRPr="00E341B6">
        <w:rPr>
          <w:sz w:val="22"/>
          <w:szCs w:val="22"/>
        </w:rPr>
        <w:t xml:space="preserve">Ovlašćuje se stečajni upravitelj </w:t>
      </w:r>
      <w:r w:rsidR="00002519" w:rsidRPr="00002519">
        <w:rPr>
          <w:sz w:val="22"/>
          <w:szCs w:val="22"/>
        </w:rPr>
        <w:t>DAVORKA HULJEV iz Zagreba, Miramarska 13d, OIB:34743014377</w:t>
      </w:r>
      <w:r w:rsidRPr="00E341B6">
        <w:rPr>
          <w:sz w:val="22"/>
          <w:szCs w:val="22"/>
        </w:rPr>
        <w:t>, zastupati stečajnu masu, te pokrenuti i voditi u ime stečajne mase postupke radi prikupljanja imovine koja ulazi u stečajnu masu.</w:t>
      </w:r>
    </w:p>
    <w:p w:rsidRDefault="00AA4FDE" w:rsidP="00AA4FDE" w:rsidR="00AA4FDE" w:rsidRPr="00AA4FDE">
      <w:pPr>
        <w:pStyle w:val="Tijeloteksta"/>
        <w:rPr>
          <w:sz w:val="22"/>
          <w:szCs w:val="22"/>
        </w:rPr>
      </w:pPr>
    </w:p>
    <w:p w:rsidRDefault="00E658A1" w:rsidP="00E658A1" w:rsidR="00E658A1" w:rsidRPr="00276F85">
      <w:pPr>
        <w:pStyle w:val="Tijeloteksta"/>
        <w:jc w:val="center"/>
        <w:rPr>
          <w:bCs/>
          <w:sz w:val="22"/>
          <w:szCs w:val="22"/>
        </w:rPr>
      </w:pPr>
      <w:r w:rsidRPr="00276F85">
        <w:rPr>
          <w:bCs/>
          <w:sz w:val="22"/>
          <w:szCs w:val="22"/>
        </w:rPr>
        <w:t>Obrazloženje</w:t>
      </w:r>
    </w:p>
    <w:p w:rsidRDefault="00AA4FDE" w:rsidP="00E658A1" w:rsidR="00AA4FDE">
      <w:pPr>
        <w:pStyle w:val="Tijeloteksta"/>
        <w:jc w:val="center"/>
        <w:rPr>
          <w:b/>
          <w:bCs/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Na završnom ročištu vjero</w:t>
      </w:r>
      <w:r w:rsidR="005A3297" w:rsidRPr="00AA4FDE">
        <w:rPr>
          <w:bCs/>
          <w:sz w:val="22"/>
          <w:szCs w:val="22"/>
        </w:rPr>
        <w:t xml:space="preserve">vnika od </w:t>
      </w:r>
      <w:r w:rsidR="00002519">
        <w:rPr>
          <w:bCs/>
          <w:sz w:val="22"/>
          <w:szCs w:val="22"/>
        </w:rPr>
        <w:t>23</w:t>
      </w:r>
      <w:r w:rsidR="0099225A" w:rsidRPr="0099225A">
        <w:rPr>
          <w:bCs/>
          <w:sz w:val="22"/>
          <w:szCs w:val="22"/>
        </w:rPr>
        <w:t xml:space="preserve">. </w:t>
      </w:r>
      <w:r w:rsidR="00002519">
        <w:rPr>
          <w:bCs/>
          <w:sz w:val="22"/>
          <w:szCs w:val="22"/>
        </w:rPr>
        <w:t>studenog</w:t>
      </w:r>
      <w:r w:rsidR="0099225A" w:rsidRPr="0099225A">
        <w:rPr>
          <w:bCs/>
          <w:sz w:val="22"/>
          <w:szCs w:val="22"/>
        </w:rPr>
        <w:t xml:space="preserve"> 201</w:t>
      </w:r>
      <w:r w:rsidR="00002519">
        <w:rPr>
          <w:bCs/>
          <w:sz w:val="22"/>
          <w:szCs w:val="22"/>
        </w:rPr>
        <w:t>5</w:t>
      </w:r>
      <w:r w:rsidR="0099225A" w:rsidRPr="0099225A">
        <w:rPr>
          <w:bCs/>
          <w:sz w:val="22"/>
          <w:szCs w:val="22"/>
        </w:rPr>
        <w:t>.</w:t>
      </w:r>
      <w:r w:rsidRPr="00AA4FDE">
        <w:rPr>
          <w:bCs/>
          <w:sz w:val="22"/>
          <w:szCs w:val="22"/>
        </w:rPr>
        <w:t>, stečajni upravitelj podnio je završni račun vjerovnicima.</w:t>
      </w:r>
    </w:p>
    <w:p w:rsidRDefault="00E658A1" w:rsidP="00E658A1" w:rsidR="00E658A1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 xml:space="preserve">Završnom diobom </w:t>
      </w:r>
      <w:r w:rsidR="00162831" w:rsidRPr="00AA4FDE">
        <w:rPr>
          <w:bCs/>
          <w:sz w:val="22"/>
          <w:szCs w:val="22"/>
        </w:rPr>
        <w:t xml:space="preserve">namireni su vjerovnici </w:t>
      </w:r>
      <w:r w:rsidR="00DE5AE8">
        <w:rPr>
          <w:bCs/>
          <w:sz w:val="22"/>
          <w:szCs w:val="22"/>
        </w:rPr>
        <w:t>I</w:t>
      </w:r>
      <w:r w:rsidR="005C68D0">
        <w:rPr>
          <w:bCs/>
          <w:sz w:val="22"/>
          <w:szCs w:val="22"/>
        </w:rPr>
        <w:t xml:space="preserve"> višeg</w:t>
      </w:r>
      <w:r w:rsidRPr="00AA4FDE">
        <w:rPr>
          <w:bCs/>
          <w:sz w:val="22"/>
          <w:szCs w:val="22"/>
        </w:rPr>
        <w:t xml:space="preserve"> ispla</w:t>
      </w:r>
      <w:r w:rsidR="00162831" w:rsidRPr="00AA4FDE">
        <w:rPr>
          <w:bCs/>
          <w:sz w:val="22"/>
          <w:szCs w:val="22"/>
        </w:rPr>
        <w:t xml:space="preserve">tnog reda u iznosu od </w:t>
      </w:r>
      <w:r w:rsidR="00284C2C">
        <w:rPr>
          <w:bCs/>
          <w:sz w:val="22"/>
          <w:szCs w:val="22"/>
        </w:rPr>
        <w:t>43</w:t>
      </w:r>
      <w:r w:rsidR="00DE5AE8">
        <w:rPr>
          <w:bCs/>
          <w:sz w:val="22"/>
          <w:szCs w:val="22"/>
        </w:rPr>
        <w:t>.</w:t>
      </w:r>
      <w:r w:rsidR="00284C2C">
        <w:rPr>
          <w:bCs/>
          <w:sz w:val="22"/>
          <w:szCs w:val="22"/>
        </w:rPr>
        <w:t>500</w:t>
      </w:r>
      <w:r w:rsidR="00DE5AE8">
        <w:rPr>
          <w:bCs/>
          <w:sz w:val="22"/>
          <w:szCs w:val="22"/>
        </w:rPr>
        <w:t>,</w:t>
      </w:r>
      <w:r w:rsidR="00284C2C">
        <w:rPr>
          <w:bCs/>
          <w:sz w:val="22"/>
          <w:szCs w:val="22"/>
        </w:rPr>
        <w:t>00</w:t>
      </w:r>
      <w:r w:rsidR="00162831" w:rsidRPr="00AA4FDE">
        <w:rPr>
          <w:bCs/>
          <w:sz w:val="22"/>
          <w:szCs w:val="22"/>
        </w:rPr>
        <w:t xml:space="preserve"> kn odnosno </w:t>
      </w:r>
      <w:r w:rsidR="005C68D0">
        <w:rPr>
          <w:bCs/>
          <w:sz w:val="22"/>
          <w:szCs w:val="22"/>
        </w:rPr>
        <w:t xml:space="preserve">u </w:t>
      </w:r>
      <w:r w:rsidR="001F4C2D">
        <w:rPr>
          <w:bCs/>
          <w:sz w:val="22"/>
          <w:szCs w:val="22"/>
        </w:rPr>
        <w:t>10</w:t>
      </w:r>
      <w:r w:rsidR="00DE5AE8">
        <w:rPr>
          <w:bCs/>
          <w:sz w:val="22"/>
          <w:szCs w:val="22"/>
        </w:rPr>
        <w:t>,0</w:t>
      </w:r>
      <w:r w:rsidR="00284C2C">
        <w:rPr>
          <w:bCs/>
          <w:sz w:val="22"/>
          <w:szCs w:val="22"/>
        </w:rPr>
        <w:t>8</w:t>
      </w:r>
      <w:r w:rsidR="00162831" w:rsidRPr="00AA4FDE">
        <w:rPr>
          <w:bCs/>
          <w:sz w:val="22"/>
          <w:szCs w:val="22"/>
        </w:rPr>
        <w:t xml:space="preserve">% </w:t>
      </w:r>
      <w:r w:rsidR="009F7871">
        <w:rPr>
          <w:bCs/>
          <w:sz w:val="22"/>
          <w:szCs w:val="22"/>
        </w:rPr>
        <w:t>utvrđenih tražbina</w:t>
      </w:r>
      <w:r w:rsidR="00162831" w:rsidRPr="00AA4FDE">
        <w:rPr>
          <w:bCs/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Na ročištu nije bilo prigovora na završni popis na koji je stečajni sudac dao suglasnost</w:t>
      </w:r>
      <w:r w:rsidR="00284C2C">
        <w:rPr>
          <w:bCs/>
          <w:sz w:val="22"/>
          <w:szCs w:val="22"/>
        </w:rPr>
        <w:t xml:space="preserve"> niti je u spis predmeta zaprimljen pisani prigovor</w:t>
      </w:r>
      <w:r w:rsidRPr="00AA4FDE">
        <w:rPr>
          <w:bCs/>
          <w:sz w:val="22"/>
          <w:szCs w:val="22"/>
        </w:rPr>
        <w:t>.</w:t>
      </w:r>
    </w:p>
    <w:p w:rsidRDefault="00162831" w:rsidP="00E658A1" w:rsidR="0016283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</w:r>
      <w:r w:rsidR="00E658A1" w:rsidRPr="00AA4FDE">
        <w:rPr>
          <w:bCs/>
          <w:sz w:val="22"/>
          <w:szCs w:val="22"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AA4FDE">
          <w:rPr>
            <w:bCs/>
            <w:sz w:val="22"/>
            <w:szCs w:val="22"/>
          </w:rPr>
          <w:t>196. st</w:t>
        </w:r>
      </w:smartTag>
      <w:r w:rsidR="00E658A1" w:rsidRPr="00AA4FDE">
        <w:rPr>
          <w:bCs/>
          <w:sz w:val="22"/>
          <w:szCs w:val="22"/>
        </w:rPr>
        <w:t>. 1. Stečajnog zakona</w:t>
      </w:r>
      <w:r w:rsidRPr="00AA4FDE">
        <w:rPr>
          <w:bCs/>
          <w:sz w:val="22"/>
          <w:szCs w:val="22"/>
        </w:rPr>
        <w:t xml:space="preserve"> (NN 44/96, 29/99, 129/00, 123/03, 82/06, 116/10</w:t>
      </w:r>
      <w:r w:rsidR="001F4C2D">
        <w:rPr>
          <w:bCs/>
          <w:sz w:val="22"/>
          <w:szCs w:val="22"/>
        </w:rPr>
        <w:t>, 25/12</w:t>
      </w:r>
      <w:r w:rsidR="00284C2C">
        <w:rPr>
          <w:bCs/>
          <w:sz w:val="22"/>
          <w:szCs w:val="22"/>
        </w:rPr>
        <w:t xml:space="preserve"> i</w:t>
      </w:r>
      <w:r w:rsidR="001F4C2D">
        <w:rPr>
          <w:bCs/>
          <w:sz w:val="22"/>
          <w:szCs w:val="22"/>
        </w:rPr>
        <w:t xml:space="preserve"> 133/12</w:t>
      </w:r>
      <w:r w:rsidRPr="00AA4FDE">
        <w:rPr>
          <w:bCs/>
          <w:sz w:val="22"/>
          <w:szCs w:val="22"/>
        </w:rPr>
        <w:t>).</w:t>
      </w: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</w:p>
    <w:p w:rsidRDefault="00E658A1" w:rsidP="00E658A1" w:rsidR="00E658A1" w:rsidRPr="00AA4FDE">
      <w:pPr>
        <w:pStyle w:val="Tijeloteksta"/>
        <w:jc w:val="center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>U Z</w:t>
      </w:r>
      <w:r w:rsidR="00162831" w:rsidRPr="00AA4FDE">
        <w:rPr>
          <w:bCs/>
          <w:sz w:val="22"/>
          <w:szCs w:val="22"/>
        </w:rPr>
        <w:t xml:space="preserve">agrebu </w:t>
      </w:r>
      <w:r w:rsidR="00002519">
        <w:rPr>
          <w:bCs/>
          <w:sz w:val="22"/>
          <w:szCs w:val="22"/>
        </w:rPr>
        <w:t>30</w:t>
      </w:r>
      <w:r w:rsidR="00BF04C2" w:rsidRPr="00BF04C2">
        <w:rPr>
          <w:bCs/>
          <w:sz w:val="22"/>
          <w:szCs w:val="22"/>
        </w:rPr>
        <w:t xml:space="preserve">. </w:t>
      </w:r>
      <w:r w:rsidR="00095711">
        <w:rPr>
          <w:bCs/>
          <w:sz w:val="22"/>
          <w:szCs w:val="22"/>
        </w:rPr>
        <w:t>prosinca</w:t>
      </w:r>
      <w:r w:rsidR="00BF04C2" w:rsidRPr="00BF04C2">
        <w:rPr>
          <w:bCs/>
          <w:sz w:val="22"/>
          <w:szCs w:val="22"/>
        </w:rPr>
        <w:t xml:space="preserve"> 201</w:t>
      </w:r>
      <w:r w:rsidR="00002519">
        <w:rPr>
          <w:bCs/>
          <w:sz w:val="22"/>
          <w:szCs w:val="22"/>
        </w:rPr>
        <w:t>5</w:t>
      </w:r>
      <w:r w:rsidR="00BF04C2" w:rsidRPr="00BF04C2">
        <w:rPr>
          <w:bCs/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  <w:r w:rsidRPr="00AA4FDE">
        <w:rPr>
          <w:sz w:val="22"/>
          <w:szCs w:val="22"/>
        </w:rPr>
        <w:tab/>
      </w:r>
      <w:r w:rsidR="00AA4FDE">
        <w:rPr>
          <w:sz w:val="22"/>
          <w:szCs w:val="22"/>
        </w:rPr>
        <w:tab/>
      </w:r>
      <w:r w:rsidRPr="00AA4FDE">
        <w:rPr>
          <w:sz w:val="22"/>
          <w:szCs w:val="22"/>
        </w:rPr>
        <w:t>SUDAC: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  <w:r w:rsidRPr="00AA4FDE">
        <w:rPr>
          <w:sz w:val="22"/>
          <w:szCs w:val="22"/>
        </w:rPr>
        <w:t xml:space="preserve">    </w:t>
      </w:r>
      <w:r w:rsidR="00AA4FDE">
        <w:rPr>
          <w:sz w:val="22"/>
          <w:szCs w:val="22"/>
        </w:rPr>
        <w:tab/>
        <w:t xml:space="preserve">   </w:t>
      </w:r>
      <w:r w:rsidRPr="00AA4FDE">
        <w:rPr>
          <w:sz w:val="22"/>
          <w:szCs w:val="22"/>
        </w:rPr>
        <w:t xml:space="preserve"> </w:t>
      </w:r>
      <w:r w:rsidR="00DE1B72">
        <w:rPr>
          <w:sz w:val="22"/>
          <w:szCs w:val="22"/>
        </w:rPr>
        <w:t>Mislav Kolakušić</w:t>
      </w:r>
      <w:r w:rsidR="00747DB9">
        <w:rPr>
          <w:sz w:val="22"/>
          <w:szCs w:val="22"/>
        </w:rPr>
        <w:t xml:space="preserve"> 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sz w:val="22"/>
          <w:szCs w:val="22"/>
        </w:rPr>
      </w:pPr>
      <w:r w:rsidRPr="00AA4FDE">
        <w:rPr>
          <w:sz w:val="22"/>
          <w:szCs w:val="22"/>
        </w:rPr>
        <w:t>Pouka o pravnom lijeku:</w:t>
      </w:r>
    </w:p>
    <w:p w:rsidRDefault="009538D9" w:rsidP="00E658A1" w:rsidR="00E658A1" w:rsidRPr="00AA4FDE">
      <w:pPr>
        <w:rPr>
          <w:sz w:val="22"/>
          <w:szCs w:val="22"/>
          <w:lang w:val="hr-HR"/>
        </w:rPr>
      </w:pPr>
      <w:r>
        <w:rPr>
          <w:noProof/>
          <w:sz w:val="22"/>
          <w:szCs w:val="22"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AA4FDE">
        <w:rPr>
          <w:sz w:val="22"/>
          <w:szCs w:val="22"/>
          <w:lang w:val="pl-PL"/>
        </w:rPr>
        <w:t>Protiv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ovog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rje</w:t>
      </w:r>
      <w:r w:rsidR="00E658A1" w:rsidRPr="00AA4FDE">
        <w:rPr>
          <w:sz w:val="22"/>
          <w:szCs w:val="22"/>
          <w:lang w:val="hr-HR"/>
        </w:rPr>
        <w:t>š</w:t>
      </w:r>
      <w:r w:rsidR="00E658A1" w:rsidRPr="00AA4FDE">
        <w:rPr>
          <w:sz w:val="22"/>
          <w:szCs w:val="22"/>
          <w:lang w:val="pl-PL"/>
        </w:rPr>
        <w:t>enja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dopu</w:t>
      </w:r>
      <w:r w:rsidR="00E658A1" w:rsidRPr="00AA4FDE">
        <w:rPr>
          <w:sz w:val="22"/>
          <w:szCs w:val="22"/>
          <w:lang w:val="hr-HR"/>
        </w:rPr>
        <w:t>š</w:t>
      </w:r>
      <w:r w:rsidR="00E658A1" w:rsidRPr="00AA4FDE">
        <w:rPr>
          <w:sz w:val="22"/>
          <w:szCs w:val="22"/>
          <w:lang w:val="pl-PL"/>
        </w:rPr>
        <w:t>tena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je</w:t>
      </w:r>
      <w:r w:rsidR="00E658A1" w:rsidRPr="00AA4FDE">
        <w:rPr>
          <w:sz w:val="22"/>
          <w:szCs w:val="22"/>
          <w:lang w:val="hr-HR"/>
        </w:rPr>
        <w:t xml:space="preserve"> ž</w:t>
      </w:r>
      <w:r w:rsidR="00E658A1" w:rsidRPr="00AA4FDE">
        <w:rPr>
          <w:sz w:val="22"/>
          <w:szCs w:val="22"/>
          <w:lang w:val="pl-PL"/>
        </w:rPr>
        <w:t>alba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u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roku</w:t>
      </w:r>
      <w:r w:rsidR="00E658A1" w:rsidRPr="00AA4FDE">
        <w:rPr>
          <w:sz w:val="22"/>
          <w:szCs w:val="22"/>
          <w:lang w:val="hr-HR"/>
        </w:rPr>
        <w:t xml:space="preserve"> 8 </w:t>
      </w:r>
      <w:r w:rsidR="00E658A1" w:rsidRPr="00AA4FDE">
        <w:rPr>
          <w:sz w:val="22"/>
          <w:szCs w:val="22"/>
          <w:lang w:val="pl-PL"/>
        </w:rPr>
        <w:t>dana</w:t>
      </w:r>
      <w:r w:rsidR="00E658A1" w:rsidRPr="00AA4FDE">
        <w:rPr>
          <w:sz w:val="22"/>
          <w:szCs w:val="22"/>
          <w:lang w:val="hr-HR"/>
        </w:rPr>
        <w:t>.</w:t>
      </w:r>
    </w:p>
    <w:p w:rsidRDefault="00E658A1" w:rsidP="00E658A1" w:rsidR="00E658A1" w:rsidRPr="00284C2C">
      <w:pPr>
        <w:rPr>
          <w:sz w:val="22"/>
          <w:szCs w:val="22"/>
          <w:lang w:val="hr-HR"/>
        </w:rPr>
      </w:pPr>
      <w:r w:rsidRPr="00AA4FDE">
        <w:rPr>
          <w:sz w:val="22"/>
          <w:szCs w:val="22"/>
          <w:lang w:val="hr-HR"/>
        </w:rPr>
        <w:t>Ž</w:t>
      </w:r>
      <w:r w:rsidRPr="00AA4FDE">
        <w:rPr>
          <w:sz w:val="22"/>
          <w:szCs w:val="22"/>
          <w:lang w:val="pl-PL"/>
        </w:rPr>
        <w:t>alba</w:t>
      </w:r>
      <w:r w:rsidRPr="00AA4FDE">
        <w:rPr>
          <w:sz w:val="22"/>
          <w:szCs w:val="22"/>
          <w:lang w:val="hr-HR"/>
        </w:rPr>
        <w:t xml:space="preserve"> </w:t>
      </w:r>
      <w:r w:rsidRPr="00AA4FDE">
        <w:rPr>
          <w:sz w:val="22"/>
          <w:szCs w:val="22"/>
          <w:lang w:val="pl-PL"/>
        </w:rPr>
        <w:t>se</w:t>
      </w:r>
      <w:r w:rsidRPr="00AA4FDE">
        <w:rPr>
          <w:sz w:val="22"/>
          <w:szCs w:val="22"/>
          <w:lang w:val="hr-HR"/>
        </w:rPr>
        <w:t xml:space="preserve"> </w:t>
      </w:r>
      <w:r w:rsidRPr="00AA4FDE">
        <w:rPr>
          <w:sz w:val="22"/>
          <w:szCs w:val="22"/>
          <w:lang w:val="pl-PL"/>
        </w:rPr>
        <w:t>podnosi u dva primjerka ovom sudu za</w:t>
      </w:r>
      <w:r w:rsidR="00C93042">
        <w:rPr>
          <w:sz w:val="22"/>
          <w:szCs w:val="22"/>
          <w:lang w:val="pl-PL"/>
        </w:rPr>
        <w:t xml:space="preserve"> </w:t>
      </w:r>
      <w:r w:rsidRPr="00284C2C">
        <w:rPr>
          <w:sz w:val="22"/>
          <w:szCs w:val="22"/>
          <w:lang w:val="hr-HR"/>
        </w:rPr>
        <w:t>Visoki trgovački sud Republike Hrvatsk</w:t>
      </w:r>
      <w:r w:rsidR="00284C2C" w:rsidRPr="00284C2C">
        <w:rPr>
          <w:sz w:val="22"/>
          <w:szCs w:val="22"/>
          <w:lang w:val="hr-HR"/>
        </w:rPr>
        <w:t>e</w:t>
      </w:r>
      <w:r w:rsidRPr="00284C2C">
        <w:rPr>
          <w:sz w:val="22"/>
          <w:szCs w:val="22"/>
          <w:lang w:val="hr-HR"/>
        </w:rPr>
        <w:t>.</w:t>
      </w:r>
    </w:p>
    <w:p w:rsidRDefault="00E658A1" w:rsidP="00E658A1" w:rsidR="00E658A1">
      <w:pPr>
        <w:rPr>
          <w:sz w:val="22"/>
          <w:szCs w:val="22"/>
          <w:lang w:val="hr-HR"/>
        </w:rPr>
      </w:pPr>
    </w:p>
    <w:p w:rsidRDefault="00E658A1" w:rsidP="00E658A1" w:rsidR="00E658A1" w:rsidRPr="00284C2C">
      <w:p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DNA</w:t>
      </w:r>
    </w:p>
    <w:p w:rsidRDefault="00E658A1" w:rsidP="00162831" w:rsidR="00E658A1" w:rsidRPr="00284C2C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Stečajni upravitelj</w:t>
      </w:r>
    </w:p>
    <w:p w:rsidRDefault="00E658A1" w:rsidP="00E658A1" w:rsidR="00E658A1" w:rsidRPr="00284C2C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MF, Porezna uprava</w:t>
      </w:r>
    </w:p>
    <w:p w:rsidRDefault="00002519" w:rsidP="00E658A1" w:rsidR="00002519" w:rsidRPr="00284C2C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FINA</w:t>
      </w:r>
    </w:p>
    <w:p w:rsidRDefault="00E658A1" w:rsidP="00162831" w:rsidR="00E658A1" w:rsidRPr="00284C2C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Državno odvjetništvo</w:t>
      </w:r>
      <w:r w:rsidR="00002519" w:rsidRPr="00284C2C">
        <w:rPr>
          <w:sz w:val="22"/>
          <w:szCs w:val="22"/>
          <w:lang w:val="hr-HR"/>
        </w:rPr>
        <w:t xml:space="preserve"> Zagreb</w:t>
      </w:r>
    </w:p>
    <w:p w:rsidRDefault="00002519" w:rsidP="00162831" w:rsidR="00002519" w:rsidRPr="00284C2C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sudski registar</w:t>
      </w:r>
      <w:r w:rsidR="00C3059B">
        <w:rPr>
          <w:sz w:val="22"/>
          <w:szCs w:val="22"/>
          <w:lang w:val="hr-HR"/>
        </w:rPr>
        <w:t xml:space="preserve"> - neposredno i elektronski</w:t>
      </w:r>
    </w:p>
    <w:p w:rsidRDefault="00002519" w:rsidP="005C68D0" w:rsidR="00E658A1" w:rsidRPr="00284C2C">
      <w:pPr>
        <w:numPr>
          <w:ilvl w:val="0"/>
          <w:numId w:val="2"/>
        </w:numPr>
        <w:rPr>
          <w:sz w:val="22"/>
          <w:szCs w:val="22"/>
          <w:lang w:val="hr-HR"/>
        </w:rPr>
      </w:pPr>
      <w:r w:rsidRPr="00284C2C">
        <w:rPr>
          <w:sz w:val="22"/>
          <w:szCs w:val="22"/>
          <w:lang w:val="hr-HR"/>
        </w:rPr>
        <w:t>e-o</w:t>
      </w:r>
      <w:r w:rsidR="00E658A1" w:rsidRPr="00284C2C">
        <w:rPr>
          <w:sz w:val="22"/>
          <w:szCs w:val="22"/>
          <w:lang w:val="hr-HR"/>
        </w:rPr>
        <w:t>glasna ploča</w:t>
      </w:r>
      <w:r w:rsidR="00C93042" w:rsidRPr="00284C2C">
        <w:rPr>
          <w:sz w:val="22"/>
          <w:szCs w:val="22"/>
          <w:lang w:val="hr-HR"/>
        </w:rPr>
        <w:t xml:space="preserve"> </w:t>
      </w:r>
      <w:r w:rsidRPr="00284C2C">
        <w:rPr>
          <w:sz w:val="22"/>
          <w:szCs w:val="22"/>
          <w:lang w:val="hr-HR"/>
        </w:rPr>
        <w:t>8</w:t>
      </w:r>
      <w:r w:rsidR="00C93042" w:rsidRPr="00284C2C">
        <w:rPr>
          <w:sz w:val="22"/>
          <w:szCs w:val="22"/>
          <w:lang w:val="hr-HR"/>
        </w:rPr>
        <w:t xml:space="preserve"> dana</w:t>
      </w:r>
    </w:p>
    <w:sectPr w:rsidSect="00276F85" w:rsidR="00E658A1" w:rsidRPr="00284C2C">
      <w:pgSz w:code="9" w:h="16840" w:w="11907"/>
      <w:pgMar w:gutter="0" w:footer="1440" w:header="873" w:left="1077" w:bottom="1276" w:right="851" w:top="1134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02519"/>
    <w:rsid w:val="00095711"/>
    <w:rsid w:val="000D39DA"/>
    <w:rsid w:val="00124CEF"/>
    <w:rsid w:val="00162831"/>
    <w:rsid w:val="001A759F"/>
    <w:rsid w:val="001F4C2D"/>
    <w:rsid w:val="00276F85"/>
    <w:rsid w:val="00284C2C"/>
    <w:rsid w:val="002E41FD"/>
    <w:rsid w:val="00385868"/>
    <w:rsid w:val="00450C1E"/>
    <w:rsid w:val="00577C20"/>
    <w:rsid w:val="005A3297"/>
    <w:rsid w:val="005C68D0"/>
    <w:rsid w:val="005F5BE9"/>
    <w:rsid w:val="007319BD"/>
    <w:rsid w:val="00734CBF"/>
    <w:rsid w:val="00737139"/>
    <w:rsid w:val="00747DB9"/>
    <w:rsid w:val="008A286D"/>
    <w:rsid w:val="00935ABA"/>
    <w:rsid w:val="00947C00"/>
    <w:rsid w:val="0095172E"/>
    <w:rsid w:val="009538D9"/>
    <w:rsid w:val="0099225A"/>
    <w:rsid w:val="009953CA"/>
    <w:rsid w:val="009A5EBB"/>
    <w:rsid w:val="009F7871"/>
    <w:rsid w:val="00AA4FDE"/>
    <w:rsid w:val="00AC3D9E"/>
    <w:rsid w:val="00B23EE8"/>
    <w:rsid w:val="00B9311E"/>
    <w:rsid w:val="00BF04C2"/>
    <w:rsid w:val="00C00CB9"/>
    <w:rsid w:val="00C3059B"/>
    <w:rsid w:val="00C53578"/>
    <w:rsid w:val="00C80CFD"/>
    <w:rsid w:val="00C93042"/>
    <w:rsid w:val="00CB0C73"/>
    <w:rsid w:val="00DB7F82"/>
    <w:rsid w:val="00DC31A3"/>
    <w:rsid w:val="00DE1B72"/>
    <w:rsid w:val="00DE5AE8"/>
    <w:rsid w:val="00E341B6"/>
    <w:rsid w:val="00E658A1"/>
    <w:rsid w:val="00F416ED"/>
    <w:rsid w:val="00FD533B"/>
    <w:rsid w:val="00FF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8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8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8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8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8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38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8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8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8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8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955</izvorni_sadrzaj>
    <derivirana_varijabla naziv="DomainObject.Predmet.Broj_1">955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2003.</izvorni_sadrzaj>
    <derivirana_varijabla naziv="DomainObject.Predmet.DatumOsnivanja_1">24. ožujka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izvorni_sadrzaj>
    <derivirana_varijabla naziv="DomainObject.Predmet.Opis_1">MIGRIRANO IZ IN2 IN2 napomene: 2004-07-14 PREDMET Spis presigniran iz ref sutkinje Chour u ref sutkinje Baran IN2 napomene: 2005-11-17 PREDMET Spis presigniran iz ref sutkinje Baran u ref suca Galića po naredbi 10 Su-80/05 od 10.11.05. IN2 napomene: 2007-06-01 PREDMET podnesak (Medielektronik-Zagreb) od 31.05.07. IN2 napomene: 2007-06-14 PREDMET podnesak (ŽDO) od 13.06.2007. IN2 napomene: 2007-10-31 PREDMET podnesak (Ivica Ćutuk) od 30.10.2007. IN2 napomene: 2007-11-05 PREDMET podnesak (Ivanka Javorović Marić) od 02.11.2007. IN2 napomene: 2008-01-31 PREDMET podnesak (Ivanka Javorović Marić) od 30.01.2008. IN2 napomene: 2008-01-31 PREDMET podnesak (RH-Min. financija Porezna uprava Područni ured Zagreb, Ispostava Trešnjevka IN2 napomene: 2008-03-03 PREDMET s IN2 napomene: 2008-09-03 PREDMET podnesak Lidija Kovačić IN2 napomene: 2008-10-06 PREDMET 02.10.2008. Podnesak stečajnog vjerovnika (Lidija Kovačić) IN2 napomene: 2009-03-26 PREDMET ogl.ploča od 25.02.2009. IN2 napomene: 2010-06-24 PREDMET Podnesak (MEDIELEKTRONIK ZAGREB d.o.o. u st., st. uprav. Davorka Huljev) od 24.06.2010. IN2 napomene: 2010-06-24 PREDMET Podnesak (MEDIELEKTRONIK ZAGREB d.o.o. u st., st. uprav. Davorka Huljev) od 24.06.2010. IN2 napomene: 2011-02-18 PREDMET 5Su-1/2011-107 IN2 napomene: 2011-03-11 PREDMET Podnesak (OGS ZG) od 10.03.2011. Povijest stečajnih upravitelja: 24.03.2003.- IVAN SAMAC; 03.06.2005.- DAVORKA HULJEV;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St-955/2002</izvorni_sadrzaj>
    <derivirana_varijabla naziv="DomainObject.Predmet.OznakaBroj_1">St-955/2002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MEDIELEKTRONIK ZAGREB D.O.O. ZA PROMET I USLUGE U STEČAJU</izvorni_sadrzaj>
    <derivirana_varijabla naziv="DomainObject.Predmet.ProtustrankaFormated_1">  MEDIELEKTRONIK ZAGREB D.O.O. ZA PROMET I USLUGE U STEČAJU</derivirana_varijabla>
  </DomainObject.Predmet.ProtustrankaFormated>
  <DomainObject.Predmet.ProtustrankaFormatedOIB>
    <izvorni_sadrzaj>  MEDIELEKTRONIK ZAGREB D.O.O. ZA PROMET I USLUGE U STEČAJU, OIB 62007370011</izvorni_sadrzaj>
    <derivirana_varijabla naziv="DomainObject.Predmet.ProtustrankaFormatedOIB_1">  MEDIELEKTRONIK ZAGREB D.O.O. ZA PROMET I USLUGE U STEČAJU, OIB 62007370011</derivirana_varijabla>
  </DomainObject.Predmet.ProtustrankaFormatedOIB>
  <DomainObject.Predmet.ProtustrankaFormatedWithAdress>
    <izvorni_sadrzaj> MEDIELEKTRONIK ZAGREB D.O.O. ZA PROMET I USLUGE U STEČAJU, Horvaćanski Zavoj 15, 10000 Zagreb</izvorni_sadrzaj>
    <derivirana_varijabla naziv="DomainObject.Predmet.ProtustrankaFormatedWithAdress_1"> MEDIELEKTRONIK ZAGREB D.O.O. ZA PROMET I USLUGE U STEČAJU, Horvaćanski Zavoj 15, 10000 Zagreb</derivirana_varijabla>
  </DomainObject.Predmet.ProtustrankaFormatedWithAdress>
  <DomainObject.Predmet.ProtustrankaFormatedWithAdressOIB>
    <izvorni_sadrzaj> MEDIELEKTRONIK ZAGREB D.O.O. ZA PROMET I USLUGE U STEČAJU, OIB 62007370011, Horvaćanski Zavoj 15, 10000 Zagreb</izvorni_sadrzaj>
    <derivirana_varijabla naziv="DomainObject.Predmet.ProtustrankaFormatedWithAdressOIB_1"> MEDIELEKTRONIK ZAGREB D.O.O. ZA PROMET I USLUGE U STEČAJU, OIB 62007370011, Horvaćanski Zavoj 15, 10000 Zagreb</derivirana_varijabla>
  </DomainObject.Predmet.ProtustrankaFormatedWithAdressOIB>
  <DomainObject.Predmet.ProtustrankaWithAdress>
    <izvorni_sadrzaj>MEDIELEKTRONIK ZAGREB D.O.O. ZA PROMET I USLUGE U STEČAJU Horvaćanski Zavoj 15, 10000 Zagreb</izvorni_sadrzaj>
    <derivirana_varijabla naziv="DomainObject.Predmet.ProtustrankaWithAdress_1">MEDIELEKTRONIK ZAGREB D.O.O. ZA PROMET I USLUGE U STEČAJU Horvaćanski Zavoj 15, 10000 Zagreb</derivirana_varijabla>
  </DomainObject.Predmet.ProtustrankaWithAdress>
  <DomainObject.Predmet.ProtustrankaWithAdressOIB>
    <izvorni_sadrzaj>MEDIELEKTRONIK ZAGREB D.O.O. ZA PROMET I USLUGE U STEČAJU, OIB 62007370011, Horvaćanski Zavoj 15, 10000 Zagreb</izvorni_sadrzaj>
    <derivirana_varijabla naziv="DomainObject.Predmet.ProtustrankaWithAdressOIB_1">MEDIELEKTRONIK ZAGREB D.O.O. ZA PROMET I USLUGE U STEČAJU, OIB 62007370011, Horvaćanski Zavoj 15, 10000 Zagreb</derivirana_varijabla>
  </DomainObject.Predmet.ProtustrankaWithAdressOIB>
  <DomainObject.Predmet.ProtustrankaNazivFormated>
    <izvorni_sadrzaj>MEDIELEKTRONIK ZAGREB D.O.O. ZA PROMET I USLUGE U STEČAJU</izvorni_sadrzaj>
    <derivirana_varijabla naziv="DomainObject.Predmet.ProtustrankaNazivFormated_1">MEDIELEKTRONIK ZAGREB D.O.O. ZA PROMET I USLUGE U STEČAJU</derivirana_varijabla>
  </DomainObject.Predmet.ProtustrankaNazivFormated>
  <DomainObject.Predmet.ProtustrankaNazivFormatedOIB>
    <izvorni_sadrzaj>MEDIELEKTRONIK ZAGREB D.O.O. ZA PROMET I USLUGE U STEČAJU, OIB 62007370011</izvorni_sadrzaj>
    <derivirana_varijabla naziv="DomainObject.Predmet.ProtustrankaNazivFormatedOIB_1">MEDIELEKTRONIK ZAGREB D.O.O. ZA PROMET I USLUGE U STEČAJU, OIB 62007370011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ANA VAĐIĆ; LIDIJA KOVAČIĆ I ANA VAĐIĆ / - LIDIJA KOVAČIĆ I ANA VAĐIĆ</izvorni_sadrzaj>
    <derivirana_varijabla naziv="DomainObject.Predmet.StrankaFormated_1">  ANA VAĐIĆ; LIDIJA KOVAČIĆ I ANA VAĐIĆ / - LIDIJA KOVAČIĆ I ANA VAĐIĆ</derivirana_varijabla>
  </DomainObject.Predmet.StrankaFormated>
  <DomainObject.Predmet.StrankaFormatedOIB>
    <izvorni_sadrzaj>  ANA VAĐIĆ, OIB 65158509408; LIDIJA KOVAČIĆ I ANA VAĐIĆ / - LIDIJA KOVAČIĆ I ANA VAĐIĆ</izvorni_sadrzaj>
    <derivirana_varijabla naziv="DomainObject.Predmet.StrankaFormatedOIB_1">  ANA VAĐIĆ, OIB 65158509408; LIDIJA KOVAČIĆ I ANA VAĐIĆ / - LIDIJA KOVAČIĆ I ANA VAĐIĆ</derivirana_varijabla>
  </DomainObject.Predmet.StrankaFormatedOIB>
  <DomainObject.Predmet.StrankaFormatedWithAdress>
    <izvorni_sadrzaj> ANA VAĐIĆ, Donjostupnička 53, 10255 Donji Stupnik; LIDIJA KOVAČIĆ I ANA VAĐIĆ / - LIDIJA KOVAČIĆ I ANA VAĐIĆ, Bolnička 64,Zagreb i Donjostupnička 53,Stupnik, 10000 Zagreb</izvorni_sadrzaj>
    <derivirana_varijabla naziv="DomainObject.Predmet.StrankaFormatedWithAdress_1"> ANA VAĐIĆ, Donjostupnička 53, 10255 Donji Stupnik; LIDIJA KOVAČIĆ I ANA VAĐIĆ / - LIDIJA KOVAČIĆ I ANA VAĐIĆ, Bolnička 64,Zagreb i Donjostupnička 53,Stupnik, 10000 Zagreb</derivirana_varijabla>
  </DomainObject.Predmet.StrankaFormatedWithAdress>
  <DomainObject.Predmet.StrankaFormatedWithAdressOIB>
    <izvorni_sadrzaj> ANA VAĐIĆ, OIB 65158509408, Donjostupnička 53, 10255 Donji Stupnik; LIDIJA KOVAČIĆ I ANA VAĐIĆ / - LIDIJA KOVAČIĆ I ANA VAĐIĆ, Bolnička 64,Zagreb i Donjostupnička 53,Stupnik, 10000 Zagreb</izvorni_sadrzaj>
    <derivirana_varijabla naziv="DomainObject.Predmet.StrankaFormatedWithAdressOIB_1"> ANA VAĐIĆ, OIB 65158509408, Donjostupnička 53, 10255 Donji Stupnik; LIDIJA KOVAČIĆ I ANA VAĐIĆ / - LIDIJA KOVAČIĆ I ANA VAĐIĆ, Bolnička 64,Zagreb i Donjostupnička 53,Stupnik, 10000 Zagreb</derivirana_varijabla>
  </DomainObject.Predmet.StrankaFormatedWithAdressOIB>
  <DomainObject.Predmet.StrankaWithAdress>
    <izvorni_sadrzaj>ANA VAĐIĆ Donjostupnička 53,10255 Donji Stupnik,LIDIJA KOVAČIĆ I ANA VAĐIĆ / - LIDIJA KOVAČIĆ I ANA VAĐIĆ Bolnička 64,Zagreb i Donjostupnička 53,Stupnik,10000 Zagreb</izvorni_sadrzaj>
    <derivirana_varijabla naziv="DomainObject.Predmet.StrankaWithAdress_1">ANA VAĐIĆ Donjostupnička 53,10255 Donji Stupnik,LIDIJA KOVAČIĆ I ANA VAĐIĆ / - LIDIJA KOVAČIĆ I ANA VAĐIĆ Bolnička 64,Zagreb i Donjostupnička 53,Stupnik,10000 Zagreb</derivirana_varijabla>
  </DomainObject.Predmet.StrankaWithAdress>
  <DomainObject.Predmet.StrankaWithAdressOIB>
    <izvorni_sadrzaj>ANA VAĐIĆ, OIB 65158509408, Donjostupnička 53,10255 Donji Stupnik,LIDIJA KOVAČIĆ I ANA VAĐIĆ / - LIDIJA KOVAČIĆ I ANA VAĐIĆ, Bolnička 64,Zagreb i Donjostupnička 53,Stupnik,10000 Zagreb</izvorni_sadrzaj>
    <derivirana_varijabla naziv="DomainObject.Predmet.StrankaWithAdressOIB_1">ANA VAĐIĆ, OIB 65158509408, Donjostupnička 53,10255 Donji Stupnik,LIDIJA KOVAČIĆ I ANA VAĐIĆ / - LIDIJA KOVAČIĆ I ANA VAĐIĆ, Bolnička 64,Zagreb i Donjostupnička 53,Stupnik,10000 Zagreb</derivirana_varijabla>
  </DomainObject.Predmet.StrankaWithAdressOIB>
  <DomainObject.Predmet.StrankaNazivFormated>
    <izvorni_sadrzaj>ANA VAĐIĆ,LIDIJA KOVAČIĆ I ANA VAĐIĆ / - LIDIJA KOVAČIĆ I ANA VAĐIĆ</izvorni_sadrzaj>
    <derivirana_varijabla naziv="DomainObject.Predmet.StrankaNazivFormated_1">ANA VAĐIĆ,LIDIJA KOVAČIĆ I ANA VAĐIĆ / - LIDIJA KOVAČIĆ I ANA VAĐIĆ</derivirana_varijabla>
  </DomainObject.Predmet.StrankaNazivFormated>
  <DomainObject.Predmet.StrankaNazivFormatedOIB>
    <izvorni_sadrzaj>ANA VAĐIĆ, OIB 65158509408,LIDIJA KOVAČIĆ I ANA VAĐIĆ / - LIDIJA KOVAČIĆ I ANA VAĐIĆ</izvorni_sadrzaj>
    <derivirana_varijabla naziv="DomainObject.Predmet.StrankaNazivFormatedOIB_1">ANA VAĐIĆ, OIB 65158509408,LIDIJA KOVAČIĆ I ANA VAĐIĆ / - LIDIJA KOVAČIĆ I ANA VAĐIĆ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ANA VAĐIĆ</item>
      <item>LIDIJA KOVAČIĆ I ANA VAĐIĆ / - LIDIJA KOVAČIĆ I ANA VAĐIĆ</item>
    </izvorni_sadrzaj>
    <derivirana_varijabla naziv="DomainObject.Predmet.StrankaListFormated_1">
      <item>ANA VAĐIĆ</item>
      <item>LIDIJA KOVAČIĆ I ANA VAĐIĆ / - LIDIJA KOVAČIĆ I ANA VAĐIĆ</item>
    </derivirana_varijabla>
  </DomainObject.Predmet.StrankaListFormated>
  <DomainObject.Predmet.StrankaListFormatedOIB>
    <izvorni_sadrzaj>
      <item>ANA VAĐIĆ, OIB 65158509408</item>
      <item>LIDIJA KOVAČIĆ I ANA VAĐIĆ / - LIDIJA KOVAČIĆ I ANA VAĐIĆ</item>
    </izvorni_sadrzaj>
    <derivirana_varijabla naziv="DomainObject.Predmet.StrankaListFormatedOIB_1">
      <item>ANA VAĐIĆ, OIB 65158509408</item>
      <item>LIDIJA KOVAČIĆ I ANA VAĐIĆ / - LIDIJA KOVAČIĆ I ANA VAĐIĆ</item>
    </derivirana_varijabla>
  </DomainObject.Predmet.StrankaListFormatedOIB>
  <DomainObject.Predmet.StrankaListFormatedWithAdress>
    <izvorni_sadrzaj>
      <item>ANA VAĐIĆ, Donjostupnička 53, 10255 Donji Stupnik</item>
      <item>LIDIJA KOVAČIĆ I ANA VAĐIĆ / - LIDIJA KOVAČIĆ I ANA VAĐIĆ, Bolnička 64,Zagreb i Donjostupnička 53,Stupnik, 10000 Zagreb</item>
    </izvorni_sadrzaj>
    <derivirana_varijabla naziv="DomainObject.Predmet.StrankaListFormatedWithAdress_1">
      <item>ANA VAĐIĆ, Donjostupnička 53, 10255 Donji Stupnik</item>
      <item>LIDIJA KOVAČIĆ I ANA VAĐIĆ / - LIDIJA KOVAČIĆ I ANA VAĐIĆ, Bolnička 64,Zagreb i Donjostupnička 53,Stupnik, 10000 Zagreb</item>
    </derivirana_varijabla>
  </DomainObject.Predmet.StrankaListFormatedWithAdress>
  <DomainObject.Predmet.StrankaListFormatedWithAdressOIB>
    <izvorni_sadrzaj>
      <item>ANA VAĐIĆ, OIB 65158509408, Donjostupnička 53, 10255 Donji Stupnik</item>
      <item>LIDIJA KOVAČIĆ I ANA VAĐIĆ / - LIDIJA KOVAČIĆ I ANA VAĐIĆ, Bolnička 64,Zagreb i Donjostupnička 53,Stupnik, 10000 Zagreb</item>
    </izvorni_sadrzaj>
    <derivirana_varijabla naziv="DomainObject.Predmet.StrankaListFormatedWithAdressOIB_1">
      <item>ANA VAĐIĆ, OIB 65158509408, Donjostupnička 53, 10255 Donji Stupnik</item>
      <item>LIDIJA KOVAČIĆ I ANA VAĐIĆ / - LIDIJA KOVAČIĆ I ANA VAĐIĆ, Bolnička 64,Zagreb i Donjostupnička 53,Stupnik, 10000 Zagreb</item>
    </derivirana_varijabla>
  </DomainObject.Predmet.StrankaListFormatedWithAdressOIB>
  <DomainObject.Predmet.StrankaListNazivFormated>
    <izvorni_sadrzaj>
      <item>ANA VAĐIĆ</item>
      <item>LIDIJA KOVAČIĆ I ANA VAĐIĆ / - LIDIJA KOVAČIĆ I ANA VAĐIĆ</item>
    </izvorni_sadrzaj>
    <derivirana_varijabla naziv="DomainObject.Predmet.StrankaListNazivFormated_1">
      <item>ANA VAĐIĆ</item>
      <item>LIDIJA KOVAČIĆ I ANA VAĐIĆ / - LIDIJA KOVAČIĆ I ANA VAĐIĆ</item>
    </derivirana_varijabla>
  </DomainObject.Predmet.StrankaListNazivFormated>
  <DomainObject.Predmet.StrankaListNazivFormatedOIB>
    <izvorni_sadrzaj>
      <item>ANA VAĐIĆ, OIB 65158509408</item>
      <item>LIDIJA KOVAČIĆ I ANA VAĐIĆ / - LIDIJA KOVAČIĆ I ANA VAĐIĆ</item>
    </izvorni_sadrzaj>
    <derivirana_varijabla naziv="DomainObject.Predmet.StrankaListNazivFormatedOIB_1">
      <item>ANA VAĐIĆ, OIB 65158509408</item>
      <item>LIDIJA KOVAČIĆ I ANA VAĐIĆ / - LIDIJA KOVAČIĆ I ANA VAĐIĆ</item>
    </derivirana_varijabla>
  </DomainObject.Predmet.StrankaListNazivFormatedOIB>
  <DomainObject.Predmet.ProtuStrankaListFormated>
    <izvorni_sadrzaj>
      <item>MEDIELEKTRONIK ZAGREB D.O.O. ZA PROMET I USLUGE U STEČAJU</item>
    </izvorni_sadrzaj>
    <derivirana_varijabla naziv="DomainObject.Predmet.ProtuStrankaListFormated_1">
      <item>MEDIELEKTRONIK ZAGREB D.O.O. ZA PROMET I USLUGE U STEČAJU</item>
    </derivirana_varijabla>
  </DomainObject.Predmet.ProtuStrankaListFormated>
  <DomainObject.Predmet.ProtuStrankaListFormatedOIB>
    <izvorni_sadrzaj>
      <item>MEDIELEKTRONIK ZAGREB D.O.O. ZA PROMET I USLUGE U STEČAJU, OIB 62007370011</item>
    </izvorni_sadrzaj>
    <derivirana_varijabla naziv="DomainObject.Predmet.ProtuStrankaListFormatedOIB_1">
      <item>MEDIELEKTRONIK ZAGREB D.O.O. ZA PROMET I USLUGE U STEČAJU, OIB 62007370011</item>
    </derivirana_varijabla>
  </DomainObject.Predmet.ProtuStrankaListFormatedOIB>
  <DomainObject.Predmet.ProtuStrankaListFormatedWithAdress>
    <izvorni_sadrzaj>
      <item>MEDIELEKTRONIK ZAGREB D.O.O. ZA PROMET I USLUGE U STEČAJU, Horvaćanski Zavoj 15, 10000 Zagreb</item>
    </izvorni_sadrzaj>
    <derivirana_varijabla naziv="DomainObject.Predmet.ProtuStrankaListFormatedWithAdress_1">
      <item>MEDIELEKTRONIK ZAGREB D.O.O. ZA PROMET I USLUGE U STEČAJU, Horvaćanski Zavoj 15, 10000 Zagreb</item>
    </derivirana_varijabla>
  </DomainObject.Predmet.ProtuStrankaListFormatedWithAdress>
  <DomainObject.Predmet.ProtuStrankaListFormatedWithAdressOIB>
    <izvorni_sadrzaj>
      <item>MEDIELEKTRONIK ZAGREB D.O.O. ZA PROMET I USLUGE U STEČAJU, OIB 62007370011, Horvaćanski Zavoj 15, 10000 Zagreb</item>
    </izvorni_sadrzaj>
    <derivirana_varijabla naziv="DomainObject.Predmet.ProtuStrankaListFormatedWithAdressOIB_1">
      <item>MEDIELEKTRONIK ZAGREB D.O.O. ZA PROMET I USLUGE U STEČAJU, OIB 62007370011, Horvaćanski Zavoj 15, 10000 Zagreb</item>
    </derivirana_varijabla>
  </DomainObject.Predmet.ProtuStrankaListFormatedWithAdressOIB>
  <DomainObject.Predmet.ProtuStrankaListNazivFormated>
    <izvorni_sadrzaj>
      <item>MEDIELEKTRONIK ZAGREB D.O.O. ZA PROMET I USLUGE U STEČAJU</item>
    </izvorni_sadrzaj>
    <derivirana_varijabla naziv="DomainObject.Predmet.ProtuStrankaListNazivFormated_1">
      <item>MEDIELEKTRONIK ZAGREB D.O.O. ZA PROMET I USLUGE U STEČAJU</item>
    </derivirana_varijabla>
  </DomainObject.Predmet.ProtuStrankaListNazivFormated>
  <DomainObject.Predmet.ProtuStrankaListNazivFormatedOIB>
    <izvorni_sadrzaj>
      <item>MEDIELEKTRONIK ZAGREB D.O.O. ZA PROMET I USLUGE U STEČAJU, OIB 62007370011</item>
    </izvorni_sadrzaj>
    <derivirana_varijabla naziv="DomainObject.Predmet.ProtuStrankaListNazivFormatedOIB_1">
      <item>MEDIELEKTRONIK ZAGREB D.O.O. ZA PROMET I USLUGE U STEČAJU, OIB 62007370011</item>
    </derivirana_varijabla>
  </DomainObject.Predmet.ProtuStrankaListNazivFormatedOIB>
  <DomainObject.Predmet.OstaliListFormated>
    <izvorni_sadrzaj>
      <item>Davorka Huljev</item>
    </izvorni_sadrzaj>
    <derivirana_varijabla naziv="DomainObject.Predmet.OstaliListFormated_1">
      <item>Davorka Huljev</item>
    </derivirana_varijabla>
  </DomainObject.Predmet.OstaliListFormated>
  <DomainObject.Predmet.OstaliListFormatedOIB>
    <izvorni_sadrzaj>
      <item>Davorka Huljev, OIB 34743014377</item>
    </izvorni_sadrzaj>
    <derivirana_varijabla naziv="DomainObject.Predmet.OstaliListFormatedOIB_1">
      <item>Davorka Huljev, OIB 34743014377</item>
    </derivirana_varijabla>
  </DomainObject.Predmet.OstaliListFormatedOIB>
  <DomainObject.Predmet.OstaliListFormatedWithAdress>
    <izvorni_sadrzaj>
      <item>Davorka Huljev, Miramarska 13 D, 10000 Zagreb</item>
    </izvorni_sadrzaj>
    <derivirana_varijabla naziv="DomainObject.Predmet.OstaliListFormatedWithAdress_1">
      <item>Davorka Huljev, Miramarska 13 D, 10000 Zagreb</item>
    </derivirana_varijabla>
  </DomainObject.Predmet.OstaliListFormatedWithAdress>
  <DomainObject.Predmet.OstaliListFormatedWithAdressOIB>
    <izvorni_sadrzaj>
      <item>Davorka Huljev, OIB 34743014377, Miramarska 13 D, 10000 Zagreb</item>
    </izvorni_sadrzaj>
    <derivirana_varijabla naziv="DomainObject.Predmet.OstaliListFormatedWithAdressOIB_1">
      <item>Davorka Huljev, OIB 34743014377, Miramarska 13 D, 10000 Zagreb</item>
    </derivirana_varijabla>
  </DomainObject.Predmet.OstaliListFormatedWithAdressOIB>
  <DomainObject.Predmet.OstaliListNazivFormated>
    <izvorni_sadrzaj>
      <item>Davorka Huljev</item>
    </izvorni_sadrzaj>
    <derivirana_varijabla naziv="DomainObject.Predmet.OstaliListNazivFormated_1">
      <item>Davorka Huljev</item>
    </derivirana_varijabla>
  </DomainObject.Predmet.OstaliListNazivFormated>
  <DomainObject.Predmet.OstaliListNazivFormatedOIB>
    <izvorni_sadrzaj>
      <item>Davorka Huljev, OIB 34743014377</item>
    </izvorni_sadrzaj>
    <derivirana_varijabla naziv="DomainObject.Predmet.OstaliListNazivFormatedOIB_1">
      <item>Davorka Huljev, OIB 34743014377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ANA VAĐIĆ i dr.</izvorni_sadrzaj>
    <derivirana_varijabla naziv="DomainObject.Predmet.StrankaIDrugi_1">ANA VAĐIĆ i dr.</derivirana_varijabla>
  </DomainObject.Predmet.StrankaIDrugi>
  <DomainObject.Predmet.ProtustrankaIDrugi>
    <izvorni_sadrzaj>MEDIELEKTRONIK ZAGREB D.O.O. ZA PROMET I USLUGE U STEČAJU</izvorni_sadrzaj>
    <derivirana_varijabla naziv="DomainObject.Predmet.ProtustrankaIDrugi_1">MEDIELEKTRONIK ZAGREB D.O.O. ZA PROMET I USLUGE U STEČAJU</derivirana_varijabla>
  </DomainObject.Predmet.ProtustrankaIDrugi>
  <DomainObject.Predmet.StrankaIDrugiAdressOIB>
    <izvorni_sadrzaj>ANA VAĐIĆ, OIB 65158509408, Donjostupnička 53, 10255 Donji Stupnik i dr.</izvorni_sadrzaj>
    <derivirana_varijabla naziv="DomainObject.Predmet.StrankaIDrugiAdressOIB_1">ANA VAĐIĆ, OIB 65158509408, Donjostupnička 53, 10255 Donji Stupnik i dr.</derivirana_varijabla>
  </DomainObject.Predmet.StrankaIDrugiAdressOIB>
  <DomainObject.Predmet.ProtustrankaIDrugiAdressOIB>
    <izvorni_sadrzaj>MEDIELEKTRONIK ZAGREB D.O.O. ZA PROMET I USLUGE U STEČAJU, OIB 62007370011, Horvaćanski Zavoj 15, 10000 Zagreb</izvorni_sadrzaj>
    <derivirana_varijabla naziv="DomainObject.Predmet.ProtustrankaIDrugiAdressOIB_1">MEDIELEKTRONIK ZAGREB D.O.O. ZA PROMET I USLUGE U STEČAJU, OIB 62007370011, Horvaćanski Zavoj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MEDIELEKTRONIK ZAGREB D.O.O. ZA PROMET I USLUGE U STEČAJU</item>
      <item>ANA VAĐIĆ</item>
      <item>LIDIJA KOVAČIĆ I ANA VAĐIĆ / - LIDIJA KOVAČIĆ I ANA VAĐIĆ</item>
      <item>Davorka Huljev</item>
    </izvorni_sadrzaj>
    <derivirana_varijabla naziv="DomainObject.Predmet.SudioniciListNaziv_1">
      <item>MEDIELEKTRONIK ZAGREB D.O.O. ZA PROMET I USLUGE U STEČAJU</item>
      <item>ANA VAĐIĆ</item>
      <item>LIDIJA KOVAČIĆ I ANA VAĐIĆ / - LIDIJA KOVAČIĆ I ANA VAĐIĆ</item>
      <item>Davorka Huljev</item>
    </derivirana_varijabla>
  </DomainObject.Predmet.SudioniciListNaziv>
  <DomainObject.Predmet.SudioniciListAdressOIB>
    <izvorni_sadrzaj>
      <item>MEDIELEKTRONIK ZAGREB D.O.O. ZA PROMET I USLUGE U STEČAJU, OIB 62007370011, Horvaćanski Zavoj 15,10000 Zagreb</item>
      <item>ANA VAĐIĆ, OIB 65158509408, Donjostupnička 53,10255 Donji Stupnik</item>
      <item>LIDIJA KOVAČIĆ I ANA VAĐIĆ / - LIDIJA KOVAČIĆ I ANA VAĐIĆ, Bolnička 64,Zagreb i Donjostupnička 53,Stupnik,10000 Zagreb</item>
      <item>Davorka Huljev, OIB 34743014377, Miramarska 13 D,10000 Zagreb</item>
    </izvorni_sadrzaj>
    <derivirana_varijabla naziv="DomainObject.Predmet.SudioniciListAdressOIB_1">
      <item>MEDIELEKTRONIK ZAGREB D.O.O. ZA PROMET I USLUGE U STEČAJU, OIB 62007370011, Horvaćanski Zavoj 15,10000 Zagreb</item>
      <item>ANA VAĐIĆ, OIB 65158509408, Donjostupnička 53,10255 Donji Stupnik</item>
      <item>LIDIJA KOVAČIĆ I ANA VAĐIĆ / - LIDIJA KOVAČIĆ I ANA VAĐIĆ, Bolnička 64,Zagreb i Donjostupnička 53,Stupnik,10000 Zagreb</item>
      <item>Davorka Huljev, OIB 34743014377, Miramarska 13 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62007370011</item>
      <item>, OIB 65158509408</item>
      <item>, OIB null</item>
      <item>, OIB 34743014377</item>
    </izvorni_sadrzaj>
    <derivirana_varijabla naziv="DomainObject.Predmet.SudioniciListNazivOIB_1">
      <item>, OIB 62007370011</item>
      <item>, OIB 65158509408</item>
      <item>, OIB null</item>
      <item>, OIB 34743014377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1560</properties:Characters>
  <properties:Lines>51</properties:Lines>
  <properties:Paragraphs>28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2015-12-30T09:48:00Z</dcterms:created>
  <dc:creator>nmarkovic</dc:creator>
  <cp:lastModifiedBy>Ivana Stampf</cp:lastModifiedBy>
  <cp:lastPrinted>2015-12-30T10:22:00Z</cp:lastPrinted>
  <dcterms:modified xmlns:xsi="http://www.w3.org/2001/XMLSchema-instance" xsi:type="dcterms:W3CDTF">2015-12-30T11:38:00Z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